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63C01909" w:rsidR="006329C4" w:rsidRDefault="006329C4" w:rsidP="00575F7F">
      <w:pPr>
        <w:spacing w:line="276" w:lineRule="auto"/>
        <w:jc w:val="center"/>
        <w:rPr>
          <w:rFonts w:ascii="Times New Roman" w:hAnsi="Times New Roman"/>
          <w:sz w:val="40"/>
          <w:szCs w:val="40"/>
          <w:lang w:val="en-US"/>
        </w:rPr>
      </w:pPr>
    </w:p>
    <w:p w14:paraId="4F413A3D" w14:textId="5B8D5B97" w:rsidR="006D222C" w:rsidRDefault="006A7AF9" w:rsidP="00575F7F">
      <w:pPr>
        <w:spacing w:line="276" w:lineRule="auto"/>
        <w:jc w:val="center"/>
        <w:rPr>
          <w:rFonts w:ascii="Times New Roman" w:hAnsi="Times New Roman"/>
          <w:sz w:val="40"/>
          <w:szCs w:val="40"/>
          <w:lang w:val="en-US"/>
        </w:rPr>
      </w:pPr>
      <w:r w:rsidRPr="006A7AF9">
        <w:rPr>
          <w:rFonts w:ascii="Times New Roman" w:hAnsi="Times New Roman"/>
          <w:noProof/>
          <w:sz w:val="40"/>
          <w:szCs w:val="40"/>
        </w:rPr>
        <mc:AlternateContent>
          <mc:Choice Requires="wpg">
            <w:drawing>
              <wp:anchor distT="0" distB="0" distL="114300" distR="114300" simplePos="0" relativeHeight="251659264"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178CAEC5" id="Gruppieren 16" o:spid="_x0000_s1026" style="position:absolute;margin-left:177pt;margin-top:4.55pt;width:102.35pt;height:94.5pt;z-index:251659264"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aRgsAAMNbAAAOAAAAZHJzL2Uyb0RvYy54bWzsXNuO28gRfQ+QfyD0GCAW+8LbwOMFYq+d&#10;h2yy2HWC3UcORV2wFCmQHM84X59TfaGaFMfUyBbW8RIwxpLY1dVdXayqU13dL7973Bfeh7xudlV5&#10;u2Av/IWXl1m12pWb28W/37/9a7zwmjYtV2lRlfnt4mPeLL579ec/vXw43OS82lbFKq89dFI2Nw+H&#10;28W2bQ83y2WTbfN92ryoDnmJh+uq3qctvtab5apOH9D7vlhy3w+XD1W9OtRVljcNfn2jHy5eqf7X&#10;6zxr/7VeN3nrFbcLjK1Vf2v1947+Ll+9TG82dXrY7jIzjPSCUezTXQmmXVdv0jb17uvdSVf7XVZX&#10;TbVuX2TVflmt17ssV3PAbJg/mM27uro/qLlsbh42h05MEO1AThd3m/3zw4+1t1vdLni48Mp0jzV6&#10;V98fDru8zkuPhWpW+WP7j6aFrJYPh82NoiEJq4/v6sPPhx9rPKQfNvobieJxXe/pf0zSe1QS/9hJ&#10;HB16GX5kPEkSESy8DM8YFtQXXK9JtsXCndBl2+8NZcgT/Is0ZYBuWBgS5dIyVkPthvNwgH41RxE2&#10;nyfCn7fpIVcr02hxaBFiOFqE3xfF7tDkHo9O5GcISFzqYye85qaBHEckJyLGRAIhQUZcRCJMjN5a&#10;KcYhZzLRooiSMIZAXUmkN4e6ad/l1d6jD7eLXI9ODS39YFb22Mro8ertrijU5wZN9AfvUEFyvqJU&#10;72j+uqi9DynerjTL8rJl6lFxv/+hWunfAyyqXlL8SmuqWif2Z6xX15FavU3jsookkdMvXatPs4vO&#10;7DgWXcf15q6bhe9zP1TjxcD6Q2EgsGPpk0T+a5dEURqRFbvSS8kWBjQRkHtNlhY53jdm1gjGp5N0&#10;UdJMy4okr1eQfoEmW91Qn9qPRU7tivKnfA3Fw3vEp0TUbNNVflwQO9xOqEr0qkPqeQ3+Xd96SbuW&#10;ffHrUZr2RJoro9sRf3LtNHFHoThXZdsR73dlVY/NrICeGc66vRWSFg1J6a5afYRlq9vidaVtf1pm&#10;2wqmP2trRUytYBL0i3h92wBHqG3DT3m2bfPsN4/Ham6ucT3TOHhrmJf/kA6RzIyBlTxgQSi0mQiC&#10;UArz3lkzIQIufWMxw1BIZoVoLfXATNTwnorBEzaiqYpdp7oD/bjb2M57rWYFX3+zCg4HNFTw5Isq&#10;uAijgAtpFRz6rvwcbI6JCWYFny24whFXie5gTo2Cv63z3RaYhmDJjfcWfz08VN7PCZTPtOWOBQeD&#10;0xBZhCIKY2g9hchCRpKFkXF+1m5n9zq8o66srUb0srJh28qMO6vKstm1+S9gtN4XADp/WXpcBkHM&#10;Iu/Bs5zgWYl6QPSrS+R7W88Zy0jzX5jDQ4Q8lH4wzcMl4oHwZTTNiPcYKWFNM3KJeBDHyRmM4Fo7&#10;qQmRYCHOmJFLxGXMknB6RljsjpFMuC/E9IRcGh4BJMRsmhEwRccoCPwkkdOMXBrBYx4GcpoRsGXH&#10;KPQjKNw0I5fG6No0I4Q3HaMAnOJkmpFLIxA1AUxNM0I41zHyp3m4zbmfhAEGNvkKwaN2PM5+TV2i&#10;wWtKwMQahXSrcV96kz2WxlDgkwYr2pgB6xEAd60GTJD9CnugQ3BQkcGYIMab7RLb6PA8YrytLrFK&#10;EWAy5xHriLgbtnjWsHW00RHLZxFryN4RW1R+3rCh/u6cbXLjPGKotEtsHcZ5xNBVlzh+1pyhfi5x&#10;4hLrJTPKRuiCsnKFysq1Cw/QrF54yMrdEQ3SEWlLOmo/eg9wf9YXbo+ukJ7vqw/5+0q1bEllzcui&#10;hmLV9Ngmu7/bZX/L/9ujiJE4CfVqG9h0UF0JHsVSaB2iHJMSJQanH2q/pvhod2Wn22NRlC6rbhKQ&#10;k3Y9hsg2s/8bHtrTaB7KgQyaj02HRQmD0x0Q2WFrn6IeMhHB+Sm1HnlqHMnopMbYOh3zRMa+RaB6&#10;JgHjgnJ9mLdgLAZcpY4tW+1/9FPtVkbZ9oWjfYkm6oVGtpn934xAeQTTXBn6M2TJmS8DLUrhh1Fs&#10;01m6Sx2z8dAXLOrphnmgbf3oVMYkqKkSEQPruNJhcM4BgXcIr6efY6re7zgrqibXpppeKZXp6d4t&#10;eiWd6NFNRm3mtB8lO6+e9pvTe8Pc7v9hek8gvtHZjzFwqPN0FyT6yDya9J5j6o5e45j7CMI4jrBd&#10;o2Bi4Eufh9b3fhGYKGDMmU9AxHJStnsaJjpjmYSJfiwEo2h6gkcPJgoRI5SeYAP73YXSpvNpNi4R&#10;vJVEJDDNqQf4ohiRPoGqiQm5RGYm05xcyIf9Hx5O83FJBKAbxjfNx0V8ZyyO21xwFvCIYMjE+rhg&#10;jzGGHa/pybg0QnDs3JyxPC7YY7GMuThDbC6RSITkClxPTMmFfECVyH+c8fa4RCxGMiPh08JzIZ/g&#10;nAmf0jkTKucS0e7pGS8Rc1NAZxuEHtVAFWZE2ua/zoh0KnlwNUQ6nbbQAXmH4aHMOpRWUPqzAa19&#10;Rz0AWmtOxgCtedmO4T84HwFtH+QI7UVVWwAuC99toz440CBGBjKMsB1J6IIJoFxF1CEzG1rQU+5H&#10;sM4uNOnmgMfGS1oZ9VDwGGOXViR+EvS7liIGFNKox4rHgYyA5uRe1bCdxwrTuBB/jDOTgPUGUDm0&#10;ds4CjiHSay85xmDLUrS8lLdVbI0THZ2wlbgLFI1DNO1tC/u/6V35P929dmuD5mPzwYYvQ7WJAtdh&#10;kuALEdnpoEffj3UOzjiw3mPtCDW19m+GZZ9V/5seLUZI6jOktZyN51OPUaWDnKzKZI09Nv7ubM5u&#10;14gZBGbtTgqKQ1sbirOMgkT2cLPxk+qpcn+jbPsLM/YW2hYzyoaybRpdIPQVFtfMKPtbQNlAZP0C&#10;O9hlsnKfB62BA1hsKmeQaIt4pKDzEVzPBXbHer65wK4rFnRLHucCO2wd/p4FdrRHM6g/wk8XGofR&#10;AjsOkCxhcFSUzOMojhRyO5qJkMp0EY6qYmYkPnSog3DUZuDmArvTemENp+YKUucUw3h1OVW+DRVc&#10;Xk/BA+xASbMxaAvsZgWfC+yuWGCHzPEgugsu1W+y+2bjhMexHzCT3Jiju379PsnJPa0xR3dzdPc1&#10;Hp8QSDANnd/p2bTnl9wKhr0cnKdSMd2YcRBJLBMYD4rpZIRdVVvFNcd0MB2DUx8WEM0x3clZzidi&#10;OmRsBy7v4hODXl3hbJ89Z+Y4wAglxEbFsdsZoJpcp0ltVBczHsaANaTi8/FBOqSn9bdTblUy1T8M&#10;+BVmOOlAIK36fHzQHIr8lo4PYhvvxP9dfnzwKUuBbSLsuOkSXh5I7KiYPRNrKkSEE4YmwzF7w/mM&#10;rHNVw7OuIHjCG0LzBt7w4hOEjv9jYYJ6aA0A4QBFiMJotTdqtXpO78/pfdKXzuGfYuQ5vf87p/ex&#10;ez90gPiJVg1vsT7KpLZ4u8tJPnW5xnh630cBAs53EBTE0WIcLzblBNZMzNnPOft5veyn7CrIuwsi&#10;8NPVFByV1gnqhXp+cFbwWcGvqOAnxRvySxRv8EgIHDXTZlvdjmSqE63ZnqO7Obqbozu6QurrvR1J&#10;nhZv4Kcv6fxwdNP36ZI0Fd2FOMIx2Num25Mkoj9VvMFDXJBk0oBzov9paDQn+s9M9KOSwoUvuMHy&#10;t2K3yRvvDe6SocvA0OBCdScys9XdU3KAGeYPMh2BQEU0fKXezUK5/ZSSt+/rHe6vK+iyw+PlMihp&#10;sqVM9HPviq8BiJ4vAqNLEfV78se46U52ZRwKyIyo+sVVHQq3/53uvRtF8EIdjDWJvhiBIXa1egBn&#10;Vv96vujxypfA0lGYQaUCfrrQto+rOY4f4TqIOZShq17HN2v/oDgeGVB1U7TesNa3WtNV1O53fHbv&#10;3n71PwAAAP//AwBQSwMEFAAGAAgAAAAhAIEEyJrgAAAACQEAAA8AAABkcnMvZG93bnJldi54bWxM&#10;j0FLw0AUhO+C/2F5gje7WWs0TbMppainItgK0ttr8pqEZndDdpuk/97nSY/DDDPfZKvJtGKg3jfO&#10;alCzCATZwpWNrTR87d8eEhA+oC2xdZY0XMnDKr+9yTAt3Wg/adiFSnCJ9SlqqEPoUil9UZNBP3Md&#10;WfZOrjcYWPaVLHscudy08jGKnqXBxvJCjR1tairOu4vR8D7iuJ6r12F7Pm2uh3388b1VpPX93bRe&#10;ggg0hb8w/OIzOuTMdHQXW3rRapjHT/wlaFgoEOzHcfIC4sjBRaJA5pn8/yD/AQAA//8DAFBLAQIt&#10;ABQABgAIAAAAIQC2gziS/gAAAOEBAAATAAAAAAAAAAAAAAAAAAAAAABbQ29udGVudF9UeXBlc10u&#10;eG1sUEsBAi0AFAAGAAgAAAAhADj9If/WAAAAlAEAAAsAAAAAAAAAAAAAAAAALwEAAF9yZWxzLy5y&#10;ZWxzUEsBAi0AFAAGAAgAAAAhAF6IyVpGCwAAw1sAAA4AAAAAAAAAAAAAAAAALgIAAGRycy9lMm9E&#10;b2MueG1sUEsBAi0AFAAGAAgAAAAhAIEEyJrgAAAACQEAAA8AAAAAAAAAAAAAAAAAoA0AAGRycy9k&#10;b3ducmV2LnhtbFBLBQYAAAAABAAEAPMAAACt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Default="006A7AF9" w:rsidP="00575F7F">
      <w:pPr>
        <w:spacing w:line="276" w:lineRule="auto"/>
        <w:jc w:val="center"/>
        <w:rPr>
          <w:rFonts w:ascii="Times New Roman" w:hAnsi="Times New Roman"/>
          <w:sz w:val="40"/>
          <w:szCs w:val="40"/>
          <w:lang w:val="en-US"/>
        </w:rPr>
      </w:pPr>
    </w:p>
    <w:p w14:paraId="12486C6D" w14:textId="58FF8A38" w:rsidR="006A7AF9" w:rsidRDefault="006A7AF9" w:rsidP="00575F7F">
      <w:pPr>
        <w:spacing w:line="276" w:lineRule="auto"/>
        <w:jc w:val="center"/>
        <w:rPr>
          <w:rFonts w:ascii="Times New Roman" w:hAnsi="Times New Roman"/>
          <w:sz w:val="40"/>
          <w:szCs w:val="40"/>
          <w:lang w:val="en-US"/>
        </w:rPr>
      </w:pPr>
    </w:p>
    <w:p w14:paraId="5E66626E" w14:textId="77777777" w:rsidR="006A7AF9" w:rsidRDefault="006A7AF9" w:rsidP="00575F7F">
      <w:pPr>
        <w:spacing w:line="276" w:lineRule="auto"/>
        <w:jc w:val="center"/>
        <w:rPr>
          <w:rFonts w:ascii="Times New Roman" w:hAnsi="Times New Roman"/>
          <w:sz w:val="40"/>
          <w:szCs w:val="40"/>
          <w:lang w:val="en-US"/>
        </w:rPr>
      </w:pPr>
    </w:p>
    <w:p w14:paraId="0EB4CE22" w14:textId="77777777" w:rsidR="006A7AF9" w:rsidRDefault="006A7AF9" w:rsidP="00575F7F">
      <w:pPr>
        <w:spacing w:line="276" w:lineRule="auto"/>
        <w:jc w:val="center"/>
        <w:rPr>
          <w:rFonts w:ascii="Arial" w:hAnsi="Arial" w:cs="Arial"/>
          <w:b/>
          <w:i/>
          <w:color w:val="808080" w:themeColor="background1" w:themeShade="80"/>
          <w:sz w:val="24"/>
          <w:szCs w:val="24"/>
          <w:lang w:val="en-US"/>
        </w:rPr>
      </w:pPr>
      <w:r w:rsidRPr="006A7AF9">
        <w:rPr>
          <w:rFonts w:ascii="Arial" w:hAnsi="Arial" w:cs="Arial"/>
          <w:b/>
          <w:i/>
          <w:color w:val="808080" w:themeColor="background1" w:themeShade="80"/>
          <w:sz w:val="24"/>
          <w:szCs w:val="24"/>
          <w:lang w:val="en-US"/>
        </w:rPr>
        <w:t>EU-CERT:</w:t>
      </w:r>
      <w:r w:rsidRPr="006A7AF9">
        <w:rPr>
          <w:rFonts w:ascii="Arial" w:hAnsi="Arial" w:cs="Arial"/>
          <w:b/>
          <w:i/>
          <w:color w:val="808080" w:themeColor="background1" w:themeShade="80"/>
          <w:sz w:val="24"/>
          <w:szCs w:val="24"/>
          <w:lang w:val="en-US"/>
        </w:rPr>
        <w:br/>
        <w:t>European Certificates and Accreditation for European Projects</w:t>
      </w:r>
    </w:p>
    <w:p w14:paraId="10B3298D" w14:textId="77777777" w:rsidR="004B5B99" w:rsidRDefault="004B5B99" w:rsidP="00575F7F">
      <w:pPr>
        <w:spacing w:line="276" w:lineRule="auto"/>
        <w:jc w:val="center"/>
        <w:rPr>
          <w:b/>
          <w:sz w:val="40"/>
          <w:szCs w:val="40"/>
          <w:lang w:val="en-GB"/>
        </w:rPr>
      </w:pPr>
      <w:r w:rsidRPr="004B5B99">
        <w:rPr>
          <w:b/>
          <w:sz w:val="40"/>
          <w:szCs w:val="40"/>
          <w:lang w:val="en-GB"/>
        </w:rPr>
        <w:t>Project Results 1 - Qualitative Research</w:t>
      </w:r>
    </w:p>
    <w:p w14:paraId="2667CA56" w14:textId="2300D364" w:rsidR="000F0FF8" w:rsidRDefault="004B5B99" w:rsidP="00575F7F">
      <w:pPr>
        <w:spacing w:line="276" w:lineRule="auto"/>
        <w:jc w:val="center"/>
        <w:rPr>
          <w:rFonts w:ascii="Times New Roman" w:hAnsi="Times New Roman"/>
          <w:i/>
          <w:color w:val="0E0E0E"/>
          <w:sz w:val="28"/>
          <w:szCs w:val="32"/>
          <w:lang w:val="en-GB"/>
        </w:rPr>
      </w:pPr>
      <w:r w:rsidRPr="004B5B99">
        <w:rPr>
          <w:b/>
          <w:sz w:val="40"/>
          <w:szCs w:val="40"/>
          <w:lang w:val="en-GB"/>
        </w:rPr>
        <w:t xml:space="preserve">(I) </w:t>
      </w:r>
      <w:r>
        <w:rPr>
          <w:b/>
          <w:sz w:val="40"/>
          <w:szCs w:val="40"/>
          <w:lang w:val="en-GB"/>
        </w:rPr>
        <w:t>D</w:t>
      </w:r>
      <w:r w:rsidRPr="004B5B99">
        <w:rPr>
          <w:b/>
          <w:sz w:val="40"/>
          <w:szCs w:val="40"/>
          <w:lang w:val="en-GB"/>
        </w:rPr>
        <w:t>esktop research in each partner country</w:t>
      </w:r>
      <w:r w:rsidR="00DE0CF4" w:rsidRPr="00983025">
        <w:rPr>
          <w:b/>
          <w:sz w:val="40"/>
          <w:szCs w:val="40"/>
          <w:lang w:val="en-GB"/>
        </w:rPr>
        <w:br/>
      </w:r>
      <w:r w:rsidR="006A7AF9">
        <w:rPr>
          <w:rFonts w:ascii="Times New Roman" w:hAnsi="Times New Roman"/>
          <w:i/>
          <w:color w:val="0E0E0E"/>
          <w:sz w:val="28"/>
          <w:szCs w:val="32"/>
          <w:lang w:val="en-GB"/>
        </w:rPr>
        <w:t>March</w:t>
      </w:r>
      <w:r w:rsidR="006D222C">
        <w:rPr>
          <w:rFonts w:ascii="Times New Roman" w:hAnsi="Times New Roman"/>
          <w:i/>
          <w:color w:val="0E0E0E"/>
          <w:sz w:val="28"/>
          <w:szCs w:val="32"/>
          <w:lang w:val="en-GB"/>
        </w:rPr>
        <w:t xml:space="preserve"> 2022</w:t>
      </w:r>
    </w:p>
    <w:p w14:paraId="4DA30434" w14:textId="77777777" w:rsidR="009C694F" w:rsidRPr="00983025" w:rsidRDefault="009C694F" w:rsidP="00575F7F">
      <w:pPr>
        <w:spacing w:line="276" w:lineRule="auto"/>
        <w:jc w:val="center"/>
        <w:rPr>
          <w:rFonts w:ascii="Times New Roman" w:hAnsi="Times New Roman"/>
          <w:i/>
          <w:color w:val="0E0E0E"/>
          <w:sz w:val="28"/>
          <w:szCs w:val="32"/>
          <w:lang w:val="en-GB"/>
        </w:rPr>
      </w:pPr>
    </w:p>
    <w:p w14:paraId="4EECC3CA" w14:textId="6C3C2B67" w:rsidR="006F37EA" w:rsidRDefault="00DC0BA2" w:rsidP="00575F7F">
      <w:pPr>
        <w:spacing w:line="276" w:lineRule="auto"/>
        <w:jc w:val="center"/>
        <w:rPr>
          <w:rFonts w:ascii="Times New Roman" w:hAnsi="Times New Roman"/>
          <w:sz w:val="24"/>
          <w:szCs w:val="24"/>
          <w:lang w:val="en-GB"/>
        </w:rPr>
      </w:pPr>
      <w:r>
        <w:rPr>
          <w:rFonts w:ascii="Times New Roman" w:hAnsi="Times New Roman"/>
          <w:sz w:val="24"/>
          <w:szCs w:val="24"/>
          <w:lang w:val="en-GB"/>
        </w:rPr>
        <w:t>University of Paderborn</w:t>
      </w:r>
    </w:p>
    <w:p w14:paraId="4C65949F" w14:textId="71BA5800" w:rsidR="009C694F" w:rsidRPr="004B5B99" w:rsidRDefault="004B5B99" w:rsidP="004B5B99">
      <w:pPr>
        <w:spacing w:line="276" w:lineRule="auto"/>
        <w:jc w:val="center"/>
        <w:rPr>
          <w:rFonts w:ascii="Times New Roman" w:hAnsi="Times New Roman"/>
          <w:sz w:val="24"/>
          <w:szCs w:val="24"/>
          <w:lang w:val="en-GB"/>
        </w:rPr>
      </w:pPr>
      <w:r>
        <w:rPr>
          <w:rFonts w:ascii="Times New Roman" w:hAnsi="Times New Roman"/>
          <w:sz w:val="24"/>
          <w:szCs w:val="24"/>
          <w:lang w:val="en-GB"/>
        </w:rPr>
        <w:t>Jennifer Schneider</w:t>
      </w:r>
    </w:p>
    <w:p w14:paraId="578EFB6E" w14:textId="50BA7460" w:rsidR="009C694F" w:rsidRPr="00245F7C" w:rsidRDefault="009C694F" w:rsidP="006A7AF9">
      <w:pPr>
        <w:spacing w:after="0" w:line="360" w:lineRule="auto"/>
        <w:rPr>
          <w:b/>
          <w:sz w:val="24"/>
          <w:szCs w:val="24"/>
          <w:lang w:val="en-US"/>
        </w:rPr>
      </w:pPr>
      <w:r w:rsidRPr="00245F7C">
        <w:rPr>
          <w:b/>
          <w:sz w:val="24"/>
          <w:szCs w:val="24"/>
          <w:lang w:val="en-US"/>
        </w:rPr>
        <w:tab/>
      </w:r>
    </w:p>
    <w:p w14:paraId="427BF43A" w14:textId="77777777" w:rsidR="00951BB3" w:rsidRPr="00245F7C" w:rsidRDefault="00951BB3" w:rsidP="00575F7F">
      <w:pPr>
        <w:spacing w:after="0" w:line="360" w:lineRule="auto"/>
        <w:rPr>
          <w:b/>
          <w:sz w:val="24"/>
          <w:szCs w:val="24"/>
          <w:lang w:val="en-US"/>
        </w:rPr>
      </w:pPr>
    </w:p>
    <w:p w14:paraId="235081CE" w14:textId="257628B0" w:rsidR="009C694F" w:rsidRPr="00245F7C" w:rsidRDefault="009C694F" w:rsidP="00575F7F">
      <w:pPr>
        <w:spacing w:after="0" w:line="360" w:lineRule="auto"/>
        <w:rPr>
          <w:b/>
          <w:sz w:val="24"/>
          <w:szCs w:val="24"/>
          <w:lang w:val="en-US"/>
        </w:rPr>
      </w:pPr>
      <w:r w:rsidRPr="00245F7C">
        <w:rPr>
          <w:b/>
          <w:sz w:val="24"/>
          <w:szCs w:val="24"/>
          <w:lang w:val="en-US"/>
        </w:rPr>
        <w:t xml:space="preserve">Acronym: </w:t>
      </w:r>
      <w:r w:rsidRPr="00245F7C">
        <w:rPr>
          <w:b/>
          <w:sz w:val="24"/>
          <w:szCs w:val="24"/>
          <w:lang w:val="en-US"/>
        </w:rPr>
        <w:tab/>
      </w:r>
      <w:r w:rsidRPr="00245F7C">
        <w:rPr>
          <w:b/>
          <w:sz w:val="24"/>
          <w:szCs w:val="24"/>
          <w:lang w:val="en-US"/>
        </w:rPr>
        <w:tab/>
      </w:r>
      <w:r w:rsidRPr="00245F7C">
        <w:rPr>
          <w:b/>
          <w:sz w:val="24"/>
          <w:szCs w:val="24"/>
          <w:lang w:val="en-US"/>
        </w:rPr>
        <w:tab/>
      </w:r>
      <w:r w:rsidR="006A7AF9" w:rsidRPr="00245F7C">
        <w:rPr>
          <w:sz w:val="24"/>
          <w:szCs w:val="24"/>
          <w:lang w:val="en-US"/>
        </w:rPr>
        <w:t>EU-CERT</w:t>
      </w:r>
    </w:p>
    <w:p w14:paraId="753EB4D0" w14:textId="5B12A57A" w:rsidR="006A7AF9" w:rsidRPr="00245F7C" w:rsidRDefault="009C694F" w:rsidP="006A7AF9">
      <w:pPr>
        <w:spacing w:after="0" w:line="360" w:lineRule="auto"/>
        <w:rPr>
          <w:sz w:val="24"/>
          <w:szCs w:val="24"/>
          <w:lang w:val="fr-FR"/>
        </w:rPr>
      </w:pPr>
      <w:r w:rsidRPr="00245F7C">
        <w:rPr>
          <w:b/>
          <w:sz w:val="24"/>
          <w:szCs w:val="24"/>
          <w:lang w:val="en-GB"/>
        </w:rPr>
        <w:t xml:space="preserve">Reference number: </w:t>
      </w:r>
      <w:r w:rsidRPr="00245F7C">
        <w:rPr>
          <w:b/>
          <w:sz w:val="24"/>
          <w:szCs w:val="24"/>
          <w:lang w:val="en-GB"/>
        </w:rPr>
        <w:tab/>
        <w:t xml:space="preserve"> </w:t>
      </w:r>
      <w:r w:rsidRPr="00245F7C">
        <w:rPr>
          <w:b/>
          <w:sz w:val="24"/>
          <w:szCs w:val="24"/>
          <w:lang w:val="en-GB"/>
        </w:rPr>
        <w:tab/>
      </w:r>
      <w:r w:rsidR="006A7AF9" w:rsidRPr="00245F7C">
        <w:rPr>
          <w:sz w:val="24"/>
          <w:szCs w:val="24"/>
          <w:lang w:val="fr-FR"/>
        </w:rPr>
        <w:t xml:space="preserve">2021-1-DE02-KA220-ADU-000033541 </w:t>
      </w:r>
    </w:p>
    <w:p w14:paraId="62908351" w14:textId="609999B7" w:rsidR="009C694F" w:rsidRPr="00A35E6C" w:rsidRDefault="006A7AF9" w:rsidP="00575F7F">
      <w:pPr>
        <w:spacing w:after="0" w:line="360" w:lineRule="auto"/>
        <w:rPr>
          <w:sz w:val="24"/>
          <w:szCs w:val="24"/>
          <w:lang w:val="en-GB"/>
        </w:rPr>
      </w:pPr>
      <w:r w:rsidRPr="00245F7C">
        <w:rPr>
          <w:b/>
          <w:sz w:val="24"/>
          <w:szCs w:val="24"/>
          <w:lang w:val="en-GB"/>
        </w:rPr>
        <w:t>Project duration:</w:t>
      </w:r>
      <w:r w:rsidRPr="00245F7C">
        <w:rPr>
          <w:sz w:val="24"/>
          <w:szCs w:val="24"/>
          <w:lang w:val="en-IE"/>
        </w:rPr>
        <w:t xml:space="preserve"> </w:t>
      </w:r>
      <w:r w:rsidRPr="00245F7C">
        <w:rPr>
          <w:sz w:val="24"/>
          <w:szCs w:val="24"/>
          <w:lang w:val="en-IE"/>
        </w:rPr>
        <w:tab/>
      </w:r>
      <w:r w:rsidRPr="00245F7C">
        <w:rPr>
          <w:sz w:val="24"/>
          <w:szCs w:val="24"/>
          <w:lang w:val="en-IE"/>
        </w:rPr>
        <w:tab/>
      </w:r>
      <w:r w:rsidRPr="00245F7C">
        <w:rPr>
          <w:sz w:val="24"/>
          <w:szCs w:val="24"/>
          <w:lang w:val="fr-FR"/>
        </w:rPr>
        <w:t xml:space="preserve">01.02.2022 – 31.05.2024 </w:t>
      </w:r>
      <w:r w:rsidRPr="00A35E6C">
        <w:rPr>
          <w:b/>
          <w:bCs/>
          <w:sz w:val="24"/>
          <w:szCs w:val="24"/>
          <w:lang w:val="en-GB"/>
        </w:rPr>
        <w:t xml:space="preserve">(28 </w:t>
      </w:r>
      <w:r w:rsidRPr="00245F7C">
        <w:rPr>
          <w:b/>
          <w:bCs/>
          <w:sz w:val="24"/>
          <w:szCs w:val="24"/>
          <w:lang w:val="en-GB"/>
        </w:rPr>
        <w:t>month</w:t>
      </w:r>
      <w:r w:rsidRPr="00A35E6C">
        <w:rPr>
          <w:b/>
          <w:bCs/>
          <w:sz w:val="24"/>
          <w:szCs w:val="24"/>
          <w:lang w:val="en-GB"/>
        </w:rPr>
        <w:t xml:space="preserve">) </w:t>
      </w:r>
    </w:p>
    <w:p w14:paraId="4C273D36" w14:textId="12D85858" w:rsidR="006D222C" w:rsidRPr="00A35E6C" w:rsidRDefault="009C694F" w:rsidP="00575F7F">
      <w:pPr>
        <w:spacing w:after="0" w:line="360" w:lineRule="auto"/>
        <w:ind w:hanging="2120"/>
        <w:rPr>
          <w:sz w:val="24"/>
          <w:szCs w:val="24"/>
          <w:lang w:val="en-US"/>
        </w:rPr>
      </w:pPr>
      <w:proofErr w:type="spellStart"/>
      <w:r w:rsidRPr="00245F7C">
        <w:rPr>
          <w:b/>
          <w:sz w:val="24"/>
          <w:szCs w:val="24"/>
          <w:lang w:val="en-US"/>
        </w:rPr>
        <w:t>Proj</w:t>
      </w:r>
      <w:proofErr w:type="spellEnd"/>
      <w:r w:rsidR="00951BB3" w:rsidRPr="00245F7C">
        <w:rPr>
          <w:b/>
          <w:sz w:val="24"/>
          <w:szCs w:val="24"/>
          <w:lang w:val="en-US"/>
        </w:rPr>
        <w:tab/>
        <w:t xml:space="preserve">project </w:t>
      </w:r>
      <w:r w:rsidRPr="00245F7C">
        <w:rPr>
          <w:b/>
          <w:sz w:val="24"/>
          <w:szCs w:val="24"/>
          <w:lang w:val="en-US"/>
        </w:rPr>
        <w:t xml:space="preserve">partners: </w:t>
      </w:r>
      <w:r w:rsidRPr="00245F7C">
        <w:rPr>
          <w:b/>
          <w:sz w:val="24"/>
          <w:szCs w:val="24"/>
          <w:lang w:val="en-US"/>
        </w:rPr>
        <w:tab/>
      </w:r>
      <w:r w:rsidRPr="00245F7C">
        <w:rPr>
          <w:b/>
          <w:sz w:val="24"/>
          <w:szCs w:val="24"/>
          <w:lang w:val="en-US"/>
        </w:rPr>
        <w:tab/>
      </w:r>
      <w:r w:rsidR="006A7AF9" w:rsidRPr="00A35E6C">
        <w:rPr>
          <w:sz w:val="24"/>
          <w:szCs w:val="24"/>
          <w:lang w:val="en-US"/>
        </w:rPr>
        <w:t>University of Paderborn</w:t>
      </w:r>
      <w:r w:rsidR="006D222C" w:rsidRPr="00A35E6C">
        <w:rPr>
          <w:sz w:val="24"/>
          <w:szCs w:val="24"/>
          <w:lang w:val="en-US"/>
        </w:rPr>
        <w:t xml:space="preserve"> (P0), Coordinator</w:t>
      </w:r>
    </w:p>
    <w:p w14:paraId="10C1E890" w14:textId="16A49658" w:rsidR="006A7AF9" w:rsidRPr="00A35E6C" w:rsidRDefault="006A7AF9" w:rsidP="00575F7F">
      <w:pPr>
        <w:spacing w:after="0" w:line="360" w:lineRule="auto"/>
        <w:ind w:hanging="2120"/>
        <w:rPr>
          <w:sz w:val="24"/>
          <w:szCs w:val="24"/>
          <w:lang w:val="en-US"/>
        </w:rPr>
      </w:pP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r>
      <w:r w:rsidRPr="00A35E6C">
        <w:rPr>
          <w:sz w:val="24"/>
          <w:szCs w:val="24"/>
          <w:lang w:val="en-US"/>
        </w:rPr>
        <w:tab/>
        <w:t xml:space="preserve">Ingenious Knowledge </w:t>
      </w:r>
      <w:r w:rsidR="00B062FC" w:rsidRPr="00A35E6C">
        <w:rPr>
          <w:sz w:val="24"/>
          <w:szCs w:val="24"/>
          <w:lang w:val="en-US"/>
        </w:rPr>
        <w:t xml:space="preserve">GmbH </w:t>
      </w:r>
      <w:r w:rsidRPr="00A35E6C">
        <w:rPr>
          <w:sz w:val="24"/>
          <w:szCs w:val="24"/>
          <w:lang w:val="en-US"/>
        </w:rPr>
        <w:t>(P1)</w:t>
      </w:r>
    </w:p>
    <w:p w14:paraId="3FD2A1AB" w14:textId="0E90E308"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RUTIS-Associação Rede de Universidades da Terceira Idade (P2) </w:t>
      </w:r>
    </w:p>
    <w:p w14:paraId="7E8445F9" w14:textId="79F7C597" w:rsidR="00245F7C" w:rsidRPr="00A35E6C" w:rsidRDefault="00245F7C" w:rsidP="00245F7C">
      <w:pPr>
        <w:spacing w:after="0" w:line="360" w:lineRule="auto"/>
        <w:ind w:left="2124" w:firstLine="708"/>
        <w:rPr>
          <w:sz w:val="24"/>
          <w:szCs w:val="24"/>
          <w:lang w:val="en-US"/>
        </w:rPr>
      </w:pPr>
      <w:r w:rsidRPr="00A35E6C">
        <w:rPr>
          <w:sz w:val="24"/>
          <w:szCs w:val="24"/>
          <w:lang w:val="en-US"/>
        </w:rPr>
        <w:t xml:space="preserve">TIR Consulting Group j.d.o.o., </w:t>
      </w:r>
      <w:r w:rsidR="00C550EB">
        <w:rPr>
          <w:sz w:val="24"/>
          <w:szCs w:val="24"/>
          <w:lang w:val="en-US"/>
        </w:rPr>
        <w:t>Croatia</w:t>
      </w:r>
      <w:r w:rsidRPr="00A35E6C">
        <w:rPr>
          <w:sz w:val="24"/>
          <w:szCs w:val="24"/>
          <w:lang w:val="en-US"/>
        </w:rPr>
        <w:t xml:space="preserve"> (P3)</w:t>
      </w:r>
    </w:p>
    <w:p w14:paraId="6502FEB4" w14:textId="78D775E3" w:rsidR="00245F7C" w:rsidRPr="005C6DC3" w:rsidRDefault="00245F7C" w:rsidP="00951BB3">
      <w:pPr>
        <w:spacing w:after="0" w:line="360" w:lineRule="auto"/>
        <w:ind w:left="2124" w:firstLine="708"/>
        <w:rPr>
          <w:sz w:val="24"/>
          <w:szCs w:val="24"/>
          <w:lang w:val="en-GB"/>
        </w:rPr>
      </w:pPr>
      <w:r w:rsidRPr="005C6DC3">
        <w:rPr>
          <w:sz w:val="24"/>
          <w:szCs w:val="24"/>
          <w:lang w:val="en-GB"/>
        </w:rPr>
        <w:t>Esquare, Fra</w:t>
      </w:r>
      <w:r w:rsidR="00C550EB">
        <w:rPr>
          <w:sz w:val="24"/>
          <w:szCs w:val="24"/>
          <w:lang w:val="en-GB"/>
        </w:rPr>
        <w:t xml:space="preserve">nce </w:t>
      </w:r>
      <w:r w:rsidRPr="005C6DC3">
        <w:rPr>
          <w:sz w:val="24"/>
          <w:szCs w:val="24"/>
          <w:lang w:val="en-GB"/>
        </w:rPr>
        <w:t>(P4)</w:t>
      </w:r>
    </w:p>
    <w:p w14:paraId="0C7FD6BF" w14:textId="6D6E2140" w:rsidR="006D222C" w:rsidRPr="005C6DC3" w:rsidRDefault="006D222C" w:rsidP="00951BB3">
      <w:pPr>
        <w:spacing w:after="0" w:line="360" w:lineRule="auto"/>
        <w:ind w:left="2124" w:firstLine="708"/>
        <w:rPr>
          <w:sz w:val="24"/>
          <w:szCs w:val="24"/>
          <w:lang w:val="en-GB"/>
        </w:rPr>
      </w:pPr>
      <w:r w:rsidRPr="005C6DC3">
        <w:rPr>
          <w:sz w:val="24"/>
          <w:szCs w:val="24"/>
          <w:lang w:val="en-GB"/>
        </w:rPr>
        <w:t>STANDO LTD Cyprus (</w:t>
      </w:r>
      <w:r w:rsidR="00245F7C" w:rsidRPr="005C6DC3">
        <w:rPr>
          <w:sz w:val="24"/>
          <w:szCs w:val="24"/>
          <w:lang w:val="en-GB"/>
        </w:rPr>
        <w:t>P5)</w:t>
      </w:r>
    </w:p>
    <w:p w14:paraId="3B4E8630" w14:textId="4375ED94" w:rsidR="00B062FC" w:rsidRPr="005C6DC3" w:rsidRDefault="00B062FC" w:rsidP="00730AA3">
      <w:pPr>
        <w:spacing w:after="0" w:line="360" w:lineRule="auto"/>
        <w:ind w:left="2124" w:firstLine="708"/>
        <w:rPr>
          <w:sz w:val="24"/>
          <w:szCs w:val="28"/>
          <w:lang w:val="en-GB"/>
        </w:rPr>
      </w:pPr>
      <w:r w:rsidRPr="005C6DC3">
        <w:rPr>
          <w:rFonts w:ascii="Arial" w:hAnsi="Arial" w:cs="Arial"/>
          <w:color w:val="00205B"/>
          <w:lang w:val="en-GB"/>
        </w:rPr>
        <w:br/>
      </w:r>
    </w:p>
    <w:p w14:paraId="29E32E9B" w14:textId="6B737D15" w:rsidR="009C694F" w:rsidRPr="005C6DC3" w:rsidRDefault="006D222C" w:rsidP="00575F7F">
      <w:pPr>
        <w:spacing w:after="0" w:line="360" w:lineRule="auto"/>
        <w:ind w:firstLine="704"/>
        <w:rPr>
          <w:rFonts w:ascii="Times New Roman" w:hAnsi="Times New Roman"/>
          <w:i/>
          <w:lang w:val="en-GB"/>
        </w:rPr>
      </w:pPr>
      <w:r w:rsidRPr="005C6DC3">
        <w:rPr>
          <w:b/>
          <w:sz w:val="24"/>
          <w:szCs w:val="28"/>
          <w:lang w:val="en-GB"/>
        </w:rPr>
        <w:t xml:space="preserve"> </w:t>
      </w:r>
    </w:p>
    <w:p w14:paraId="15EC3FD9" w14:textId="76885C85" w:rsidR="00BA7A4B" w:rsidRPr="005C6DC3" w:rsidRDefault="00BA7A4B" w:rsidP="00575F7F">
      <w:pPr>
        <w:pStyle w:val="MittlereSchattierung1-Akzent11"/>
        <w:spacing w:line="276" w:lineRule="auto"/>
        <w:ind w:hanging="2977"/>
        <w:jc w:val="both"/>
        <w:rPr>
          <w:rFonts w:ascii="Times New Roman" w:hAnsi="Times New Roman"/>
          <w:i/>
        </w:rPr>
      </w:pPr>
    </w:p>
    <w:p w14:paraId="576FCF81" w14:textId="35A1047A" w:rsidR="006D222C" w:rsidRPr="005C6DC3" w:rsidRDefault="006D222C" w:rsidP="00672F78">
      <w:pPr>
        <w:tabs>
          <w:tab w:val="num" w:pos="720"/>
        </w:tabs>
        <w:rPr>
          <w:lang w:val="en-GB" w:eastAsia="en-GB"/>
        </w:rPr>
      </w:pPr>
    </w:p>
    <w:p w14:paraId="7D359CF9" w14:textId="77777777" w:rsidR="00672F78" w:rsidRPr="005C6DC3" w:rsidRDefault="00672F78" w:rsidP="00672F78">
      <w:pPr>
        <w:tabs>
          <w:tab w:val="num" w:pos="720"/>
        </w:tabs>
        <w:rPr>
          <w:sz w:val="24"/>
          <w:lang w:val="en-GB" w:eastAsia="en-GB"/>
        </w:rPr>
      </w:pPr>
    </w:p>
    <w:p w14:paraId="6CA71E7B" w14:textId="43E778C1" w:rsidR="004B5B99" w:rsidRPr="00672F78" w:rsidRDefault="004B5B99" w:rsidP="004B5B99">
      <w:pPr>
        <w:pStyle w:val="berschrift2"/>
        <w:rPr>
          <w:rFonts w:asciiTheme="minorHAnsi" w:hAnsiTheme="minorHAnsi" w:cstheme="minorHAnsi"/>
          <w:sz w:val="32"/>
          <w:szCs w:val="24"/>
          <w:lang w:val="en-GB"/>
        </w:rPr>
      </w:pPr>
      <w:r w:rsidRPr="00672F78">
        <w:rPr>
          <w:sz w:val="32"/>
          <w:lang w:val="en-GB"/>
        </w:rPr>
        <w:t>1</w:t>
      </w:r>
      <w:r w:rsidRPr="00672F78">
        <w:rPr>
          <w:rFonts w:asciiTheme="minorHAnsi" w:hAnsiTheme="minorHAnsi" w:cstheme="minorHAnsi"/>
          <w:sz w:val="32"/>
          <w:szCs w:val="24"/>
          <w:lang w:val="en-GB"/>
        </w:rPr>
        <w:t>. Project Results 1 - Qualitative Research</w:t>
      </w:r>
    </w:p>
    <w:p w14:paraId="597BA126" w14:textId="61E4F12D" w:rsidR="006A7AF9" w:rsidRPr="00672F78" w:rsidRDefault="006A7AF9" w:rsidP="006A7AF9">
      <w:pPr>
        <w:tabs>
          <w:tab w:val="num" w:pos="720"/>
        </w:tabs>
        <w:rPr>
          <w:rFonts w:asciiTheme="minorHAnsi" w:hAnsiTheme="minorHAnsi" w:cstheme="minorHAnsi"/>
          <w:sz w:val="24"/>
          <w:szCs w:val="24"/>
          <w:lang w:val="en-GB" w:eastAsia="en-GB"/>
        </w:rPr>
      </w:pPr>
    </w:p>
    <w:p w14:paraId="475BC91C"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This project </w:t>
      </w:r>
      <w:proofErr w:type="gramStart"/>
      <w:r w:rsidRPr="00672F78">
        <w:rPr>
          <w:rFonts w:asciiTheme="minorHAnsi" w:hAnsiTheme="minorHAnsi" w:cstheme="minorHAnsi"/>
          <w:sz w:val="24"/>
          <w:szCs w:val="24"/>
          <w:lang w:val="en-GB" w:eastAsia="en-GB"/>
        </w:rPr>
        <w:t>result</w:t>
      </w:r>
      <w:proofErr w:type="gramEnd"/>
      <w:r w:rsidRPr="00672F78">
        <w:rPr>
          <w:rFonts w:asciiTheme="minorHAnsi" w:hAnsiTheme="minorHAnsi" w:cstheme="minorHAnsi"/>
          <w:sz w:val="24"/>
          <w:szCs w:val="24"/>
          <w:lang w:val="en-GB" w:eastAsia="en-GB"/>
        </w:rPr>
        <w:t xml:space="preserve"> 1 (PR1) provides deep research on existing certificate and quality assurance structures in the partner countries of EU-CERT. </w:t>
      </w:r>
    </w:p>
    <w:p w14:paraId="273F045A" w14:textId="1CDD6958" w:rsidR="004B5B99" w:rsidRPr="00672F78" w:rsidRDefault="004B5B99" w:rsidP="00672F78">
      <w:pPr>
        <w:tabs>
          <w:tab w:val="num" w:pos="720"/>
        </w:tabs>
        <w:jc w:val="both"/>
        <w:rPr>
          <w:rFonts w:asciiTheme="minorHAnsi" w:hAnsiTheme="minorHAnsi" w:cstheme="minorHAnsi"/>
          <w:sz w:val="24"/>
          <w:szCs w:val="24"/>
          <w:lang w:val="en-GB" w:eastAsia="en-GB"/>
        </w:rPr>
      </w:pPr>
      <w:proofErr w:type="gramStart"/>
      <w:r w:rsidRPr="00672F78">
        <w:rPr>
          <w:rFonts w:asciiTheme="minorHAnsi" w:hAnsiTheme="minorHAnsi" w:cstheme="minorHAnsi"/>
          <w:sz w:val="24"/>
          <w:szCs w:val="24"/>
          <w:lang w:val="en-GB" w:eastAsia="en-GB"/>
        </w:rPr>
        <w:t>It</w:t>
      </w:r>
      <w:proofErr w:type="gramEnd"/>
      <w:r w:rsidRPr="00672F78">
        <w:rPr>
          <w:rFonts w:asciiTheme="minorHAnsi" w:hAnsiTheme="minorHAnsi" w:cstheme="minorHAnsi"/>
          <w:sz w:val="24"/>
          <w:szCs w:val="24"/>
          <w:lang w:val="en-GB" w:eastAsia="en-GB"/>
        </w:rPr>
        <w:t xml:space="preserve"> basis on the already existing needs analysis which was done before applying for this projects. The needs analysis gave a general overview on the accreditation and certification structure in adult education with regard to ERASMUS+. It should that there exist several general quality </w:t>
      </w:r>
      <w:r w:rsidR="005C6DC3" w:rsidRPr="00672F78">
        <w:rPr>
          <w:rFonts w:asciiTheme="minorHAnsi" w:hAnsiTheme="minorHAnsi" w:cstheme="minorHAnsi"/>
          <w:sz w:val="24"/>
          <w:szCs w:val="24"/>
          <w:lang w:val="en-GB" w:eastAsia="en-GB"/>
        </w:rPr>
        <w:t>assurance</w:t>
      </w:r>
      <w:r w:rsidRPr="00672F78">
        <w:rPr>
          <w:rFonts w:asciiTheme="minorHAnsi" w:hAnsiTheme="minorHAnsi" w:cstheme="minorHAnsi"/>
          <w:sz w:val="24"/>
          <w:szCs w:val="24"/>
          <w:lang w:val="en-GB" w:eastAsia="en-GB"/>
        </w:rPr>
        <w:t xml:space="preserve"> solutions in the partner countries but that there is no focus no general accreditation process which takes the ERASMUS+ results into account and fosters transparency of the ERASMUS+ adult education programme. </w:t>
      </w:r>
      <w:proofErr w:type="gramStart"/>
      <w:r w:rsidRPr="00672F78">
        <w:rPr>
          <w:rFonts w:asciiTheme="minorHAnsi" w:hAnsiTheme="minorHAnsi" w:cstheme="minorHAnsi"/>
          <w:sz w:val="24"/>
          <w:szCs w:val="24"/>
          <w:lang w:val="en-GB" w:eastAsia="en-GB"/>
        </w:rPr>
        <w:t>Also</w:t>
      </w:r>
      <w:proofErr w:type="gramEnd"/>
      <w:r w:rsidRPr="00672F78">
        <w:rPr>
          <w:rFonts w:asciiTheme="minorHAnsi" w:hAnsiTheme="minorHAnsi" w:cstheme="minorHAnsi"/>
          <w:sz w:val="24"/>
          <w:szCs w:val="24"/>
          <w:lang w:val="en-GB" w:eastAsia="en-GB"/>
        </w:rPr>
        <w:t xml:space="preserve"> it was clear after the needs analysis that there is a variety of quality assurance approaches. </w:t>
      </w:r>
    </w:p>
    <w:p w14:paraId="3796A79E" w14:textId="77777777"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Our needs analysis before this application was a formal, systematic process of identifying and evaluating the need for such </w:t>
      </w:r>
      <w:proofErr w:type="gramStart"/>
      <w:r w:rsidRPr="00672F78">
        <w:rPr>
          <w:rFonts w:asciiTheme="minorHAnsi" w:hAnsiTheme="minorHAnsi" w:cstheme="minorHAnsi"/>
          <w:sz w:val="24"/>
          <w:szCs w:val="24"/>
          <w:lang w:val="en-GB" w:eastAsia="en-GB"/>
        </w:rPr>
        <w:t>an</w:t>
      </w:r>
      <w:proofErr w:type="gramEnd"/>
      <w:r w:rsidRPr="00672F78">
        <w:rPr>
          <w:rFonts w:asciiTheme="minorHAnsi" w:hAnsiTheme="minorHAnsi" w:cstheme="minorHAnsi"/>
          <w:sz w:val="24"/>
          <w:szCs w:val="24"/>
          <w:lang w:val="en-GB" w:eastAsia="en-GB"/>
        </w:rPr>
        <w:t xml:space="preserve"> certification and accreditation process in the field of adult education. It also showed that just a PDCA-cycle (Plan, Do, Check, Act) cannot be an adequate basis for future quality assurance and accreditation in adult education. This means, to design a feasible approach within EU-CERT, we need more detailed information about the existing processes. </w:t>
      </w:r>
    </w:p>
    <w:p w14:paraId="27052B1C" w14:textId="7D2936F2" w:rsidR="004B5B99" w:rsidRPr="00672F78" w:rsidRDefault="004B5B99" w:rsidP="00672F78">
      <w:pPr>
        <w:tabs>
          <w:tab w:val="num" w:pos="720"/>
        </w:tabs>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To make sure that there are no double works and that existing structures will be taken under account the IO1 research of EU-CERT gathers the existing quality criteria and puts them together in a criteria matrix. Therefore, the certificate structures and quality criteria will be explained by experts in interviews to get a deeper insight and also existing accreditation processes are explained and documented.</w:t>
      </w:r>
    </w:p>
    <w:p w14:paraId="312DCEB6" w14:textId="455FEC11" w:rsidR="004B5B99" w:rsidRPr="00672F78" w:rsidRDefault="004B5B99" w:rsidP="00672F78">
      <w:pPr>
        <w:tabs>
          <w:tab w:val="num" w:pos="720"/>
        </w:tabs>
        <w:jc w:val="both"/>
        <w:rPr>
          <w:rFonts w:asciiTheme="minorHAnsi" w:hAnsiTheme="minorHAnsi" w:cstheme="minorHAnsi"/>
          <w:sz w:val="24"/>
          <w:szCs w:val="24"/>
          <w:lang w:val="en-GB" w:eastAsia="en-GB"/>
        </w:rPr>
      </w:pPr>
    </w:p>
    <w:p w14:paraId="153EF1AC" w14:textId="5D74D683" w:rsidR="004B5B99" w:rsidRPr="00672F78" w:rsidRDefault="004B5B99" w:rsidP="00672F78">
      <w:pPr>
        <w:spacing w:line="276" w:lineRule="auto"/>
        <w:jc w:val="both"/>
        <w:rPr>
          <w:rFonts w:asciiTheme="minorHAnsi" w:hAnsiTheme="minorHAnsi" w:cstheme="minorHAnsi"/>
          <w:b/>
          <w:sz w:val="24"/>
          <w:szCs w:val="24"/>
          <w:lang w:val="en-GB"/>
        </w:rPr>
      </w:pPr>
      <w:r w:rsidRPr="00672F78">
        <w:rPr>
          <w:rFonts w:asciiTheme="minorHAnsi" w:hAnsiTheme="minorHAnsi" w:cstheme="minorHAnsi"/>
          <w:b/>
          <w:bCs/>
          <w:sz w:val="24"/>
          <w:szCs w:val="24"/>
          <w:u w:val="single"/>
          <w:lang w:val="en-US" w:eastAsia="en-GB"/>
        </w:rPr>
        <w:t xml:space="preserve">Background of the </w:t>
      </w:r>
      <w:proofErr w:type="gramStart"/>
      <w:r w:rsidRPr="00672F78">
        <w:rPr>
          <w:rFonts w:asciiTheme="minorHAnsi" w:hAnsiTheme="minorHAnsi" w:cstheme="minorHAnsi"/>
          <w:b/>
          <w:bCs/>
          <w:sz w:val="24"/>
          <w:szCs w:val="24"/>
          <w:u w:val="single"/>
          <w:lang w:val="en-US" w:eastAsia="en-GB"/>
        </w:rPr>
        <w:t>needs</w:t>
      </w:r>
      <w:proofErr w:type="gramEnd"/>
      <w:r w:rsidRPr="00672F78">
        <w:rPr>
          <w:rFonts w:asciiTheme="minorHAnsi" w:hAnsiTheme="minorHAnsi" w:cstheme="minorHAnsi"/>
          <w:b/>
          <w:bCs/>
          <w:sz w:val="24"/>
          <w:szCs w:val="24"/>
          <w:u w:val="single"/>
          <w:lang w:val="en-US" w:eastAsia="en-GB"/>
        </w:rPr>
        <w:t xml:space="preserve"> analysis (Nov./ Dec. 2021): </w:t>
      </w:r>
    </w:p>
    <w:p w14:paraId="2ACA169F"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t xml:space="preserve">more than 80% of the participants asked for evidences concerning the situation with regard to certification and accreditation in adult education </w:t>
      </w:r>
    </w:p>
    <w:p w14:paraId="25D2A203" w14:textId="77777777" w:rsidR="004B5B99" w:rsidRPr="00672F78" w:rsidRDefault="004B5B99" w:rsidP="00672F78">
      <w:pPr>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US" w:eastAsia="en-GB"/>
        </w:rPr>
        <w:sym w:font="Wingdings" w:char="F0E0"/>
      </w:r>
      <w:r w:rsidRPr="00672F78">
        <w:rPr>
          <w:rFonts w:asciiTheme="minorHAnsi" w:hAnsiTheme="minorHAnsi" w:cstheme="minorHAnsi"/>
          <w:sz w:val="24"/>
          <w:szCs w:val="24"/>
          <w:lang w:val="en-US" w:eastAsia="en-GB"/>
        </w:rPr>
        <w:t xml:space="preserve"> To take this need for serious we designed this first project result which ones with evidence derived from research in the partner countries. </w:t>
      </w:r>
    </w:p>
    <w:p w14:paraId="1A00168F" w14:textId="3B4AB2F4" w:rsidR="004B5B99" w:rsidRPr="00672F78" w:rsidRDefault="004B5B99" w:rsidP="004B5B99">
      <w:pPr>
        <w:tabs>
          <w:tab w:val="num" w:pos="720"/>
        </w:tabs>
        <w:rPr>
          <w:rFonts w:asciiTheme="minorHAnsi" w:hAnsiTheme="minorHAnsi" w:cstheme="minorHAnsi"/>
          <w:sz w:val="24"/>
          <w:szCs w:val="24"/>
          <w:lang w:val="en-GB" w:eastAsia="en-GB"/>
        </w:rPr>
      </w:pPr>
      <w:bookmarkStart w:id="0" w:name="_GoBack"/>
      <w:bookmarkEnd w:id="0"/>
    </w:p>
    <w:p w14:paraId="3BBFFD8D" w14:textId="4F6EEBEE" w:rsidR="004B5B99" w:rsidRPr="00672F78" w:rsidRDefault="004B5B99" w:rsidP="004B5B99">
      <w:pPr>
        <w:tabs>
          <w:tab w:val="num" w:pos="720"/>
        </w:tabs>
        <w:rPr>
          <w:rFonts w:asciiTheme="minorHAnsi" w:hAnsiTheme="minorHAnsi" w:cstheme="minorHAnsi"/>
          <w:sz w:val="24"/>
          <w:szCs w:val="24"/>
          <w:lang w:val="en-GB" w:eastAsia="en-GB"/>
        </w:rPr>
      </w:pPr>
    </w:p>
    <w:p w14:paraId="6D5DDDE7" w14:textId="4516DBF5" w:rsidR="004B5B99" w:rsidRPr="00672F78" w:rsidRDefault="004B5B99" w:rsidP="004B5B99">
      <w:pPr>
        <w:tabs>
          <w:tab w:val="num" w:pos="720"/>
        </w:tabs>
        <w:rPr>
          <w:rFonts w:asciiTheme="minorHAnsi" w:hAnsiTheme="minorHAnsi" w:cstheme="minorHAnsi"/>
          <w:sz w:val="24"/>
          <w:szCs w:val="24"/>
          <w:lang w:val="en-GB" w:eastAsia="en-GB"/>
        </w:rPr>
      </w:pPr>
    </w:p>
    <w:p w14:paraId="1901155B" w14:textId="599D053F" w:rsidR="004B5B99" w:rsidRPr="00672F78" w:rsidRDefault="004B5B99" w:rsidP="004B5B99">
      <w:pPr>
        <w:tabs>
          <w:tab w:val="num" w:pos="720"/>
        </w:tabs>
        <w:rPr>
          <w:rFonts w:asciiTheme="minorHAnsi" w:hAnsiTheme="minorHAnsi" w:cstheme="minorHAnsi"/>
          <w:sz w:val="24"/>
          <w:szCs w:val="24"/>
          <w:lang w:val="en-GB" w:eastAsia="en-GB"/>
        </w:rPr>
      </w:pPr>
    </w:p>
    <w:p w14:paraId="77DF1CC6" w14:textId="455FBE6E" w:rsidR="004B5B99" w:rsidRPr="00672F78" w:rsidRDefault="004B5B99" w:rsidP="004B5B99">
      <w:pPr>
        <w:tabs>
          <w:tab w:val="num" w:pos="720"/>
        </w:tabs>
        <w:rPr>
          <w:rFonts w:asciiTheme="minorHAnsi" w:hAnsiTheme="minorHAnsi" w:cstheme="minorHAnsi"/>
          <w:sz w:val="24"/>
          <w:szCs w:val="24"/>
          <w:lang w:val="en-GB" w:eastAsia="en-GB"/>
        </w:rPr>
      </w:pPr>
    </w:p>
    <w:p w14:paraId="62AD8EB7" w14:textId="0CD408CD" w:rsidR="004B5B99" w:rsidRDefault="004B5B99" w:rsidP="004B5B99">
      <w:pPr>
        <w:tabs>
          <w:tab w:val="num" w:pos="720"/>
        </w:tabs>
        <w:rPr>
          <w:rFonts w:asciiTheme="minorHAnsi" w:hAnsiTheme="minorHAnsi" w:cstheme="minorHAnsi"/>
          <w:sz w:val="24"/>
          <w:szCs w:val="24"/>
          <w:lang w:val="en-GB" w:eastAsia="en-GB"/>
        </w:rPr>
      </w:pPr>
    </w:p>
    <w:p w14:paraId="3D625C31" w14:textId="77777777" w:rsidR="00672F78" w:rsidRPr="00672F78" w:rsidRDefault="00672F78" w:rsidP="004B5B99">
      <w:pPr>
        <w:tabs>
          <w:tab w:val="num" w:pos="720"/>
        </w:tabs>
        <w:rPr>
          <w:rFonts w:asciiTheme="minorHAnsi" w:hAnsiTheme="minorHAnsi" w:cstheme="minorHAnsi"/>
          <w:sz w:val="24"/>
          <w:szCs w:val="24"/>
          <w:lang w:val="en-GB" w:eastAsia="en-GB"/>
        </w:rPr>
      </w:pPr>
    </w:p>
    <w:p w14:paraId="0BF01AC0" w14:textId="01E0F5A9" w:rsidR="004B5B99" w:rsidRPr="00672F78" w:rsidRDefault="004B5B99" w:rsidP="004B5B99">
      <w:pPr>
        <w:pStyle w:val="berschrift2"/>
        <w:rPr>
          <w:rFonts w:asciiTheme="minorHAnsi" w:hAnsiTheme="minorHAnsi" w:cstheme="minorHAnsi"/>
          <w:sz w:val="32"/>
          <w:szCs w:val="24"/>
          <w:lang w:val="en-GB" w:eastAsia="en-GB"/>
        </w:rPr>
      </w:pPr>
      <w:r w:rsidRPr="00672F78">
        <w:rPr>
          <w:rFonts w:asciiTheme="minorHAnsi" w:hAnsiTheme="minorHAnsi" w:cstheme="minorHAnsi"/>
          <w:sz w:val="32"/>
          <w:szCs w:val="24"/>
          <w:lang w:val="en-GB" w:eastAsia="en-GB"/>
        </w:rPr>
        <w:t>2. Project Result 1 – Mixed- Methods Design of the Research</w:t>
      </w:r>
    </w:p>
    <w:p w14:paraId="2E3D15E2" w14:textId="787D4F80" w:rsidR="004B5B99" w:rsidRPr="00672F78" w:rsidRDefault="004B5B99" w:rsidP="004B5B99">
      <w:pPr>
        <w:rPr>
          <w:rFonts w:asciiTheme="minorHAnsi" w:hAnsiTheme="minorHAnsi" w:cstheme="minorHAnsi"/>
          <w:sz w:val="24"/>
          <w:szCs w:val="24"/>
          <w:lang w:val="en-GB" w:eastAsia="en-GB"/>
        </w:rPr>
      </w:pPr>
    </w:p>
    <w:p w14:paraId="61311977" w14:textId="017794BA" w:rsidR="000C26FA" w:rsidRPr="00672F78" w:rsidRDefault="004B5B99" w:rsidP="00672F78">
      <w:pPr>
        <w:numPr>
          <w:ilvl w:val="0"/>
          <w:numId w:val="16"/>
        </w:numPr>
        <w:tabs>
          <w:tab w:val="clear" w:pos="360"/>
          <w:tab w:val="num" w:pos="0"/>
        </w:tabs>
        <w:ind w:left="0"/>
        <w:jc w:val="both"/>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 xml:space="preserve">The Erasmus+ Project EU-CERT aims to </w:t>
      </w:r>
      <w:r w:rsidR="005159F0" w:rsidRPr="00672F78">
        <w:rPr>
          <w:rFonts w:asciiTheme="minorHAnsi" w:hAnsiTheme="minorHAnsi" w:cstheme="minorHAnsi"/>
          <w:sz w:val="24"/>
          <w:szCs w:val="24"/>
          <w:lang w:val="en-US" w:eastAsia="en-GB"/>
        </w:rPr>
        <w:t xml:space="preserve">to enhance quality in adult education and helps to ensure that adult education providers are able to find high quality adult education results which can be used in practice and which base on excellent adult education projects. </w:t>
      </w:r>
    </w:p>
    <w:p w14:paraId="7A5FCE84" w14:textId="4816F523" w:rsidR="004B5B99" w:rsidRDefault="00672F78" w:rsidP="004B5B99">
      <w:pPr>
        <w:rPr>
          <w:rFonts w:asciiTheme="minorHAnsi" w:hAnsiTheme="minorHAnsi" w:cstheme="minorHAnsi"/>
          <w:sz w:val="24"/>
          <w:szCs w:val="24"/>
          <w:lang w:val="en-GB" w:eastAsia="en-GB"/>
        </w:rPr>
      </w:pPr>
      <w:r w:rsidRPr="00672F78">
        <w:rPr>
          <w:rFonts w:asciiTheme="minorHAnsi" w:hAnsiTheme="minorHAnsi" w:cstheme="minorHAnsi"/>
          <w:sz w:val="24"/>
          <w:szCs w:val="24"/>
          <w:lang w:val="en-GB" w:eastAsia="en-GB"/>
        </w:rPr>
        <w:t>Therefore, the project consortium is going to develop a mechanism to monitor the effectiveness of adult education project via an accreditation system which is based on clear criteria and a solid accreditation procedure.</w:t>
      </w:r>
    </w:p>
    <w:p w14:paraId="33C72565" w14:textId="0E7A18C2" w:rsidR="00672F78" w:rsidRDefault="00672F78" w:rsidP="004B5B99">
      <w:p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guarantee a </w:t>
      </w:r>
      <w:proofErr w:type="spellStart"/>
      <w:r>
        <w:rPr>
          <w:rFonts w:asciiTheme="minorHAnsi" w:hAnsiTheme="minorHAnsi" w:cstheme="minorHAnsi"/>
          <w:sz w:val="24"/>
          <w:szCs w:val="24"/>
          <w:lang w:val="en-GB" w:eastAsia="en-GB"/>
        </w:rPr>
        <w:t>multiperspective</w:t>
      </w:r>
      <w:proofErr w:type="spellEnd"/>
      <w:r>
        <w:rPr>
          <w:rFonts w:asciiTheme="minorHAnsi" w:hAnsiTheme="minorHAnsi" w:cstheme="minorHAnsi"/>
          <w:sz w:val="24"/>
          <w:szCs w:val="24"/>
          <w:lang w:val="en-GB" w:eastAsia="en-GB"/>
        </w:rPr>
        <w:t xml:space="preserve"> research an</w:t>
      </w:r>
      <w:r w:rsidR="00DC3707">
        <w:rPr>
          <w:rFonts w:asciiTheme="minorHAnsi" w:hAnsiTheme="minorHAnsi" w:cstheme="minorHAnsi"/>
          <w:sz w:val="24"/>
          <w:szCs w:val="24"/>
          <w:lang w:val="en-GB" w:eastAsia="en-GB"/>
        </w:rPr>
        <w:t>d</w:t>
      </w:r>
      <w:r>
        <w:rPr>
          <w:rFonts w:asciiTheme="minorHAnsi" w:hAnsiTheme="minorHAnsi" w:cstheme="minorHAnsi"/>
          <w:sz w:val="24"/>
          <w:szCs w:val="24"/>
          <w:lang w:val="en-GB" w:eastAsia="en-GB"/>
        </w:rPr>
        <w:t xml:space="preserve"> evaluation of the </w:t>
      </w:r>
      <w:r w:rsidR="00DC3707">
        <w:rPr>
          <w:rFonts w:asciiTheme="minorHAnsi" w:hAnsiTheme="minorHAnsi" w:cstheme="minorHAnsi"/>
          <w:sz w:val="24"/>
          <w:szCs w:val="24"/>
          <w:lang w:val="en-GB" w:eastAsia="en-GB"/>
        </w:rPr>
        <w:t>results, the consortium agrees to stick to a Mixed- Methods Design for the EU-CERT project research.</w:t>
      </w:r>
    </w:p>
    <w:p w14:paraId="5AEBF957" w14:textId="29C976F1" w:rsidR="00DC3707" w:rsidRDefault="00DC3707" w:rsidP="004B5B99">
      <w:pPr>
        <w:rPr>
          <w:rFonts w:asciiTheme="minorHAnsi" w:hAnsiTheme="minorHAnsi" w:cstheme="minorHAnsi"/>
          <w:sz w:val="24"/>
          <w:szCs w:val="24"/>
          <w:lang w:val="en-GB" w:eastAsia="en-GB"/>
        </w:rPr>
      </w:pPr>
    </w:p>
    <w:tbl>
      <w:tblPr>
        <w:tblStyle w:val="Tabellenraster"/>
        <w:tblW w:w="0" w:type="auto"/>
        <w:tblLook w:val="04A0" w:firstRow="1" w:lastRow="0" w:firstColumn="1" w:lastColumn="0" w:noHBand="0" w:noVBand="1"/>
      </w:tblPr>
      <w:tblGrid>
        <w:gridCol w:w="9016"/>
      </w:tblGrid>
      <w:tr w:rsidR="00DC3707" w14:paraId="68378C3D" w14:textId="77777777" w:rsidTr="00DC3707">
        <w:tc>
          <w:tcPr>
            <w:tcW w:w="9016" w:type="dxa"/>
          </w:tcPr>
          <w:p w14:paraId="5C645EB3" w14:textId="7DD0AF27" w:rsidR="00384361" w:rsidRDefault="00DC3707" w:rsidP="00384361">
            <w:pPr>
              <w:spacing w:line="276" w:lineRule="auto"/>
              <w:jc w:val="both"/>
              <w:rPr>
                <w:rFonts w:asciiTheme="minorHAnsi" w:hAnsiTheme="minorHAnsi" w:cstheme="minorHAnsi"/>
                <w:sz w:val="24"/>
                <w:szCs w:val="24"/>
                <w:lang w:val="en-GB" w:eastAsia="en-GB"/>
              </w:rPr>
            </w:pPr>
            <w:r w:rsidRPr="00DC3707">
              <w:rPr>
                <w:rFonts w:asciiTheme="minorHAnsi" w:hAnsiTheme="minorHAnsi" w:cstheme="minorHAnsi"/>
                <w:sz w:val="24"/>
                <w:szCs w:val="24"/>
                <w:lang w:val="en-GB" w:eastAsia="en-GB"/>
              </w:rPr>
              <w:t>Mixed</w:t>
            </w:r>
            <w:r w:rsidR="005C6DC3">
              <w:rPr>
                <w:rFonts w:asciiTheme="minorHAnsi" w:hAnsiTheme="minorHAnsi" w:cstheme="minorHAnsi"/>
                <w:sz w:val="24"/>
                <w:szCs w:val="24"/>
                <w:lang w:val="en-GB" w:eastAsia="en-GB"/>
              </w:rPr>
              <w:t>-</w:t>
            </w:r>
            <w:r w:rsidRPr="00DC3707">
              <w:rPr>
                <w:rFonts w:asciiTheme="minorHAnsi" w:hAnsiTheme="minorHAnsi" w:cstheme="minorHAnsi"/>
                <w:sz w:val="24"/>
                <w:szCs w:val="24"/>
                <w:lang w:val="en-GB" w:eastAsia="en-GB"/>
              </w:rPr>
              <w:t xml:space="preserve"> </w:t>
            </w:r>
            <w:r w:rsidR="005C6DC3">
              <w:rPr>
                <w:rFonts w:asciiTheme="minorHAnsi" w:hAnsiTheme="minorHAnsi" w:cstheme="minorHAnsi"/>
                <w:sz w:val="24"/>
                <w:szCs w:val="24"/>
                <w:lang w:val="en-GB" w:eastAsia="en-GB"/>
              </w:rPr>
              <w:t>M</w:t>
            </w:r>
            <w:r w:rsidRPr="00DC3707">
              <w:rPr>
                <w:rFonts w:asciiTheme="minorHAnsi" w:hAnsiTheme="minorHAnsi" w:cstheme="minorHAnsi"/>
                <w:sz w:val="24"/>
                <w:szCs w:val="24"/>
                <w:lang w:val="en-GB" w:eastAsia="en-GB"/>
              </w:rPr>
              <w:t>ethods</w:t>
            </w:r>
            <w:r w:rsidR="005C6DC3">
              <w:rPr>
                <w:rFonts w:asciiTheme="minorHAnsi" w:hAnsiTheme="minorHAnsi" w:cstheme="minorHAnsi"/>
                <w:sz w:val="24"/>
                <w:szCs w:val="24"/>
                <w:lang w:val="en-GB" w:eastAsia="en-GB"/>
              </w:rPr>
              <w:t xml:space="preserve"> Approach is</w:t>
            </w:r>
            <w:r w:rsidRPr="00DC3707">
              <w:rPr>
                <w:rFonts w:asciiTheme="minorHAnsi" w:hAnsiTheme="minorHAnsi" w:cstheme="minorHAnsi"/>
                <w:sz w:val="24"/>
                <w:szCs w:val="24"/>
                <w:lang w:val="en-GB" w:eastAsia="en-GB"/>
              </w:rPr>
              <w:t xml:space="preserve"> the combination and integration of qualitative and quantitative methods within the same research project. </w:t>
            </w:r>
          </w:p>
          <w:p w14:paraId="17385C3F" w14:textId="1191F09E" w:rsidR="00DC3707" w:rsidRDefault="00DC3707" w:rsidP="00384361">
            <w:pPr>
              <w:spacing w:line="276" w:lineRule="auto"/>
              <w:jc w:val="both"/>
              <w:rPr>
                <w:rFonts w:asciiTheme="minorHAnsi" w:hAnsiTheme="minorHAnsi" w:cstheme="minorHAnsi"/>
                <w:sz w:val="24"/>
                <w:szCs w:val="24"/>
                <w:lang w:val="en-GB" w:eastAsia="en-GB"/>
              </w:rPr>
            </w:pPr>
            <w:r w:rsidRPr="00DC3707">
              <w:rPr>
                <w:rFonts w:asciiTheme="minorHAnsi" w:hAnsiTheme="minorHAnsi" w:cstheme="minorHAnsi"/>
                <w:sz w:val="24"/>
                <w:szCs w:val="24"/>
                <w:lang w:val="en-GB" w:eastAsia="en-GB"/>
              </w:rPr>
              <w:t>It is a research in which the researchers collect both qualitative and quantitative data within the framework of single- or multi-phase designs. The integration of both strands of methods, i.e. data, results and conclusions, takes place in the final phase of the research project or in earlier project phases, depending on the design</w:t>
            </w:r>
            <w:r>
              <w:rPr>
                <w:rFonts w:asciiTheme="minorHAnsi" w:hAnsiTheme="minorHAnsi" w:cstheme="minorHAnsi"/>
                <w:sz w:val="24"/>
                <w:szCs w:val="24"/>
                <w:lang w:val="en-GB" w:eastAsia="en-GB"/>
              </w:rPr>
              <w:t xml:space="preserve">. (See </w:t>
            </w:r>
            <w:proofErr w:type="spellStart"/>
            <w:r>
              <w:rPr>
                <w:rFonts w:asciiTheme="minorHAnsi" w:hAnsiTheme="minorHAnsi" w:cstheme="minorHAnsi"/>
                <w:sz w:val="24"/>
                <w:szCs w:val="24"/>
                <w:lang w:val="en-GB" w:eastAsia="en-GB"/>
              </w:rPr>
              <w:t>Kuckartz</w:t>
            </w:r>
            <w:proofErr w:type="spellEnd"/>
            <w:r>
              <w:rPr>
                <w:rFonts w:asciiTheme="minorHAnsi" w:hAnsiTheme="minorHAnsi" w:cstheme="minorHAnsi"/>
                <w:sz w:val="24"/>
                <w:szCs w:val="24"/>
                <w:lang w:val="en-GB" w:eastAsia="en-GB"/>
              </w:rPr>
              <w:t xml:space="preserve"> (2014), pp. 44ff.)</w:t>
            </w:r>
          </w:p>
        </w:tc>
      </w:tr>
    </w:tbl>
    <w:p w14:paraId="30E4CA74" w14:textId="77777777" w:rsidR="00DC3707" w:rsidRDefault="00DC3707" w:rsidP="004B5B99">
      <w:pPr>
        <w:rPr>
          <w:rFonts w:asciiTheme="minorHAnsi" w:hAnsiTheme="minorHAnsi" w:cstheme="minorHAnsi"/>
          <w:sz w:val="24"/>
          <w:szCs w:val="24"/>
          <w:lang w:val="en-GB" w:eastAsia="en-GB"/>
        </w:rPr>
      </w:pPr>
    </w:p>
    <w:p w14:paraId="4E96C3D4" w14:textId="6B96E8FE" w:rsidR="00384361" w:rsidRDefault="00384361" w:rsidP="004B1068">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For the EU-CERT project, Mixed- Methods means the combination of a sequential research design </w:t>
      </w:r>
      <w:proofErr w:type="gramStart"/>
      <w:r>
        <w:rPr>
          <w:rFonts w:asciiTheme="minorHAnsi" w:hAnsiTheme="minorHAnsi" w:cstheme="minorHAnsi"/>
          <w:sz w:val="24"/>
          <w:szCs w:val="24"/>
          <w:lang w:val="en-GB" w:eastAsia="en-GB"/>
        </w:rPr>
        <w:t>witch</w:t>
      </w:r>
      <w:proofErr w:type="gramEnd"/>
      <w:r>
        <w:rPr>
          <w:rFonts w:asciiTheme="minorHAnsi" w:hAnsiTheme="minorHAnsi" w:cstheme="minorHAnsi"/>
          <w:sz w:val="24"/>
          <w:szCs w:val="24"/>
          <w:lang w:val="en-GB" w:eastAsia="en-GB"/>
        </w:rPr>
        <w:t xml:space="preserve"> starts with a (I) Qualitative Research, followed by an quantitative questionnaire research. </w:t>
      </w:r>
      <w:r w:rsidR="005C6DC3">
        <w:rPr>
          <w:rFonts w:asciiTheme="minorHAnsi" w:hAnsiTheme="minorHAnsi" w:cstheme="minorHAnsi"/>
          <w:sz w:val="24"/>
          <w:szCs w:val="24"/>
          <w:lang w:val="en-GB" w:eastAsia="en-GB"/>
        </w:rPr>
        <w:t xml:space="preserve">This research approach is defined as exploratory research design in scientific background, too. </w:t>
      </w:r>
    </w:p>
    <w:p w14:paraId="33E92106" w14:textId="77777777" w:rsidR="004B1068" w:rsidRDefault="007D3A61" w:rsidP="004B1068">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An exploratory research approaches helps to generate first results to understand the overall background of the identified problem. It can be adapted into different stud</w:t>
      </w:r>
      <w:r w:rsidR="004B1068">
        <w:rPr>
          <w:rFonts w:asciiTheme="minorHAnsi" w:hAnsiTheme="minorHAnsi" w:cstheme="minorHAnsi"/>
          <w:sz w:val="24"/>
          <w:szCs w:val="24"/>
          <w:lang w:val="en-GB" w:eastAsia="en-GB"/>
        </w:rPr>
        <w:t>y</w:t>
      </w:r>
      <w:r>
        <w:rPr>
          <w:rFonts w:asciiTheme="minorHAnsi" w:hAnsiTheme="minorHAnsi" w:cstheme="minorHAnsi"/>
          <w:sz w:val="24"/>
          <w:szCs w:val="24"/>
          <w:lang w:val="en-GB" w:eastAsia="en-GB"/>
        </w:rPr>
        <w:t xml:space="preserve"> structures and are flexible in addressing different types of research questions. </w:t>
      </w:r>
    </w:p>
    <w:p w14:paraId="13D696E2" w14:textId="77777777" w:rsidR="004B1068" w:rsidRDefault="007D3A61" w:rsidP="004B1068">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Moreover, with the fi</w:t>
      </w:r>
      <w:r w:rsidR="004B1068">
        <w:rPr>
          <w:rFonts w:asciiTheme="minorHAnsi" w:hAnsiTheme="minorHAnsi" w:cstheme="minorHAnsi"/>
          <w:sz w:val="24"/>
          <w:szCs w:val="24"/>
          <w:lang w:val="en-GB" w:eastAsia="en-GB"/>
        </w:rPr>
        <w:t>r</w:t>
      </w:r>
      <w:r>
        <w:rPr>
          <w:rFonts w:asciiTheme="minorHAnsi" w:hAnsiTheme="minorHAnsi" w:cstheme="minorHAnsi"/>
          <w:sz w:val="24"/>
          <w:szCs w:val="24"/>
          <w:lang w:val="en-GB" w:eastAsia="en-GB"/>
        </w:rPr>
        <w:t>st step by evaluat</w:t>
      </w:r>
      <w:r w:rsidR="004B1068">
        <w:rPr>
          <w:rFonts w:asciiTheme="minorHAnsi" w:hAnsiTheme="minorHAnsi" w:cstheme="minorHAnsi"/>
          <w:sz w:val="24"/>
          <w:szCs w:val="24"/>
          <w:lang w:val="en-GB" w:eastAsia="en-GB"/>
        </w:rPr>
        <w:t xml:space="preserve">ing </w:t>
      </w:r>
      <w:r>
        <w:rPr>
          <w:rFonts w:asciiTheme="minorHAnsi" w:hAnsiTheme="minorHAnsi" w:cstheme="minorHAnsi"/>
          <w:sz w:val="24"/>
          <w:szCs w:val="24"/>
          <w:lang w:val="en-GB" w:eastAsia="en-GB"/>
        </w:rPr>
        <w:t xml:space="preserve">the qualitative research results, questions like </w:t>
      </w:r>
      <w:r w:rsidRPr="004B1068">
        <w:rPr>
          <w:rFonts w:asciiTheme="minorHAnsi" w:hAnsiTheme="minorHAnsi" w:cstheme="minorHAnsi"/>
          <w:b/>
          <w:sz w:val="28"/>
          <w:szCs w:val="24"/>
          <w:lang w:val="en-GB" w:eastAsia="en-GB"/>
        </w:rPr>
        <w:t>what</w:t>
      </w:r>
      <w:r w:rsidR="004B1068">
        <w:rPr>
          <w:rFonts w:asciiTheme="minorHAnsi" w:hAnsiTheme="minorHAnsi" w:cstheme="minorHAnsi"/>
          <w:b/>
          <w:sz w:val="28"/>
          <w:szCs w:val="24"/>
          <w:lang w:val="en-GB" w:eastAsia="en-GB"/>
        </w:rPr>
        <w:t>?</w:t>
      </w:r>
      <w:r>
        <w:rPr>
          <w:rFonts w:asciiTheme="minorHAnsi" w:hAnsiTheme="minorHAnsi" w:cstheme="minorHAnsi"/>
          <w:sz w:val="24"/>
          <w:szCs w:val="24"/>
          <w:lang w:val="en-GB" w:eastAsia="en-GB"/>
        </w:rPr>
        <w:t xml:space="preserve"> and </w:t>
      </w:r>
      <w:r w:rsidRPr="004B1068">
        <w:rPr>
          <w:rFonts w:asciiTheme="minorHAnsi" w:hAnsiTheme="minorHAnsi" w:cstheme="minorHAnsi"/>
          <w:b/>
          <w:sz w:val="28"/>
          <w:szCs w:val="24"/>
          <w:lang w:val="en-GB" w:eastAsia="en-GB"/>
        </w:rPr>
        <w:t>why</w:t>
      </w:r>
      <w:r w:rsidR="004B1068">
        <w:rPr>
          <w:rFonts w:asciiTheme="minorHAnsi" w:hAnsiTheme="minorHAnsi" w:cstheme="minorHAnsi"/>
          <w:b/>
          <w:sz w:val="28"/>
          <w:szCs w:val="24"/>
          <w:lang w:val="en-GB" w:eastAsia="en-GB"/>
        </w:rPr>
        <w:t>?</w:t>
      </w:r>
      <w:r>
        <w:rPr>
          <w:rFonts w:asciiTheme="minorHAnsi" w:hAnsiTheme="minorHAnsi" w:cstheme="minorHAnsi"/>
          <w:sz w:val="24"/>
          <w:szCs w:val="24"/>
          <w:lang w:val="en-GB" w:eastAsia="en-GB"/>
        </w:rPr>
        <w:t xml:space="preserve"> can be focused and clarified. </w:t>
      </w:r>
    </w:p>
    <w:p w14:paraId="17754FDD" w14:textId="19921259" w:rsidR="007D3A61" w:rsidRDefault="007D3A61" w:rsidP="004B1068">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At least it helps to establish</w:t>
      </w:r>
      <w:r w:rsidR="004B1068">
        <w:rPr>
          <w:rFonts w:asciiTheme="minorHAnsi" w:hAnsiTheme="minorHAnsi" w:cstheme="minorHAnsi"/>
          <w:sz w:val="24"/>
          <w:szCs w:val="24"/>
          <w:lang w:val="en-GB" w:eastAsia="en-GB"/>
        </w:rPr>
        <w:t xml:space="preserve"> research priorities for further research studies and helps to select relevant findings for guidance and recommended actions. </w:t>
      </w:r>
    </w:p>
    <w:p w14:paraId="7DDEA4A2" w14:textId="13B8E045" w:rsidR="0075053E" w:rsidRDefault="0075053E" w:rsidP="004B5B99">
      <w:pPr>
        <w:rPr>
          <w:rFonts w:asciiTheme="minorHAnsi" w:hAnsiTheme="minorHAnsi" w:cstheme="minorHAnsi"/>
          <w:sz w:val="24"/>
          <w:szCs w:val="24"/>
          <w:lang w:val="en-GB" w:eastAsia="en-GB"/>
        </w:rPr>
      </w:pPr>
    </w:p>
    <w:p w14:paraId="368073C2" w14:textId="78E5B842" w:rsidR="004B1068" w:rsidRDefault="004B1068" w:rsidP="004B5B99">
      <w:pPr>
        <w:rPr>
          <w:rFonts w:asciiTheme="minorHAnsi" w:hAnsiTheme="minorHAnsi" w:cstheme="minorHAnsi"/>
          <w:sz w:val="24"/>
          <w:szCs w:val="24"/>
          <w:lang w:val="en-GB" w:eastAsia="en-GB"/>
        </w:rPr>
      </w:pPr>
    </w:p>
    <w:p w14:paraId="1FDAB390" w14:textId="24277142" w:rsidR="004B1068" w:rsidRDefault="004B1068" w:rsidP="004B5B99">
      <w:pPr>
        <w:rPr>
          <w:rFonts w:asciiTheme="minorHAnsi" w:hAnsiTheme="minorHAnsi" w:cstheme="minorHAnsi"/>
          <w:sz w:val="24"/>
          <w:szCs w:val="24"/>
          <w:lang w:val="en-GB" w:eastAsia="en-GB"/>
        </w:rPr>
      </w:pPr>
    </w:p>
    <w:p w14:paraId="1830B191" w14:textId="77777777" w:rsidR="004B1068" w:rsidRDefault="004B1068" w:rsidP="004B5B99">
      <w:pPr>
        <w:rPr>
          <w:rFonts w:asciiTheme="minorHAnsi" w:hAnsiTheme="minorHAnsi" w:cstheme="minorHAnsi"/>
          <w:sz w:val="24"/>
          <w:szCs w:val="24"/>
          <w:lang w:val="en-GB" w:eastAsia="en-GB"/>
        </w:rPr>
      </w:pPr>
    </w:p>
    <w:p w14:paraId="75A98054" w14:textId="60C8B7DB" w:rsidR="00384361" w:rsidRPr="004B1068" w:rsidRDefault="00384361" w:rsidP="004B5B99">
      <w:pPr>
        <w:rPr>
          <w:rFonts w:asciiTheme="minorHAnsi" w:hAnsiTheme="minorHAnsi" w:cstheme="minorHAnsi"/>
          <w:b/>
          <w:sz w:val="28"/>
          <w:szCs w:val="24"/>
          <w:lang w:val="en-GB" w:eastAsia="en-GB"/>
        </w:rPr>
      </w:pPr>
      <w:r w:rsidRPr="004B1068">
        <w:rPr>
          <w:rFonts w:asciiTheme="minorHAnsi" w:hAnsiTheme="minorHAnsi" w:cstheme="minorHAnsi"/>
          <w:b/>
          <w:sz w:val="28"/>
          <w:szCs w:val="24"/>
          <w:lang w:val="en-GB" w:eastAsia="en-GB"/>
        </w:rPr>
        <w:t>(I) Qualitative Research (QUAL)</w:t>
      </w:r>
    </w:p>
    <w:p w14:paraId="07D7375B" w14:textId="07201039" w:rsidR="00384361" w:rsidRDefault="00384361" w:rsidP="00985CB3">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qualitative research is divided in a first qualitative desktop research to generate information and results about quality criteria in </w:t>
      </w:r>
      <w:r w:rsidR="004B1068">
        <w:rPr>
          <w:rFonts w:asciiTheme="minorHAnsi" w:hAnsiTheme="minorHAnsi" w:cstheme="minorHAnsi"/>
          <w:sz w:val="24"/>
          <w:szCs w:val="24"/>
          <w:lang w:val="en-GB" w:eastAsia="en-GB"/>
        </w:rPr>
        <w:t>accreditation</w:t>
      </w:r>
      <w:r>
        <w:rPr>
          <w:rFonts w:asciiTheme="minorHAnsi" w:hAnsiTheme="minorHAnsi" w:cstheme="minorHAnsi"/>
          <w:sz w:val="24"/>
          <w:szCs w:val="24"/>
          <w:lang w:val="en-GB" w:eastAsia="en-GB"/>
        </w:rPr>
        <w:t xml:space="preserve"> systems as well as information about existing accreditation procedures. </w:t>
      </w:r>
      <w:r w:rsidR="004B1068">
        <w:rPr>
          <w:rFonts w:asciiTheme="minorHAnsi" w:hAnsiTheme="minorHAnsi" w:cstheme="minorHAnsi"/>
          <w:sz w:val="24"/>
          <w:szCs w:val="24"/>
          <w:lang w:val="en-GB" w:eastAsia="en-GB"/>
        </w:rPr>
        <w:t>These results</w:t>
      </w:r>
      <w:r>
        <w:rPr>
          <w:rFonts w:asciiTheme="minorHAnsi" w:hAnsiTheme="minorHAnsi" w:cstheme="minorHAnsi"/>
          <w:sz w:val="24"/>
          <w:szCs w:val="24"/>
          <w:lang w:val="en-GB" w:eastAsia="en-GB"/>
        </w:rPr>
        <w:t xml:space="preserve"> will be the basic of creating the interview guide for the expert interviews, to get new, rudiment information about opinions, needs and perspectives about </w:t>
      </w:r>
      <w:r w:rsidR="00985CB3">
        <w:rPr>
          <w:rFonts w:asciiTheme="minorHAnsi" w:hAnsiTheme="minorHAnsi" w:cstheme="minorHAnsi"/>
          <w:sz w:val="24"/>
          <w:szCs w:val="24"/>
          <w:lang w:val="en-GB" w:eastAsia="en-GB"/>
        </w:rPr>
        <w:t xml:space="preserve">existing </w:t>
      </w:r>
      <w:r>
        <w:rPr>
          <w:rFonts w:asciiTheme="minorHAnsi" w:hAnsiTheme="minorHAnsi" w:cstheme="minorHAnsi"/>
          <w:sz w:val="24"/>
          <w:szCs w:val="24"/>
          <w:lang w:val="en-GB" w:eastAsia="en-GB"/>
        </w:rPr>
        <w:t>accreditation process</w:t>
      </w:r>
      <w:r w:rsidR="00985CB3">
        <w:rPr>
          <w:rFonts w:asciiTheme="minorHAnsi" w:hAnsiTheme="minorHAnsi" w:cstheme="minorHAnsi"/>
          <w:sz w:val="24"/>
          <w:szCs w:val="24"/>
          <w:lang w:val="en-GB" w:eastAsia="en-GB"/>
        </w:rPr>
        <w:t xml:space="preserve">es and quality needs and standards. Every partner of the consortium will conduct at least 5 expert interviews in their partner country. </w:t>
      </w:r>
    </w:p>
    <w:p w14:paraId="299C9B6A" w14:textId="77777777" w:rsidR="005C6DC3" w:rsidRDefault="005C6DC3" w:rsidP="004B5B99">
      <w:pPr>
        <w:rPr>
          <w:rFonts w:asciiTheme="minorHAnsi" w:hAnsiTheme="minorHAnsi" w:cstheme="minorHAnsi"/>
          <w:sz w:val="24"/>
          <w:szCs w:val="24"/>
          <w:lang w:val="en-GB" w:eastAsia="en-GB"/>
        </w:rPr>
      </w:pPr>
    </w:p>
    <w:p w14:paraId="5EDCC691" w14:textId="177C8030" w:rsidR="00985CB3" w:rsidRPr="004B1068" w:rsidRDefault="00985CB3" w:rsidP="004B5B99">
      <w:pPr>
        <w:rPr>
          <w:rFonts w:asciiTheme="minorHAnsi" w:hAnsiTheme="minorHAnsi" w:cstheme="minorHAnsi"/>
          <w:b/>
          <w:sz w:val="28"/>
          <w:szCs w:val="24"/>
          <w:lang w:val="en-GB" w:eastAsia="en-GB"/>
        </w:rPr>
      </w:pPr>
      <w:r w:rsidRPr="004B1068">
        <w:rPr>
          <w:rFonts w:asciiTheme="minorHAnsi" w:hAnsiTheme="minorHAnsi" w:cstheme="minorHAnsi"/>
          <w:b/>
          <w:sz w:val="28"/>
          <w:szCs w:val="24"/>
          <w:lang w:val="en-GB" w:eastAsia="en-GB"/>
        </w:rPr>
        <w:t xml:space="preserve">(II) </w:t>
      </w:r>
      <w:r w:rsidR="0075053E" w:rsidRPr="004B1068">
        <w:rPr>
          <w:rFonts w:asciiTheme="minorHAnsi" w:hAnsiTheme="minorHAnsi" w:cstheme="minorHAnsi"/>
          <w:b/>
          <w:sz w:val="28"/>
          <w:szCs w:val="24"/>
          <w:lang w:val="en-GB" w:eastAsia="en-GB"/>
        </w:rPr>
        <w:t>Quantitative</w:t>
      </w:r>
      <w:r w:rsidRPr="004B1068">
        <w:rPr>
          <w:rFonts w:asciiTheme="minorHAnsi" w:hAnsiTheme="minorHAnsi" w:cstheme="minorHAnsi"/>
          <w:b/>
          <w:sz w:val="28"/>
          <w:szCs w:val="24"/>
          <w:lang w:val="en-GB" w:eastAsia="en-GB"/>
        </w:rPr>
        <w:t xml:space="preserve"> Research (QUAN)</w:t>
      </w:r>
    </w:p>
    <w:p w14:paraId="224882A2" w14:textId="449AE848" w:rsidR="00985CB3" w:rsidRDefault="00985CB3" w:rsidP="005C6DC3">
      <w:pPr>
        <w:jc w:val="both"/>
        <w:rPr>
          <w:rFonts w:asciiTheme="minorHAnsi" w:hAnsiTheme="minorHAnsi" w:cstheme="minorHAnsi"/>
          <w:sz w:val="24"/>
          <w:szCs w:val="24"/>
          <w:lang w:val="en-GB" w:eastAsia="en-GB"/>
        </w:rPr>
      </w:pPr>
      <w:r>
        <w:rPr>
          <w:rFonts w:asciiTheme="minorHAnsi" w:hAnsiTheme="minorHAnsi" w:cstheme="minorHAnsi"/>
          <w:sz w:val="24"/>
          <w:szCs w:val="24"/>
          <w:lang w:val="en-GB" w:eastAsia="en-GB"/>
        </w:rPr>
        <w:t>After the first qualitative research the second part of the evaluation deals with a quantitative survey questionnaire</w:t>
      </w:r>
      <w:r w:rsidR="0075053E">
        <w:rPr>
          <w:rFonts w:asciiTheme="minorHAnsi" w:hAnsiTheme="minorHAnsi" w:cstheme="minorHAnsi"/>
          <w:sz w:val="24"/>
          <w:szCs w:val="24"/>
          <w:lang w:val="en-GB" w:eastAsia="en-GB"/>
        </w:rPr>
        <w:t xml:space="preserve">, based on the desktop results as well as qualitative interview results. The survey is available in all partner languages and reach at least 25 stakeholders </w:t>
      </w:r>
      <w:r w:rsidR="005C6DC3">
        <w:rPr>
          <w:rFonts w:asciiTheme="minorHAnsi" w:hAnsiTheme="minorHAnsi" w:cstheme="minorHAnsi"/>
          <w:sz w:val="24"/>
          <w:szCs w:val="24"/>
          <w:lang w:val="en-GB" w:eastAsia="en-GB"/>
        </w:rPr>
        <w:t xml:space="preserve">in </w:t>
      </w:r>
      <w:r w:rsidR="0075053E">
        <w:rPr>
          <w:rFonts w:asciiTheme="minorHAnsi" w:hAnsiTheme="minorHAnsi" w:cstheme="minorHAnsi"/>
          <w:sz w:val="24"/>
          <w:szCs w:val="24"/>
          <w:lang w:val="en-GB" w:eastAsia="en-GB"/>
        </w:rPr>
        <w:t xml:space="preserve">each country. </w:t>
      </w:r>
    </w:p>
    <w:p w14:paraId="18682386" w14:textId="05CDF6A4" w:rsidR="0075053E" w:rsidRDefault="0075053E" w:rsidP="004B5B99">
      <w:pPr>
        <w:rPr>
          <w:rFonts w:asciiTheme="minorHAnsi" w:hAnsiTheme="minorHAnsi" w:cstheme="minorHAnsi"/>
          <w:sz w:val="24"/>
          <w:szCs w:val="24"/>
          <w:lang w:val="en-GB" w:eastAsia="en-GB"/>
        </w:rPr>
      </w:pPr>
    </w:p>
    <w:p w14:paraId="26BD38B5" w14:textId="44352D1A" w:rsidR="005C6DC3" w:rsidRPr="005C6DC3" w:rsidRDefault="005C6DC3" w:rsidP="005C6DC3">
      <w:pPr>
        <w:jc w:val="center"/>
        <w:rPr>
          <w:rFonts w:asciiTheme="minorHAnsi" w:hAnsiTheme="minorHAnsi" w:cstheme="minorHAnsi"/>
          <w:b/>
          <w:sz w:val="28"/>
          <w:szCs w:val="24"/>
          <w:u w:val="single"/>
          <w:lang w:val="en-GB" w:eastAsia="en-GB"/>
        </w:rPr>
      </w:pPr>
      <w:r w:rsidRPr="005C6DC3">
        <w:rPr>
          <w:rFonts w:asciiTheme="minorHAnsi" w:hAnsiTheme="minorHAnsi" w:cstheme="minorHAnsi"/>
          <w:b/>
          <w:sz w:val="28"/>
          <w:szCs w:val="24"/>
          <w:u w:val="single"/>
          <w:lang w:val="en-GB" w:eastAsia="en-GB"/>
        </w:rPr>
        <w:t>Merging both research results:</w:t>
      </w:r>
    </w:p>
    <w:p w14:paraId="63288E82" w14:textId="48DD0680" w:rsidR="004B5B99" w:rsidRDefault="005C6DC3" w:rsidP="004B1068">
      <w:pPr>
        <w:jc w:val="center"/>
        <w:rPr>
          <w:rFonts w:asciiTheme="minorHAnsi" w:hAnsiTheme="minorHAnsi" w:cstheme="minorHAnsi"/>
          <w:sz w:val="24"/>
          <w:szCs w:val="24"/>
          <w:lang w:val="en-GB" w:eastAsia="en-GB"/>
        </w:rPr>
      </w:pPr>
      <w:r w:rsidRPr="005C6DC3">
        <w:rPr>
          <w:rFonts w:asciiTheme="minorHAnsi" w:hAnsiTheme="minorHAnsi" w:cstheme="minorHAnsi"/>
          <w:b/>
          <w:sz w:val="24"/>
          <w:szCs w:val="24"/>
          <w:lang w:val="en-GB" w:eastAsia="en-GB"/>
        </w:rPr>
        <w:t>(I) Qualitative Research Results</w:t>
      </w:r>
      <w:r>
        <w:rPr>
          <w:rFonts w:asciiTheme="minorHAnsi" w:hAnsiTheme="minorHAnsi" w:cstheme="minorHAnsi"/>
          <w:sz w:val="24"/>
          <w:szCs w:val="24"/>
          <w:lang w:val="en-GB" w:eastAsia="en-GB"/>
        </w:rPr>
        <w:t xml:space="preserve"> and </w:t>
      </w:r>
      <w:r w:rsidRPr="005C6DC3">
        <w:rPr>
          <w:rFonts w:asciiTheme="minorHAnsi" w:hAnsiTheme="minorHAnsi" w:cstheme="minorHAnsi"/>
          <w:b/>
          <w:sz w:val="24"/>
          <w:szCs w:val="24"/>
          <w:lang w:val="en-GB" w:eastAsia="en-GB"/>
        </w:rPr>
        <w:t>(II) Quantitative Research Results</w:t>
      </w:r>
    </w:p>
    <w:p w14:paraId="66B65F17" w14:textId="712D1C99" w:rsidR="005C6DC3" w:rsidRPr="00672F78" w:rsidRDefault="005C6DC3" w:rsidP="004B5B99">
      <w:p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 following figure shows the interconnection of the three methods the EU-CERT Project Result 1 </w:t>
      </w:r>
      <w:proofErr w:type="gramStart"/>
      <w:r>
        <w:rPr>
          <w:rFonts w:asciiTheme="minorHAnsi" w:hAnsiTheme="minorHAnsi" w:cstheme="minorHAnsi"/>
          <w:sz w:val="24"/>
          <w:szCs w:val="24"/>
          <w:lang w:val="en-GB" w:eastAsia="en-GB"/>
        </w:rPr>
        <w:t>takes into account</w:t>
      </w:r>
      <w:proofErr w:type="gramEnd"/>
      <w:r>
        <w:rPr>
          <w:rFonts w:asciiTheme="minorHAnsi" w:hAnsiTheme="minorHAnsi" w:cstheme="minorHAnsi"/>
          <w:sz w:val="24"/>
          <w:szCs w:val="24"/>
          <w:lang w:val="en-GB" w:eastAsia="en-GB"/>
        </w:rPr>
        <w:t xml:space="preserve"> to reach </w:t>
      </w:r>
    </w:p>
    <w:p w14:paraId="61604812" w14:textId="77777777" w:rsidR="004B1068" w:rsidRDefault="004B5B99" w:rsidP="004B1068">
      <w:pPr>
        <w:keepNext/>
      </w:pPr>
      <w:r>
        <w:rPr>
          <w:noProof/>
        </w:rPr>
        <w:drawing>
          <wp:inline distT="0" distB="0" distL="0" distR="0" wp14:anchorId="540C968B" wp14:editId="0D12DBA2">
            <wp:extent cx="5731510" cy="2732405"/>
            <wp:effectExtent l="19050" t="19050" r="21590" b="107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732405"/>
                    </a:xfrm>
                    <a:prstGeom prst="rect">
                      <a:avLst/>
                    </a:prstGeom>
                    <a:ln>
                      <a:solidFill>
                        <a:schemeClr val="tx1"/>
                      </a:solidFill>
                    </a:ln>
                  </pic:spPr>
                </pic:pic>
              </a:graphicData>
            </a:graphic>
          </wp:inline>
        </w:drawing>
      </w:r>
    </w:p>
    <w:p w14:paraId="0127F0B2" w14:textId="0FCEB188" w:rsidR="004B5B99" w:rsidRDefault="004B1068" w:rsidP="004B1068">
      <w:pPr>
        <w:pStyle w:val="Beschriftung"/>
        <w:jc w:val="left"/>
        <w:rPr>
          <w:lang w:eastAsia="en-GB"/>
        </w:rPr>
      </w:pPr>
      <w:r>
        <w:t xml:space="preserve">Figure </w:t>
      </w:r>
      <w:r>
        <w:fldChar w:fldCharType="begin"/>
      </w:r>
      <w:r>
        <w:instrText xml:space="preserve"> SEQ Figure \* ARABIC </w:instrText>
      </w:r>
      <w:r>
        <w:fldChar w:fldCharType="separate"/>
      </w:r>
      <w:r>
        <w:rPr>
          <w:noProof/>
        </w:rPr>
        <w:t>1</w:t>
      </w:r>
      <w:r>
        <w:fldChar w:fldCharType="end"/>
      </w:r>
      <w:r>
        <w:t xml:space="preserve"> Mixed- Methods Approach of EU-CERT.</w:t>
      </w:r>
    </w:p>
    <w:p w14:paraId="0AFACB21" w14:textId="524F6B95" w:rsidR="00384361" w:rsidRDefault="00384361" w:rsidP="004B5B99">
      <w:pPr>
        <w:rPr>
          <w:lang w:val="en-GB" w:eastAsia="en-GB"/>
        </w:rPr>
      </w:pPr>
    </w:p>
    <w:p w14:paraId="59882B7F" w14:textId="77777777" w:rsidR="004B1068" w:rsidRDefault="004B1068" w:rsidP="004B1068">
      <w:pPr>
        <w:rPr>
          <w:lang w:val="en-GB" w:eastAsia="en-GB"/>
        </w:rPr>
      </w:pPr>
    </w:p>
    <w:p w14:paraId="0B321565" w14:textId="77777777" w:rsidR="004B1068" w:rsidRDefault="004B1068" w:rsidP="004B1068">
      <w:pPr>
        <w:rPr>
          <w:b/>
          <w:sz w:val="32"/>
          <w:lang w:val="en-GB" w:eastAsia="en-GB"/>
        </w:rPr>
      </w:pPr>
    </w:p>
    <w:p w14:paraId="2F1B1DAB" w14:textId="3165967F" w:rsidR="004B1068" w:rsidRPr="004B1068" w:rsidRDefault="004B1068" w:rsidP="004B1068">
      <w:pPr>
        <w:jc w:val="center"/>
        <w:rPr>
          <w:b/>
          <w:sz w:val="32"/>
          <w:lang w:val="en-GB" w:eastAsia="en-GB"/>
        </w:rPr>
      </w:pPr>
      <w:r w:rsidRPr="004B1068">
        <w:rPr>
          <w:b/>
          <w:sz w:val="32"/>
          <w:lang w:val="en-GB" w:eastAsia="en-GB"/>
        </w:rPr>
        <w:t>(I) Project Result 1 – Qualitative Research</w:t>
      </w:r>
    </w:p>
    <w:p w14:paraId="49BEDFEE" w14:textId="34BB9963" w:rsidR="004B1068" w:rsidRPr="004B1068" w:rsidRDefault="004B1068" w:rsidP="004B1068">
      <w:pPr>
        <w:jc w:val="center"/>
        <w:rPr>
          <w:b/>
          <w:sz w:val="28"/>
          <w:lang w:val="en-GB" w:eastAsia="en-GB"/>
        </w:rPr>
      </w:pPr>
      <w:r w:rsidRPr="004B1068">
        <w:rPr>
          <w:b/>
          <w:sz w:val="28"/>
          <w:lang w:val="en-GB" w:eastAsia="en-GB"/>
        </w:rPr>
        <w:t>(I.I) Desktop research in each partner country</w:t>
      </w:r>
    </w:p>
    <w:p w14:paraId="3AA19862" w14:textId="1BF832D3" w:rsidR="004B1068" w:rsidRDefault="004B1068" w:rsidP="004B1068">
      <w:pPr>
        <w:rPr>
          <w:lang w:val="en-GB" w:eastAsia="en-GB"/>
        </w:rPr>
      </w:pPr>
    </w:p>
    <w:p w14:paraId="645FC928" w14:textId="08CCDE8F" w:rsidR="004B1068" w:rsidRPr="004B1068" w:rsidRDefault="004B1068" w:rsidP="004B1068">
      <w:pPr>
        <w:rPr>
          <w:b/>
          <w:sz w:val="28"/>
          <w:szCs w:val="24"/>
          <w:u w:val="single"/>
          <w:lang w:val="en-GB" w:eastAsia="en-GB"/>
        </w:rPr>
      </w:pPr>
      <w:r w:rsidRPr="004B1068">
        <w:rPr>
          <w:b/>
          <w:sz w:val="28"/>
          <w:szCs w:val="24"/>
          <w:u w:val="single"/>
          <w:lang w:val="en-GB" w:eastAsia="en-GB"/>
        </w:rPr>
        <w:t>Task:</w:t>
      </w:r>
      <w:r>
        <w:rPr>
          <w:sz w:val="28"/>
          <w:szCs w:val="24"/>
          <w:lang w:val="en-GB" w:eastAsia="en-GB"/>
        </w:rPr>
        <w:t xml:space="preserve"> </w:t>
      </w:r>
      <w:r w:rsidRPr="004B1068">
        <w:rPr>
          <w:sz w:val="24"/>
          <w:szCs w:val="24"/>
          <w:lang w:val="en-GB" w:eastAsia="en-GB"/>
        </w:rPr>
        <w:t xml:space="preserve">Deep research on existing certificate and quality assurance structures in the partner countries of EU-CERT. </w:t>
      </w:r>
    </w:p>
    <w:tbl>
      <w:tblPr>
        <w:tblStyle w:val="Tabellenraster"/>
        <w:tblW w:w="0" w:type="auto"/>
        <w:tblLook w:val="04A0" w:firstRow="1" w:lastRow="0" w:firstColumn="1" w:lastColumn="0" w:noHBand="0" w:noVBand="1"/>
      </w:tblPr>
      <w:tblGrid>
        <w:gridCol w:w="9016"/>
      </w:tblGrid>
      <w:tr w:rsidR="004B1068" w:rsidRPr="00C550EB" w14:paraId="7F6CD5B6" w14:textId="77777777" w:rsidTr="004B1068">
        <w:tc>
          <w:tcPr>
            <w:tcW w:w="9016" w:type="dxa"/>
          </w:tcPr>
          <w:p w14:paraId="624E3E50" w14:textId="6EB9704E" w:rsidR="004B1068" w:rsidRDefault="004B1068" w:rsidP="004B1068">
            <w:pPr>
              <w:rPr>
                <w:sz w:val="24"/>
                <w:szCs w:val="24"/>
                <w:lang w:val="en-GB" w:eastAsia="en-GB"/>
              </w:rPr>
            </w:pPr>
            <w:r w:rsidRPr="004B1068">
              <w:rPr>
                <w:sz w:val="24"/>
                <w:szCs w:val="24"/>
                <w:lang w:val="en-GB" w:eastAsia="en-GB"/>
              </w:rPr>
              <w:t xml:space="preserve">1. What are the common existing certificates in your country? </w:t>
            </w:r>
          </w:p>
          <w:p w14:paraId="5B165A18" w14:textId="038B2B01" w:rsidR="004B1068" w:rsidRDefault="004B1068" w:rsidP="004B1068">
            <w:pPr>
              <w:rPr>
                <w:sz w:val="24"/>
                <w:szCs w:val="24"/>
                <w:lang w:val="en-GB" w:eastAsia="en-GB"/>
              </w:rPr>
            </w:pPr>
          </w:p>
          <w:p w14:paraId="0CFD8881" w14:textId="756A66BF" w:rsidR="004B1068" w:rsidRDefault="004B1068" w:rsidP="004B1068">
            <w:pPr>
              <w:rPr>
                <w:sz w:val="24"/>
                <w:szCs w:val="24"/>
                <w:lang w:val="en-GB" w:eastAsia="en-GB"/>
              </w:rPr>
            </w:pPr>
          </w:p>
          <w:p w14:paraId="0DF49BD6" w14:textId="7C0B0A53" w:rsidR="004B1068" w:rsidRDefault="004B1068" w:rsidP="004B1068">
            <w:pPr>
              <w:rPr>
                <w:sz w:val="24"/>
                <w:szCs w:val="24"/>
                <w:lang w:val="en-GB" w:eastAsia="en-GB"/>
              </w:rPr>
            </w:pPr>
          </w:p>
          <w:p w14:paraId="4E980B16" w14:textId="39EE2B6D" w:rsidR="004B1068" w:rsidRDefault="004B1068" w:rsidP="004B1068">
            <w:pPr>
              <w:rPr>
                <w:sz w:val="24"/>
                <w:szCs w:val="24"/>
                <w:lang w:val="en-GB" w:eastAsia="en-GB"/>
              </w:rPr>
            </w:pPr>
          </w:p>
          <w:p w14:paraId="0104C5AD" w14:textId="2F201F7E" w:rsidR="004B1068" w:rsidRDefault="004B1068" w:rsidP="004B1068">
            <w:pPr>
              <w:rPr>
                <w:sz w:val="24"/>
                <w:szCs w:val="24"/>
                <w:lang w:val="en-GB" w:eastAsia="en-GB"/>
              </w:rPr>
            </w:pPr>
          </w:p>
          <w:p w14:paraId="7E64ED9A" w14:textId="00FC2792" w:rsidR="004B1068" w:rsidRDefault="004B1068" w:rsidP="004B1068">
            <w:pPr>
              <w:rPr>
                <w:sz w:val="24"/>
                <w:szCs w:val="24"/>
                <w:lang w:val="en-GB" w:eastAsia="en-GB"/>
              </w:rPr>
            </w:pPr>
          </w:p>
          <w:p w14:paraId="6486B639" w14:textId="1F098CAA" w:rsidR="004B1068" w:rsidRDefault="004B1068" w:rsidP="004B1068">
            <w:pPr>
              <w:rPr>
                <w:sz w:val="24"/>
                <w:szCs w:val="24"/>
                <w:lang w:val="en-GB" w:eastAsia="en-GB"/>
              </w:rPr>
            </w:pPr>
          </w:p>
          <w:p w14:paraId="4C662089" w14:textId="04FB0C41" w:rsidR="004B1068" w:rsidRDefault="004B1068" w:rsidP="004B1068">
            <w:pPr>
              <w:rPr>
                <w:sz w:val="24"/>
                <w:szCs w:val="24"/>
                <w:lang w:val="en-GB" w:eastAsia="en-GB"/>
              </w:rPr>
            </w:pPr>
          </w:p>
          <w:p w14:paraId="2E11BCFB" w14:textId="798BB8D4" w:rsidR="004B1068" w:rsidRDefault="004B1068" w:rsidP="004B1068">
            <w:pPr>
              <w:rPr>
                <w:sz w:val="24"/>
                <w:szCs w:val="24"/>
                <w:lang w:val="en-GB" w:eastAsia="en-GB"/>
              </w:rPr>
            </w:pPr>
          </w:p>
          <w:p w14:paraId="003EA072" w14:textId="7D9DD99A" w:rsidR="004B1068" w:rsidRDefault="004B1068" w:rsidP="004B1068">
            <w:pPr>
              <w:rPr>
                <w:sz w:val="24"/>
                <w:szCs w:val="24"/>
                <w:lang w:val="en-GB" w:eastAsia="en-GB"/>
              </w:rPr>
            </w:pPr>
          </w:p>
          <w:p w14:paraId="2BB1DEE3" w14:textId="61C06894" w:rsidR="004B1068" w:rsidRDefault="004B1068" w:rsidP="004B1068">
            <w:pPr>
              <w:rPr>
                <w:sz w:val="24"/>
                <w:szCs w:val="24"/>
                <w:lang w:val="en-GB" w:eastAsia="en-GB"/>
              </w:rPr>
            </w:pPr>
          </w:p>
          <w:p w14:paraId="2D78E5DC" w14:textId="1216F893" w:rsidR="004B1068" w:rsidRDefault="004B1068" w:rsidP="004B1068">
            <w:pPr>
              <w:rPr>
                <w:sz w:val="24"/>
                <w:szCs w:val="24"/>
                <w:lang w:val="en-GB" w:eastAsia="en-GB"/>
              </w:rPr>
            </w:pPr>
          </w:p>
          <w:p w14:paraId="164AD61A" w14:textId="50046DD9" w:rsidR="004B1068" w:rsidRDefault="004B1068" w:rsidP="004B1068">
            <w:pPr>
              <w:rPr>
                <w:sz w:val="24"/>
                <w:szCs w:val="24"/>
                <w:lang w:val="en-GB" w:eastAsia="en-GB"/>
              </w:rPr>
            </w:pPr>
          </w:p>
          <w:p w14:paraId="54F705D5" w14:textId="23A79AB7" w:rsidR="004B1068" w:rsidRDefault="004B1068" w:rsidP="004B1068">
            <w:pPr>
              <w:rPr>
                <w:sz w:val="24"/>
                <w:szCs w:val="24"/>
                <w:lang w:val="en-GB" w:eastAsia="en-GB"/>
              </w:rPr>
            </w:pPr>
          </w:p>
          <w:p w14:paraId="6FE72C41" w14:textId="1299A849" w:rsidR="004B1068" w:rsidRDefault="004B1068" w:rsidP="004B1068">
            <w:pPr>
              <w:rPr>
                <w:sz w:val="24"/>
                <w:szCs w:val="24"/>
                <w:lang w:val="en-GB" w:eastAsia="en-GB"/>
              </w:rPr>
            </w:pPr>
          </w:p>
          <w:p w14:paraId="2BD9B6F0" w14:textId="5A4BD46D" w:rsidR="004B1068" w:rsidRDefault="004B1068" w:rsidP="004B1068">
            <w:pPr>
              <w:rPr>
                <w:sz w:val="24"/>
                <w:szCs w:val="24"/>
                <w:lang w:val="en-GB" w:eastAsia="en-GB"/>
              </w:rPr>
            </w:pPr>
          </w:p>
          <w:p w14:paraId="2A213F21" w14:textId="587F8D2F" w:rsidR="004B1068" w:rsidRDefault="004B1068" w:rsidP="004B1068">
            <w:pPr>
              <w:rPr>
                <w:sz w:val="24"/>
                <w:szCs w:val="24"/>
                <w:lang w:val="en-GB" w:eastAsia="en-GB"/>
              </w:rPr>
            </w:pPr>
          </w:p>
          <w:p w14:paraId="305826C2" w14:textId="40D39C6B" w:rsidR="004B1068" w:rsidRDefault="004B1068" w:rsidP="004B1068">
            <w:pPr>
              <w:rPr>
                <w:sz w:val="24"/>
                <w:szCs w:val="24"/>
                <w:lang w:val="en-GB" w:eastAsia="en-GB"/>
              </w:rPr>
            </w:pPr>
          </w:p>
          <w:p w14:paraId="11249AB4" w14:textId="444F9919" w:rsidR="004B1068" w:rsidRDefault="004B1068" w:rsidP="004B1068">
            <w:pPr>
              <w:rPr>
                <w:sz w:val="24"/>
                <w:szCs w:val="24"/>
                <w:lang w:val="en-GB" w:eastAsia="en-GB"/>
              </w:rPr>
            </w:pPr>
          </w:p>
          <w:p w14:paraId="3CB12647" w14:textId="73165598" w:rsidR="004B1068" w:rsidRDefault="004B1068" w:rsidP="004B1068">
            <w:pPr>
              <w:rPr>
                <w:sz w:val="24"/>
                <w:szCs w:val="24"/>
                <w:lang w:val="en-GB" w:eastAsia="en-GB"/>
              </w:rPr>
            </w:pPr>
          </w:p>
          <w:p w14:paraId="3ADEA653" w14:textId="0A9F8C9B" w:rsidR="004B1068" w:rsidRDefault="004B1068" w:rsidP="004B1068">
            <w:pPr>
              <w:rPr>
                <w:sz w:val="24"/>
                <w:szCs w:val="24"/>
                <w:lang w:val="en-GB" w:eastAsia="en-GB"/>
              </w:rPr>
            </w:pPr>
          </w:p>
          <w:p w14:paraId="25E1D09B" w14:textId="630C89EC" w:rsidR="004B1068" w:rsidRDefault="004B1068" w:rsidP="004B1068">
            <w:pPr>
              <w:rPr>
                <w:sz w:val="24"/>
                <w:szCs w:val="24"/>
                <w:lang w:val="en-GB" w:eastAsia="en-GB"/>
              </w:rPr>
            </w:pPr>
          </w:p>
          <w:p w14:paraId="731404BD" w14:textId="6206B6FA" w:rsidR="004B1068" w:rsidRDefault="004B1068" w:rsidP="004B1068">
            <w:pPr>
              <w:rPr>
                <w:sz w:val="24"/>
                <w:szCs w:val="24"/>
                <w:lang w:val="en-GB" w:eastAsia="en-GB"/>
              </w:rPr>
            </w:pPr>
          </w:p>
          <w:p w14:paraId="36A67973" w14:textId="2B8E0872" w:rsidR="004B1068" w:rsidRDefault="004B1068" w:rsidP="004B1068">
            <w:pPr>
              <w:rPr>
                <w:sz w:val="24"/>
                <w:szCs w:val="24"/>
                <w:lang w:val="en-GB" w:eastAsia="en-GB"/>
              </w:rPr>
            </w:pPr>
          </w:p>
          <w:p w14:paraId="02E6C4D3" w14:textId="6A198A19" w:rsidR="004B1068" w:rsidRDefault="004B1068" w:rsidP="004B1068">
            <w:pPr>
              <w:rPr>
                <w:sz w:val="24"/>
                <w:szCs w:val="24"/>
                <w:lang w:val="en-GB" w:eastAsia="en-GB"/>
              </w:rPr>
            </w:pPr>
          </w:p>
          <w:p w14:paraId="70D3CACE" w14:textId="08183CFF" w:rsidR="004B1068" w:rsidRDefault="004B1068" w:rsidP="004B1068">
            <w:pPr>
              <w:rPr>
                <w:sz w:val="24"/>
                <w:szCs w:val="24"/>
                <w:lang w:val="en-GB" w:eastAsia="en-GB"/>
              </w:rPr>
            </w:pPr>
          </w:p>
          <w:p w14:paraId="24E8B55D" w14:textId="0E828981" w:rsidR="004B1068" w:rsidRDefault="004B1068" w:rsidP="004B1068">
            <w:pPr>
              <w:rPr>
                <w:sz w:val="24"/>
                <w:szCs w:val="24"/>
                <w:lang w:val="en-GB" w:eastAsia="en-GB"/>
              </w:rPr>
            </w:pPr>
          </w:p>
          <w:p w14:paraId="40E1CFBD" w14:textId="31EB5024" w:rsidR="004B1068" w:rsidRDefault="004B1068" w:rsidP="004B1068">
            <w:pPr>
              <w:rPr>
                <w:sz w:val="24"/>
                <w:szCs w:val="24"/>
                <w:lang w:val="en-GB" w:eastAsia="en-GB"/>
              </w:rPr>
            </w:pPr>
          </w:p>
          <w:p w14:paraId="2B6E3DAF" w14:textId="3F413CCA" w:rsidR="004B1068" w:rsidRDefault="004B1068" w:rsidP="004B1068">
            <w:pPr>
              <w:rPr>
                <w:sz w:val="24"/>
                <w:szCs w:val="24"/>
                <w:lang w:val="en-GB" w:eastAsia="en-GB"/>
              </w:rPr>
            </w:pPr>
          </w:p>
          <w:p w14:paraId="44C5DF88" w14:textId="761D4F8D" w:rsidR="004B1068" w:rsidRDefault="004B1068" w:rsidP="004B1068">
            <w:pPr>
              <w:rPr>
                <w:sz w:val="24"/>
                <w:szCs w:val="24"/>
                <w:lang w:val="en-GB" w:eastAsia="en-GB"/>
              </w:rPr>
            </w:pPr>
          </w:p>
          <w:p w14:paraId="5D81CAAF" w14:textId="57497C28" w:rsidR="004B1068" w:rsidRDefault="004B1068" w:rsidP="004B1068">
            <w:pPr>
              <w:rPr>
                <w:sz w:val="24"/>
                <w:szCs w:val="24"/>
                <w:lang w:val="en-GB" w:eastAsia="en-GB"/>
              </w:rPr>
            </w:pPr>
          </w:p>
          <w:p w14:paraId="392CE98B" w14:textId="0B083943" w:rsidR="004B1068" w:rsidRDefault="004B1068" w:rsidP="004B1068">
            <w:pPr>
              <w:rPr>
                <w:sz w:val="24"/>
                <w:szCs w:val="24"/>
                <w:lang w:val="en-GB" w:eastAsia="en-GB"/>
              </w:rPr>
            </w:pPr>
          </w:p>
          <w:p w14:paraId="558988EB" w14:textId="18568773" w:rsidR="004B1068" w:rsidRDefault="004B1068" w:rsidP="004B1068">
            <w:pPr>
              <w:rPr>
                <w:sz w:val="24"/>
                <w:szCs w:val="24"/>
                <w:lang w:val="en-GB" w:eastAsia="en-GB"/>
              </w:rPr>
            </w:pPr>
          </w:p>
          <w:p w14:paraId="4A9705B7" w14:textId="1EC32D80" w:rsidR="004B1068" w:rsidRDefault="004B1068" w:rsidP="004B1068">
            <w:pPr>
              <w:rPr>
                <w:sz w:val="24"/>
                <w:szCs w:val="24"/>
                <w:lang w:val="en-GB" w:eastAsia="en-GB"/>
              </w:rPr>
            </w:pPr>
          </w:p>
          <w:p w14:paraId="40B5502E" w14:textId="06D1D5E6" w:rsidR="004B1068" w:rsidRDefault="004B1068" w:rsidP="004B1068">
            <w:pPr>
              <w:rPr>
                <w:sz w:val="24"/>
                <w:szCs w:val="24"/>
                <w:lang w:val="en-GB" w:eastAsia="en-GB"/>
              </w:rPr>
            </w:pPr>
          </w:p>
          <w:p w14:paraId="3B077C39" w14:textId="29355BDE" w:rsidR="004B1068" w:rsidRDefault="004B1068" w:rsidP="004B1068">
            <w:pPr>
              <w:rPr>
                <w:sz w:val="24"/>
                <w:szCs w:val="24"/>
                <w:lang w:val="en-GB" w:eastAsia="en-GB"/>
              </w:rPr>
            </w:pPr>
          </w:p>
          <w:p w14:paraId="7F122039" w14:textId="756B1CF8" w:rsidR="004B1068" w:rsidRDefault="004B1068" w:rsidP="004B1068">
            <w:pPr>
              <w:rPr>
                <w:sz w:val="24"/>
                <w:szCs w:val="24"/>
                <w:lang w:val="en-GB" w:eastAsia="en-GB"/>
              </w:rPr>
            </w:pPr>
          </w:p>
          <w:p w14:paraId="29435673" w14:textId="1758331A" w:rsidR="004B1068" w:rsidRDefault="004B1068" w:rsidP="004B1068">
            <w:pPr>
              <w:rPr>
                <w:sz w:val="24"/>
                <w:szCs w:val="24"/>
                <w:lang w:val="en-GB" w:eastAsia="en-GB"/>
              </w:rPr>
            </w:pPr>
          </w:p>
          <w:p w14:paraId="2DAD1E33" w14:textId="656C5561" w:rsidR="004B1068" w:rsidRDefault="004B1068" w:rsidP="004B1068">
            <w:pPr>
              <w:rPr>
                <w:sz w:val="24"/>
                <w:szCs w:val="24"/>
                <w:lang w:val="en-GB" w:eastAsia="en-GB"/>
              </w:rPr>
            </w:pPr>
          </w:p>
          <w:p w14:paraId="081455B0" w14:textId="0F28068D" w:rsidR="004B1068" w:rsidRDefault="004B1068" w:rsidP="004B1068">
            <w:pPr>
              <w:rPr>
                <w:sz w:val="24"/>
                <w:szCs w:val="24"/>
                <w:lang w:val="en-GB" w:eastAsia="en-GB"/>
              </w:rPr>
            </w:pPr>
          </w:p>
          <w:p w14:paraId="0D8FF8E3" w14:textId="674BCFA4" w:rsidR="004B1068" w:rsidRDefault="004B1068" w:rsidP="004B1068">
            <w:pPr>
              <w:rPr>
                <w:sz w:val="24"/>
                <w:szCs w:val="24"/>
                <w:lang w:val="en-GB" w:eastAsia="en-GB"/>
              </w:rPr>
            </w:pPr>
          </w:p>
          <w:p w14:paraId="6269A2BD" w14:textId="0995168A" w:rsidR="004B1068" w:rsidRDefault="004B1068" w:rsidP="004B1068">
            <w:pPr>
              <w:rPr>
                <w:sz w:val="24"/>
                <w:szCs w:val="24"/>
                <w:lang w:val="en-GB" w:eastAsia="en-GB"/>
              </w:rPr>
            </w:pPr>
          </w:p>
          <w:p w14:paraId="378E527F" w14:textId="69FFABF9" w:rsidR="004B1068" w:rsidRDefault="004B1068" w:rsidP="004B1068">
            <w:pPr>
              <w:rPr>
                <w:sz w:val="24"/>
                <w:szCs w:val="24"/>
                <w:lang w:val="en-GB" w:eastAsia="en-GB"/>
              </w:rPr>
            </w:pPr>
          </w:p>
          <w:p w14:paraId="1075677F" w14:textId="0310262B" w:rsidR="004B1068" w:rsidRDefault="004B1068" w:rsidP="004B1068">
            <w:pPr>
              <w:rPr>
                <w:sz w:val="24"/>
                <w:szCs w:val="24"/>
                <w:lang w:val="en-GB" w:eastAsia="en-GB"/>
              </w:rPr>
            </w:pPr>
          </w:p>
          <w:p w14:paraId="1D94E77C" w14:textId="74814BCD" w:rsidR="004B1068" w:rsidRDefault="004B1068" w:rsidP="004B1068">
            <w:pPr>
              <w:rPr>
                <w:sz w:val="24"/>
                <w:szCs w:val="24"/>
                <w:lang w:val="en-GB" w:eastAsia="en-GB"/>
              </w:rPr>
            </w:pPr>
          </w:p>
          <w:p w14:paraId="17EBA1D7" w14:textId="45AC6AFB" w:rsidR="004B1068" w:rsidRDefault="004B1068" w:rsidP="004B1068">
            <w:pPr>
              <w:rPr>
                <w:sz w:val="24"/>
                <w:szCs w:val="24"/>
                <w:lang w:val="en-GB" w:eastAsia="en-GB"/>
              </w:rPr>
            </w:pPr>
          </w:p>
          <w:p w14:paraId="0290E9AB" w14:textId="0C60E75E" w:rsidR="004B1068" w:rsidRDefault="004B1068" w:rsidP="004B1068">
            <w:pPr>
              <w:rPr>
                <w:sz w:val="24"/>
                <w:szCs w:val="24"/>
                <w:lang w:val="en-GB" w:eastAsia="en-GB"/>
              </w:rPr>
            </w:pPr>
          </w:p>
          <w:p w14:paraId="7C98B4FF" w14:textId="0964A626" w:rsidR="004B1068" w:rsidRDefault="004B1068" w:rsidP="004B1068">
            <w:pPr>
              <w:rPr>
                <w:sz w:val="24"/>
                <w:szCs w:val="24"/>
                <w:lang w:val="en-GB" w:eastAsia="en-GB"/>
              </w:rPr>
            </w:pPr>
          </w:p>
          <w:p w14:paraId="7546AC62" w14:textId="33502EBA" w:rsidR="004B1068" w:rsidRDefault="004B1068" w:rsidP="004B1068">
            <w:pPr>
              <w:rPr>
                <w:sz w:val="24"/>
                <w:szCs w:val="24"/>
                <w:lang w:val="en-GB" w:eastAsia="en-GB"/>
              </w:rPr>
            </w:pPr>
          </w:p>
          <w:p w14:paraId="261D6A9E" w14:textId="518FE918" w:rsidR="004B1068" w:rsidRDefault="004B1068" w:rsidP="004B1068">
            <w:pPr>
              <w:rPr>
                <w:sz w:val="24"/>
                <w:szCs w:val="24"/>
                <w:lang w:val="en-GB" w:eastAsia="en-GB"/>
              </w:rPr>
            </w:pPr>
          </w:p>
          <w:p w14:paraId="18EE1251" w14:textId="004163AE" w:rsidR="004B1068" w:rsidRDefault="004B1068" w:rsidP="004B1068">
            <w:pPr>
              <w:rPr>
                <w:sz w:val="24"/>
                <w:szCs w:val="24"/>
                <w:lang w:val="en-GB" w:eastAsia="en-GB"/>
              </w:rPr>
            </w:pPr>
          </w:p>
          <w:p w14:paraId="6799AACD" w14:textId="0D3A7B34" w:rsidR="004B1068" w:rsidRDefault="004B1068" w:rsidP="004B1068">
            <w:pPr>
              <w:rPr>
                <w:sz w:val="24"/>
                <w:szCs w:val="24"/>
                <w:lang w:val="en-GB" w:eastAsia="en-GB"/>
              </w:rPr>
            </w:pPr>
          </w:p>
          <w:p w14:paraId="17953E01" w14:textId="5378641C" w:rsidR="004B1068" w:rsidRDefault="004B1068" w:rsidP="004B1068">
            <w:pPr>
              <w:rPr>
                <w:sz w:val="24"/>
                <w:szCs w:val="24"/>
                <w:lang w:val="en-GB" w:eastAsia="en-GB"/>
              </w:rPr>
            </w:pPr>
          </w:p>
          <w:p w14:paraId="4CA56568" w14:textId="00301B74" w:rsidR="004B1068" w:rsidRDefault="004B1068" w:rsidP="004B1068">
            <w:pPr>
              <w:rPr>
                <w:sz w:val="24"/>
                <w:szCs w:val="24"/>
                <w:lang w:val="en-GB" w:eastAsia="en-GB"/>
              </w:rPr>
            </w:pPr>
          </w:p>
          <w:p w14:paraId="5099EE5B" w14:textId="3C5A0243" w:rsidR="004B1068" w:rsidRDefault="004B1068" w:rsidP="004B1068">
            <w:pPr>
              <w:rPr>
                <w:sz w:val="24"/>
                <w:szCs w:val="24"/>
                <w:lang w:val="en-GB" w:eastAsia="en-GB"/>
              </w:rPr>
            </w:pPr>
          </w:p>
          <w:p w14:paraId="64158719" w14:textId="28ECC438" w:rsidR="004B1068" w:rsidRDefault="004B1068" w:rsidP="004B1068">
            <w:pPr>
              <w:rPr>
                <w:sz w:val="24"/>
                <w:szCs w:val="24"/>
                <w:lang w:val="en-GB" w:eastAsia="en-GB"/>
              </w:rPr>
            </w:pPr>
          </w:p>
          <w:p w14:paraId="1E304EAB" w14:textId="3E46C40C" w:rsidR="004B1068" w:rsidRDefault="004B1068" w:rsidP="004B1068">
            <w:pPr>
              <w:rPr>
                <w:sz w:val="24"/>
                <w:szCs w:val="24"/>
                <w:lang w:val="en-GB" w:eastAsia="en-GB"/>
              </w:rPr>
            </w:pPr>
          </w:p>
          <w:p w14:paraId="3BDBD69A" w14:textId="7BC4AE67" w:rsidR="004B1068" w:rsidRDefault="004B1068" w:rsidP="004B1068">
            <w:pPr>
              <w:rPr>
                <w:sz w:val="24"/>
                <w:szCs w:val="24"/>
                <w:lang w:val="en-GB" w:eastAsia="en-GB"/>
              </w:rPr>
            </w:pPr>
          </w:p>
          <w:p w14:paraId="4363AB2A" w14:textId="61AA4CF0" w:rsidR="004B1068" w:rsidRDefault="004B1068" w:rsidP="004B1068">
            <w:pPr>
              <w:rPr>
                <w:sz w:val="24"/>
                <w:szCs w:val="24"/>
                <w:lang w:val="en-GB" w:eastAsia="en-GB"/>
              </w:rPr>
            </w:pPr>
          </w:p>
          <w:p w14:paraId="5D56757E" w14:textId="58E6489A" w:rsidR="004B1068" w:rsidRDefault="004B1068" w:rsidP="004B1068">
            <w:pPr>
              <w:rPr>
                <w:sz w:val="24"/>
                <w:szCs w:val="24"/>
                <w:lang w:val="en-GB" w:eastAsia="en-GB"/>
              </w:rPr>
            </w:pPr>
          </w:p>
          <w:p w14:paraId="157C1005" w14:textId="537F3BA6" w:rsidR="004B1068" w:rsidRDefault="004B1068" w:rsidP="004B1068">
            <w:pPr>
              <w:rPr>
                <w:sz w:val="24"/>
                <w:szCs w:val="24"/>
                <w:lang w:val="en-GB" w:eastAsia="en-GB"/>
              </w:rPr>
            </w:pPr>
          </w:p>
          <w:p w14:paraId="5320331C" w14:textId="155590EA" w:rsidR="004B1068" w:rsidRDefault="004B1068" w:rsidP="004B1068">
            <w:pPr>
              <w:rPr>
                <w:sz w:val="24"/>
                <w:szCs w:val="24"/>
                <w:lang w:val="en-GB" w:eastAsia="en-GB"/>
              </w:rPr>
            </w:pPr>
          </w:p>
          <w:p w14:paraId="0EA52F63" w14:textId="72179C4A" w:rsidR="004B1068" w:rsidRDefault="004B1068" w:rsidP="004B1068">
            <w:pPr>
              <w:rPr>
                <w:sz w:val="24"/>
                <w:szCs w:val="24"/>
                <w:lang w:val="en-GB" w:eastAsia="en-GB"/>
              </w:rPr>
            </w:pPr>
          </w:p>
          <w:p w14:paraId="0ED3ACFC" w14:textId="699FFAD0" w:rsidR="004B1068" w:rsidRDefault="004B1068" w:rsidP="004B1068">
            <w:pPr>
              <w:rPr>
                <w:sz w:val="24"/>
                <w:szCs w:val="24"/>
                <w:lang w:val="en-GB" w:eastAsia="en-GB"/>
              </w:rPr>
            </w:pPr>
          </w:p>
          <w:p w14:paraId="3965F167" w14:textId="16EACF37" w:rsidR="004B1068" w:rsidRDefault="004B1068" w:rsidP="004B1068">
            <w:pPr>
              <w:rPr>
                <w:sz w:val="24"/>
                <w:szCs w:val="24"/>
                <w:lang w:val="en-GB" w:eastAsia="en-GB"/>
              </w:rPr>
            </w:pPr>
          </w:p>
          <w:p w14:paraId="491C3FCE" w14:textId="5BC89EF8" w:rsidR="004B1068" w:rsidRDefault="004B1068" w:rsidP="004B1068">
            <w:pPr>
              <w:rPr>
                <w:sz w:val="24"/>
                <w:szCs w:val="24"/>
                <w:lang w:val="en-GB" w:eastAsia="en-GB"/>
              </w:rPr>
            </w:pPr>
          </w:p>
          <w:p w14:paraId="3A8787D4" w14:textId="7C72B3E4" w:rsidR="004B1068" w:rsidRDefault="004B1068" w:rsidP="004B1068">
            <w:pPr>
              <w:rPr>
                <w:sz w:val="24"/>
                <w:szCs w:val="24"/>
                <w:lang w:val="en-GB" w:eastAsia="en-GB"/>
              </w:rPr>
            </w:pPr>
          </w:p>
          <w:p w14:paraId="576C36E6" w14:textId="6D83062B" w:rsidR="004B1068" w:rsidRDefault="004B1068" w:rsidP="004B1068">
            <w:pPr>
              <w:rPr>
                <w:sz w:val="24"/>
                <w:szCs w:val="24"/>
                <w:lang w:val="en-GB" w:eastAsia="en-GB"/>
              </w:rPr>
            </w:pPr>
          </w:p>
          <w:p w14:paraId="5690A00C" w14:textId="0558D317" w:rsidR="004B1068" w:rsidRDefault="004B1068" w:rsidP="004B1068">
            <w:pPr>
              <w:rPr>
                <w:sz w:val="24"/>
                <w:szCs w:val="24"/>
                <w:lang w:val="en-GB" w:eastAsia="en-GB"/>
              </w:rPr>
            </w:pPr>
          </w:p>
          <w:p w14:paraId="3BA6CDF5" w14:textId="0937F71D" w:rsidR="004B1068" w:rsidRDefault="004B1068" w:rsidP="004B1068">
            <w:pPr>
              <w:rPr>
                <w:sz w:val="24"/>
                <w:szCs w:val="24"/>
                <w:lang w:val="en-GB" w:eastAsia="en-GB"/>
              </w:rPr>
            </w:pPr>
          </w:p>
          <w:p w14:paraId="430FD579" w14:textId="517D56CD" w:rsidR="004B1068" w:rsidRDefault="004B1068" w:rsidP="004B1068">
            <w:pPr>
              <w:rPr>
                <w:sz w:val="24"/>
                <w:szCs w:val="24"/>
                <w:lang w:val="en-GB" w:eastAsia="en-GB"/>
              </w:rPr>
            </w:pPr>
          </w:p>
          <w:p w14:paraId="5077DA20" w14:textId="20F7EDCB" w:rsidR="004B1068" w:rsidRDefault="004B1068" w:rsidP="004B1068">
            <w:pPr>
              <w:rPr>
                <w:sz w:val="24"/>
                <w:szCs w:val="24"/>
                <w:lang w:val="en-GB" w:eastAsia="en-GB"/>
              </w:rPr>
            </w:pPr>
          </w:p>
          <w:p w14:paraId="3481DE41" w14:textId="77777777" w:rsidR="004B1068" w:rsidRDefault="004B1068" w:rsidP="004B1068">
            <w:pPr>
              <w:rPr>
                <w:sz w:val="24"/>
                <w:szCs w:val="24"/>
                <w:lang w:val="en-GB" w:eastAsia="en-GB"/>
              </w:rPr>
            </w:pPr>
          </w:p>
          <w:p w14:paraId="7CE52FEF" w14:textId="77777777" w:rsidR="004B1068" w:rsidRDefault="004B1068" w:rsidP="004B1068">
            <w:pPr>
              <w:rPr>
                <w:sz w:val="24"/>
                <w:szCs w:val="24"/>
                <w:lang w:val="en-GB" w:eastAsia="en-GB"/>
              </w:rPr>
            </w:pPr>
          </w:p>
        </w:tc>
      </w:tr>
    </w:tbl>
    <w:p w14:paraId="49B4F067" w14:textId="77777777" w:rsidR="004B1068" w:rsidRPr="004B1068" w:rsidRDefault="004B1068" w:rsidP="004B1068">
      <w:pPr>
        <w:rPr>
          <w:sz w:val="24"/>
          <w:szCs w:val="24"/>
          <w:lang w:val="en-GB" w:eastAsia="en-GB"/>
        </w:rPr>
      </w:pPr>
    </w:p>
    <w:tbl>
      <w:tblPr>
        <w:tblStyle w:val="Tabellenraster"/>
        <w:tblW w:w="0" w:type="auto"/>
        <w:tblLook w:val="04A0" w:firstRow="1" w:lastRow="0" w:firstColumn="1" w:lastColumn="0" w:noHBand="0" w:noVBand="1"/>
      </w:tblPr>
      <w:tblGrid>
        <w:gridCol w:w="9016"/>
      </w:tblGrid>
      <w:tr w:rsidR="004B1068" w:rsidRPr="00C550EB" w14:paraId="22D388A1" w14:textId="77777777" w:rsidTr="004B1068">
        <w:tc>
          <w:tcPr>
            <w:tcW w:w="9016" w:type="dxa"/>
          </w:tcPr>
          <w:p w14:paraId="1A3EA679" w14:textId="77777777" w:rsidR="004B1068" w:rsidRDefault="004B1068" w:rsidP="004B1068">
            <w:pPr>
              <w:rPr>
                <w:sz w:val="24"/>
                <w:szCs w:val="24"/>
                <w:lang w:val="en-GB" w:eastAsia="en-GB"/>
              </w:rPr>
            </w:pPr>
            <w:r w:rsidRPr="004B1068">
              <w:rPr>
                <w:sz w:val="24"/>
                <w:szCs w:val="24"/>
                <w:lang w:val="en-GB" w:eastAsia="en-GB"/>
              </w:rPr>
              <w:t>2. How is the quality assurance structure of the certificates in your countries?</w:t>
            </w:r>
          </w:p>
          <w:p w14:paraId="40E93143" w14:textId="77777777" w:rsidR="004B1068" w:rsidRDefault="004B1068" w:rsidP="004B1068">
            <w:pPr>
              <w:rPr>
                <w:sz w:val="24"/>
                <w:szCs w:val="24"/>
                <w:lang w:val="en-GB" w:eastAsia="en-GB"/>
              </w:rPr>
            </w:pPr>
          </w:p>
          <w:p w14:paraId="0547DCFE" w14:textId="77777777" w:rsidR="004B1068" w:rsidRDefault="004B1068" w:rsidP="004B1068">
            <w:pPr>
              <w:rPr>
                <w:sz w:val="24"/>
                <w:szCs w:val="24"/>
                <w:lang w:val="en-GB" w:eastAsia="en-GB"/>
              </w:rPr>
            </w:pPr>
          </w:p>
          <w:p w14:paraId="5DDF9959" w14:textId="77777777" w:rsidR="004B1068" w:rsidRDefault="004B1068" w:rsidP="004B1068">
            <w:pPr>
              <w:rPr>
                <w:sz w:val="24"/>
                <w:szCs w:val="24"/>
                <w:lang w:val="en-GB" w:eastAsia="en-GB"/>
              </w:rPr>
            </w:pPr>
          </w:p>
          <w:p w14:paraId="4AE1051D" w14:textId="77777777" w:rsidR="004B1068" w:rsidRDefault="004B1068" w:rsidP="004B1068">
            <w:pPr>
              <w:rPr>
                <w:sz w:val="24"/>
                <w:szCs w:val="24"/>
                <w:lang w:val="en-GB" w:eastAsia="en-GB"/>
              </w:rPr>
            </w:pPr>
          </w:p>
          <w:p w14:paraId="271B2968" w14:textId="77777777" w:rsidR="004B1068" w:rsidRDefault="004B1068" w:rsidP="004B1068">
            <w:pPr>
              <w:rPr>
                <w:sz w:val="24"/>
                <w:szCs w:val="24"/>
                <w:lang w:val="en-GB" w:eastAsia="en-GB"/>
              </w:rPr>
            </w:pPr>
          </w:p>
          <w:p w14:paraId="03690202" w14:textId="77777777" w:rsidR="004B1068" w:rsidRDefault="004B1068" w:rsidP="004B1068">
            <w:pPr>
              <w:rPr>
                <w:sz w:val="24"/>
                <w:szCs w:val="24"/>
                <w:lang w:val="en-GB" w:eastAsia="en-GB"/>
              </w:rPr>
            </w:pPr>
          </w:p>
          <w:p w14:paraId="1104942F" w14:textId="77777777" w:rsidR="004B1068" w:rsidRDefault="004B1068" w:rsidP="004B1068">
            <w:pPr>
              <w:rPr>
                <w:sz w:val="24"/>
                <w:szCs w:val="24"/>
                <w:lang w:val="en-GB" w:eastAsia="en-GB"/>
              </w:rPr>
            </w:pPr>
          </w:p>
          <w:p w14:paraId="09D127BA" w14:textId="77777777" w:rsidR="004B1068" w:rsidRDefault="004B1068" w:rsidP="004B1068">
            <w:pPr>
              <w:rPr>
                <w:sz w:val="24"/>
                <w:szCs w:val="24"/>
                <w:lang w:val="en-GB" w:eastAsia="en-GB"/>
              </w:rPr>
            </w:pPr>
          </w:p>
          <w:p w14:paraId="34E03835" w14:textId="77777777" w:rsidR="004B1068" w:rsidRDefault="004B1068" w:rsidP="004B1068">
            <w:pPr>
              <w:rPr>
                <w:sz w:val="24"/>
                <w:szCs w:val="24"/>
                <w:lang w:val="en-GB" w:eastAsia="en-GB"/>
              </w:rPr>
            </w:pPr>
          </w:p>
          <w:p w14:paraId="5BAE7234" w14:textId="77777777" w:rsidR="004B1068" w:rsidRDefault="004B1068" w:rsidP="004B1068">
            <w:pPr>
              <w:rPr>
                <w:sz w:val="24"/>
                <w:szCs w:val="24"/>
                <w:lang w:val="en-GB" w:eastAsia="en-GB"/>
              </w:rPr>
            </w:pPr>
          </w:p>
          <w:p w14:paraId="55DCF0B5" w14:textId="77777777" w:rsidR="004B1068" w:rsidRDefault="004B1068" w:rsidP="004B1068">
            <w:pPr>
              <w:rPr>
                <w:sz w:val="24"/>
                <w:szCs w:val="24"/>
                <w:lang w:val="en-GB" w:eastAsia="en-GB"/>
              </w:rPr>
            </w:pPr>
          </w:p>
          <w:p w14:paraId="02891864" w14:textId="77777777" w:rsidR="004B1068" w:rsidRDefault="004B1068" w:rsidP="004B1068">
            <w:pPr>
              <w:rPr>
                <w:sz w:val="24"/>
                <w:szCs w:val="24"/>
                <w:lang w:val="en-GB" w:eastAsia="en-GB"/>
              </w:rPr>
            </w:pPr>
          </w:p>
          <w:p w14:paraId="2B9EA660" w14:textId="77777777" w:rsidR="004B1068" w:rsidRDefault="004B1068" w:rsidP="004B1068">
            <w:pPr>
              <w:rPr>
                <w:sz w:val="24"/>
                <w:szCs w:val="24"/>
                <w:lang w:val="en-GB" w:eastAsia="en-GB"/>
              </w:rPr>
            </w:pPr>
          </w:p>
          <w:p w14:paraId="36D759E4" w14:textId="77777777" w:rsidR="004B1068" w:rsidRDefault="004B1068" w:rsidP="004B1068">
            <w:pPr>
              <w:rPr>
                <w:sz w:val="24"/>
                <w:szCs w:val="24"/>
                <w:lang w:val="en-GB" w:eastAsia="en-GB"/>
              </w:rPr>
            </w:pPr>
          </w:p>
          <w:p w14:paraId="64F69F35" w14:textId="77777777" w:rsidR="004B1068" w:rsidRDefault="004B1068" w:rsidP="004B1068">
            <w:pPr>
              <w:rPr>
                <w:sz w:val="24"/>
                <w:szCs w:val="24"/>
                <w:lang w:val="en-GB" w:eastAsia="en-GB"/>
              </w:rPr>
            </w:pPr>
          </w:p>
          <w:p w14:paraId="063E0CEC" w14:textId="77777777" w:rsidR="004B1068" w:rsidRDefault="004B1068" w:rsidP="004B1068">
            <w:pPr>
              <w:rPr>
                <w:sz w:val="24"/>
                <w:szCs w:val="24"/>
                <w:lang w:val="en-GB" w:eastAsia="en-GB"/>
              </w:rPr>
            </w:pPr>
          </w:p>
          <w:p w14:paraId="48FD72C5" w14:textId="77777777" w:rsidR="004B1068" w:rsidRDefault="004B1068" w:rsidP="004B1068">
            <w:pPr>
              <w:rPr>
                <w:sz w:val="24"/>
                <w:szCs w:val="24"/>
                <w:lang w:val="en-GB" w:eastAsia="en-GB"/>
              </w:rPr>
            </w:pPr>
          </w:p>
          <w:p w14:paraId="3E5325FD" w14:textId="77777777" w:rsidR="004B1068" w:rsidRDefault="004B1068" w:rsidP="004B1068">
            <w:pPr>
              <w:rPr>
                <w:sz w:val="24"/>
                <w:szCs w:val="24"/>
                <w:lang w:val="en-GB" w:eastAsia="en-GB"/>
              </w:rPr>
            </w:pPr>
          </w:p>
          <w:p w14:paraId="6FF214C4" w14:textId="77777777" w:rsidR="004B1068" w:rsidRDefault="004B1068" w:rsidP="004B1068">
            <w:pPr>
              <w:rPr>
                <w:sz w:val="24"/>
                <w:szCs w:val="24"/>
                <w:lang w:val="en-GB" w:eastAsia="en-GB"/>
              </w:rPr>
            </w:pPr>
          </w:p>
          <w:p w14:paraId="4DAFDBAF" w14:textId="77777777" w:rsidR="004B1068" w:rsidRDefault="004B1068" w:rsidP="004B1068">
            <w:pPr>
              <w:rPr>
                <w:sz w:val="24"/>
                <w:szCs w:val="24"/>
                <w:lang w:val="en-GB" w:eastAsia="en-GB"/>
              </w:rPr>
            </w:pPr>
          </w:p>
          <w:p w14:paraId="7CC5FAFB" w14:textId="77777777" w:rsidR="004B1068" w:rsidRDefault="004B1068" w:rsidP="004B1068">
            <w:pPr>
              <w:rPr>
                <w:sz w:val="24"/>
                <w:szCs w:val="24"/>
                <w:lang w:val="en-GB" w:eastAsia="en-GB"/>
              </w:rPr>
            </w:pPr>
          </w:p>
          <w:p w14:paraId="24A8138B" w14:textId="77777777" w:rsidR="004B1068" w:rsidRDefault="004B1068" w:rsidP="004B1068">
            <w:pPr>
              <w:rPr>
                <w:sz w:val="24"/>
                <w:szCs w:val="24"/>
                <w:lang w:val="en-GB" w:eastAsia="en-GB"/>
              </w:rPr>
            </w:pPr>
          </w:p>
          <w:p w14:paraId="7FFA037D" w14:textId="77777777" w:rsidR="004B1068" w:rsidRDefault="004B1068" w:rsidP="004B1068">
            <w:pPr>
              <w:rPr>
                <w:sz w:val="24"/>
                <w:szCs w:val="24"/>
                <w:lang w:val="en-GB" w:eastAsia="en-GB"/>
              </w:rPr>
            </w:pPr>
          </w:p>
          <w:p w14:paraId="797A70FC" w14:textId="77777777" w:rsidR="004B1068" w:rsidRDefault="004B1068" w:rsidP="004B1068">
            <w:pPr>
              <w:rPr>
                <w:sz w:val="24"/>
                <w:szCs w:val="24"/>
                <w:lang w:val="en-GB" w:eastAsia="en-GB"/>
              </w:rPr>
            </w:pPr>
          </w:p>
          <w:p w14:paraId="5CEDEC98" w14:textId="77777777" w:rsidR="004B1068" w:rsidRDefault="004B1068" w:rsidP="004B1068">
            <w:pPr>
              <w:rPr>
                <w:sz w:val="24"/>
                <w:szCs w:val="24"/>
                <w:lang w:val="en-GB" w:eastAsia="en-GB"/>
              </w:rPr>
            </w:pPr>
          </w:p>
          <w:p w14:paraId="755ADE50" w14:textId="77777777" w:rsidR="004B1068" w:rsidRDefault="004B1068" w:rsidP="004B1068">
            <w:pPr>
              <w:rPr>
                <w:sz w:val="24"/>
                <w:szCs w:val="24"/>
                <w:lang w:val="en-GB" w:eastAsia="en-GB"/>
              </w:rPr>
            </w:pPr>
          </w:p>
          <w:p w14:paraId="0459207E" w14:textId="77777777" w:rsidR="004B1068" w:rsidRDefault="004B1068" w:rsidP="004B1068">
            <w:pPr>
              <w:rPr>
                <w:sz w:val="24"/>
                <w:szCs w:val="24"/>
                <w:lang w:val="en-GB" w:eastAsia="en-GB"/>
              </w:rPr>
            </w:pPr>
          </w:p>
          <w:p w14:paraId="3BAF50C7" w14:textId="77777777" w:rsidR="004B1068" w:rsidRDefault="004B1068" w:rsidP="004B1068">
            <w:pPr>
              <w:rPr>
                <w:sz w:val="24"/>
                <w:szCs w:val="24"/>
                <w:lang w:val="en-GB" w:eastAsia="en-GB"/>
              </w:rPr>
            </w:pPr>
          </w:p>
          <w:p w14:paraId="47FBAB1A" w14:textId="77777777" w:rsidR="004B1068" w:rsidRDefault="004B1068" w:rsidP="004B1068">
            <w:pPr>
              <w:rPr>
                <w:sz w:val="24"/>
                <w:szCs w:val="24"/>
                <w:lang w:val="en-GB" w:eastAsia="en-GB"/>
              </w:rPr>
            </w:pPr>
          </w:p>
          <w:p w14:paraId="563C6736" w14:textId="77777777" w:rsidR="004B1068" w:rsidRDefault="004B1068" w:rsidP="004B1068">
            <w:pPr>
              <w:rPr>
                <w:sz w:val="24"/>
                <w:szCs w:val="24"/>
                <w:lang w:val="en-GB" w:eastAsia="en-GB"/>
              </w:rPr>
            </w:pPr>
          </w:p>
          <w:p w14:paraId="37647EBB" w14:textId="77777777" w:rsidR="004B1068" w:rsidRDefault="004B1068" w:rsidP="004B1068">
            <w:pPr>
              <w:rPr>
                <w:sz w:val="24"/>
                <w:szCs w:val="24"/>
                <w:lang w:val="en-GB" w:eastAsia="en-GB"/>
              </w:rPr>
            </w:pPr>
          </w:p>
          <w:p w14:paraId="3C54FFBB" w14:textId="77777777" w:rsidR="004B1068" w:rsidRDefault="004B1068" w:rsidP="004B1068">
            <w:pPr>
              <w:rPr>
                <w:sz w:val="24"/>
                <w:szCs w:val="24"/>
                <w:lang w:val="en-GB" w:eastAsia="en-GB"/>
              </w:rPr>
            </w:pPr>
          </w:p>
          <w:p w14:paraId="68032FC9" w14:textId="77777777" w:rsidR="004B1068" w:rsidRDefault="004B1068" w:rsidP="004B1068">
            <w:pPr>
              <w:rPr>
                <w:sz w:val="24"/>
                <w:szCs w:val="24"/>
                <w:lang w:val="en-GB" w:eastAsia="en-GB"/>
              </w:rPr>
            </w:pPr>
          </w:p>
          <w:p w14:paraId="703CE38C" w14:textId="77777777" w:rsidR="004B1068" w:rsidRDefault="004B1068" w:rsidP="004B1068">
            <w:pPr>
              <w:rPr>
                <w:sz w:val="24"/>
                <w:szCs w:val="24"/>
                <w:lang w:val="en-GB" w:eastAsia="en-GB"/>
              </w:rPr>
            </w:pPr>
          </w:p>
          <w:p w14:paraId="70E68ECD" w14:textId="77777777" w:rsidR="004B1068" w:rsidRDefault="004B1068" w:rsidP="004B1068">
            <w:pPr>
              <w:rPr>
                <w:sz w:val="24"/>
                <w:szCs w:val="24"/>
                <w:lang w:val="en-GB" w:eastAsia="en-GB"/>
              </w:rPr>
            </w:pPr>
          </w:p>
          <w:p w14:paraId="458490F9" w14:textId="77777777" w:rsidR="004B1068" w:rsidRDefault="004B1068" w:rsidP="004B1068">
            <w:pPr>
              <w:rPr>
                <w:sz w:val="24"/>
                <w:szCs w:val="24"/>
                <w:lang w:val="en-GB" w:eastAsia="en-GB"/>
              </w:rPr>
            </w:pPr>
          </w:p>
          <w:p w14:paraId="52E11C8C" w14:textId="77777777" w:rsidR="004B1068" w:rsidRDefault="004B1068" w:rsidP="004B1068">
            <w:pPr>
              <w:rPr>
                <w:sz w:val="24"/>
                <w:szCs w:val="24"/>
                <w:lang w:val="en-GB" w:eastAsia="en-GB"/>
              </w:rPr>
            </w:pPr>
          </w:p>
          <w:p w14:paraId="24BEFFEB" w14:textId="77777777" w:rsidR="004B1068" w:rsidRDefault="004B1068" w:rsidP="004B1068">
            <w:pPr>
              <w:rPr>
                <w:sz w:val="24"/>
                <w:szCs w:val="24"/>
                <w:lang w:val="en-GB" w:eastAsia="en-GB"/>
              </w:rPr>
            </w:pPr>
          </w:p>
          <w:p w14:paraId="359EAE99" w14:textId="77777777" w:rsidR="004B1068" w:rsidRDefault="004B1068" w:rsidP="004B1068">
            <w:pPr>
              <w:rPr>
                <w:sz w:val="24"/>
                <w:szCs w:val="24"/>
                <w:lang w:val="en-GB" w:eastAsia="en-GB"/>
              </w:rPr>
            </w:pPr>
          </w:p>
          <w:p w14:paraId="5A0EBA42" w14:textId="77777777" w:rsidR="004B1068" w:rsidRDefault="004B1068" w:rsidP="004B1068">
            <w:pPr>
              <w:rPr>
                <w:sz w:val="24"/>
                <w:szCs w:val="24"/>
                <w:lang w:val="en-GB" w:eastAsia="en-GB"/>
              </w:rPr>
            </w:pPr>
          </w:p>
          <w:p w14:paraId="2D50773F" w14:textId="77777777" w:rsidR="004B1068" w:rsidRDefault="004B1068" w:rsidP="004B1068">
            <w:pPr>
              <w:rPr>
                <w:sz w:val="24"/>
                <w:szCs w:val="24"/>
                <w:lang w:val="en-GB" w:eastAsia="en-GB"/>
              </w:rPr>
            </w:pPr>
          </w:p>
          <w:p w14:paraId="038B98AD" w14:textId="77777777" w:rsidR="004B1068" w:rsidRDefault="004B1068" w:rsidP="004B1068">
            <w:pPr>
              <w:rPr>
                <w:sz w:val="24"/>
                <w:szCs w:val="24"/>
                <w:lang w:val="en-GB" w:eastAsia="en-GB"/>
              </w:rPr>
            </w:pPr>
          </w:p>
          <w:p w14:paraId="72DF1A63" w14:textId="77777777" w:rsidR="004B1068" w:rsidRDefault="004B1068" w:rsidP="004B1068">
            <w:pPr>
              <w:rPr>
                <w:sz w:val="24"/>
                <w:szCs w:val="24"/>
                <w:lang w:val="en-GB" w:eastAsia="en-GB"/>
              </w:rPr>
            </w:pPr>
          </w:p>
          <w:p w14:paraId="5F50A982" w14:textId="77777777" w:rsidR="004B1068" w:rsidRDefault="004B1068" w:rsidP="004B1068">
            <w:pPr>
              <w:rPr>
                <w:sz w:val="24"/>
                <w:szCs w:val="24"/>
                <w:lang w:val="en-GB" w:eastAsia="en-GB"/>
              </w:rPr>
            </w:pPr>
          </w:p>
          <w:p w14:paraId="3FBC0ADC" w14:textId="77777777" w:rsidR="004B1068" w:rsidRDefault="004B1068" w:rsidP="004B1068">
            <w:pPr>
              <w:rPr>
                <w:sz w:val="24"/>
                <w:szCs w:val="24"/>
                <w:lang w:val="en-GB" w:eastAsia="en-GB"/>
              </w:rPr>
            </w:pPr>
          </w:p>
          <w:p w14:paraId="1D61BFED" w14:textId="77777777" w:rsidR="004B1068" w:rsidRDefault="004B1068" w:rsidP="004B1068">
            <w:pPr>
              <w:rPr>
                <w:sz w:val="24"/>
                <w:szCs w:val="24"/>
                <w:lang w:val="en-GB" w:eastAsia="en-GB"/>
              </w:rPr>
            </w:pPr>
          </w:p>
          <w:p w14:paraId="62C071FC" w14:textId="77777777" w:rsidR="004B1068" w:rsidRDefault="004B1068" w:rsidP="004B1068">
            <w:pPr>
              <w:rPr>
                <w:sz w:val="24"/>
                <w:szCs w:val="24"/>
                <w:lang w:val="en-GB" w:eastAsia="en-GB"/>
              </w:rPr>
            </w:pPr>
          </w:p>
          <w:p w14:paraId="6C2CDFCE" w14:textId="77777777" w:rsidR="004B1068" w:rsidRDefault="004B1068" w:rsidP="004B1068">
            <w:pPr>
              <w:rPr>
                <w:sz w:val="24"/>
                <w:szCs w:val="24"/>
                <w:lang w:val="en-GB" w:eastAsia="en-GB"/>
              </w:rPr>
            </w:pPr>
          </w:p>
          <w:p w14:paraId="6CF3B704" w14:textId="77777777" w:rsidR="004B1068" w:rsidRDefault="004B1068" w:rsidP="004B1068">
            <w:pPr>
              <w:rPr>
                <w:sz w:val="24"/>
                <w:szCs w:val="24"/>
                <w:lang w:val="en-GB" w:eastAsia="en-GB"/>
              </w:rPr>
            </w:pPr>
          </w:p>
          <w:p w14:paraId="7553AD6F" w14:textId="77777777" w:rsidR="004B1068" w:rsidRDefault="004B1068" w:rsidP="004B1068">
            <w:pPr>
              <w:rPr>
                <w:sz w:val="24"/>
                <w:szCs w:val="24"/>
                <w:lang w:val="en-GB" w:eastAsia="en-GB"/>
              </w:rPr>
            </w:pPr>
          </w:p>
          <w:p w14:paraId="52CFE233" w14:textId="77777777" w:rsidR="004B1068" w:rsidRDefault="004B1068" w:rsidP="004B1068">
            <w:pPr>
              <w:rPr>
                <w:sz w:val="24"/>
                <w:szCs w:val="24"/>
                <w:lang w:val="en-GB" w:eastAsia="en-GB"/>
              </w:rPr>
            </w:pPr>
          </w:p>
          <w:p w14:paraId="1CDC9716" w14:textId="77777777" w:rsidR="004B1068" w:rsidRDefault="004B1068" w:rsidP="004B1068">
            <w:pPr>
              <w:rPr>
                <w:sz w:val="24"/>
                <w:szCs w:val="24"/>
                <w:lang w:val="en-GB" w:eastAsia="en-GB"/>
              </w:rPr>
            </w:pPr>
          </w:p>
          <w:p w14:paraId="7E53554E" w14:textId="77777777" w:rsidR="004B1068" w:rsidRDefault="004B1068" w:rsidP="004B1068">
            <w:pPr>
              <w:rPr>
                <w:sz w:val="24"/>
                <w:szCs w:val="24"/>
                <w:lang w:val="en-GB" w:eastAsia="en-GB"/>
              </w:rPr>
            </w:pPr>
          </w:p>
          <w:p w14:paraId="3BC75FB5" w14:textId="77777777" w:rsidR="004B1068" w:rsidRDefault="004B1068" w:rsidP="004B1068">
            <w:pPr>
              <w:rPr>
                <w:sz w:val="24"/>
                <w:szCs w:val="24"/>
                <w:lang w:val="en-GB" w:eastAsia="en-GB"/>
              </w:rPr>
            </w:pPr>
          </w:p>
          <w:p w14:paraId="68E149AC" w14:textId="77777777" w:rsidR="004B1068" w:rsidRDefault="004B1068" w:rsidP="004B1068">
            <w:pPr>
              <w:rPr>
                <w:sz w:val="24"/>
                <w:szCs w:val="24"/>
                <w:lang w:val="en-GB" w:eastAsia="en-GB"/>
              </w:rPr>
            </w:pPr>
          </w:p>
          <w:p w14:paraId="5C31D311" w14:textId="77777777" w:rsidR="004B1068" w:rsidRDefault="004B1068" w:rsidP="004B1068">
            <w:pPr>
              <w:rPr>
                <w:sz w:val="24"/>
                <w:szCs w:val="24"/>
                <w:lang w:val="en-GB" w:eastAsia="en-GB"/>
              </w:rPr>
            </w:pPr>
          </w:p>
          <w:p w14:paraId="51DA422F" w14:textId="77777777" w:rsidR="004B1068" w:rsidRDefault="004B1068" w:rsidP="004B1068">
            <w:pPr>
              <w:rPr>
                <w:sz w:val="24"/>
                <w:szCs w:val="24"/>
                <w:lang w:val="en-GB" w:eastAsia="en-GB"/>
              </w:rPr>
            </w:pPr>
          </w:p>
          <w:p w14:paraId="0C872F98" w14:textId="77777777" w:rsidR="004B1068" w:rsidRDefault="004B1068" w:rsidP="004B1068">
            <w:pPr>
              <w:rPr>
                <w:sz w:val="24"/>
                <w:szCs w:val="24"/>
                <w:lang w:val="en-GB" w:eastAsia="en-GB"/>
              </w:rPr>
            </w:pPr>
          </w:p>
          <w:p w14:paraId="70D82D81" w14:textId="77777777" w:rsidR="004B1068" w:rsidRDefault="004B1068" w:rsidP="004B1068">
            <w:pPr>
              <w:rPr>
                <w:sz w:val="24"/>
                <w:szCs w:val="24"/>
                <w:lang w:val="en-GB" w:eastAsia="en-GB"/>
              </w:rPr>
            </w:pPr>
          </w:p>
          <w:p w14:paraId="075DDF91" w14:textId="77777777" w:rsidR="004B1068" w:rsidRDefault="004B1068" w:rsidP="004B1068">
            <w:pPr>
              <w:rPr>
                <w:sz w:val="24"/>
                <w:szCs w:val="24"/>
                <w:lang w:val="en-GB" w:eastAsia="en-GB"/>
              </w:rPr>
            </w:pPr>
          </w:p>
          <w:p w14:paraId="09512194" w14:textId="77777777" w:rsidR="004B1068" w:rsidRDefault="004B1068" w:rsidP="004B1068">
            <w:pPr>
              <w:rPr>
                <w:sz w:val="24"/>
                <w:szCs w:val="24"/>
                <w:lang w:val="en-GB" w:eastAsia="en-GB"/>
              </w:rPr>
            </w:pPr>
          </w:p>
          <w:p w14:paraId="78AAE887" w14:textId="77777777" w:rsidR="004B1068" w:rsidRDefault="004B1068" w:rsidP="004B1068">
            <w:pPr>
              <w:rPr>
                <w:sz w:val="24"/>
                <w:szCs w:val="24"/>
                <w:lang w:val="en-GB" w:eastAsia="en-GB"/>
              </w:rPr>
            </w:pPr>
          </w:p>
          <w:p w14:paraId="69D5A8E0" w14:textId="77777777" w:rsidR="004B1068" w:rsidRDefault="004B1068" w:rsidP="004B1068">
            <w:pPr>
              <w:rPr>
                <w:sz w:val="24"/>
                <w:szCs w:val="24"/>
                <w:lang w:val="en-GB" w:eastAsia="en-GB"/>
              </w:rPr>
            </w:pPr>
          </w:p>
          <w:p w14:paraId="0D5D6DFE" w14:textId="77777777" w:rsidR="004B1068" w:rsidRDefault="004B1068" w:rsidP="004B1068">
            <w:pPr>
              <w:rPr>
                <w:sz w:val="24"/>
                <w:szCs w:val="24"/>
                <w:lang w:val="en-GB" w:eastAsia="en-GB"/>
              </w:rPr>
            </w:pPr>
          </w:p>
          <w:p w14:paraId="4F2C7142" w14:textId="77777777" w:rsidR="004B1068" w:rsidRDefault="004B1068" w:rsidP="004B1068">
            <w:pPr>
              <w:rPr>
                <w:sz w:val="24"/>
                <w:szCs w:val="24"/>
                <w:lang w:val="en-GB" w:eastAsia="en-GB"/>
              </w:rPr>
            </w:pPr>
          </w:p>
          <w:p w14:paraId="1D9485A8" w14:textId="77777777" w:rsidR="004B1068" w:rsidRDefault="004B1068" w:rsidP="004B1068">
            <w:pPr>
              <w:rPr>
                <w:sz w:val="24"/>
                <w:szCs w:val="24"/>
                <w:lang w:val="en-GB" w:eastAsia="en-GB"/>
              </w:rPr>
            </w:pPr>
          </w:p>
          <w:p w14:paraId="3490BBA3" w14:textId="77777777" w:rsidR="004B1068" w:rsidRDefault="004B1068" w:rsidP="004B1068">
            <w:pPr>
              <w:rPr>
                <w:sz w:val="24"/>
                <w:szCs w:val="24"/>
                <w:lang w:val="en-GB" w:eastAsia="en-GB"/>
              </w:rPr>
            </w:pPr>
          </w:p>
          <w:p w14:paraId="23FB1297" w14:textId="77777777" w:rsidR="004B1068" w:rsidRDefault="004B1068" w:rsidP="004B1068">
            <w:pPr>
              <w:rPr>
                <w:sz w:val="24"/>
                <w:szCs w:val="24"/>
                <w:lang w:val="en-GB" w:eastAsia="en-GB"/>
              </w:rPr>
            </w:pPr>
          </w:p>
          <w:p w14:paraId="40B26A77" w14:textId="77777777" w:rsidR="004B1068" w:rsidRDefault="004B1068" w:rsidP="004B1068">
            <w:pPr>
              <w:rPr>
                <w:sz w:val="24"/>
                <w:szCs w:val="24"/>
                <w:lang w:val="en-GB" w:eastAsia="en-GB"/>
              </w:rPr>
            </w:pPr>
          </w:p>
          <w:p w14:paraId="1B476B14" w14:textId="77777777" w:rsidR="004B1068" w:rsidRDefault="004B1068" w:rsidP="004B1068">
            <w:pPr>
              <w:rPr>
                <w:sz w:val="24"/>
                <w:szCs w:val="24"/>
                <w:lang w:val="en-GB" w:eastAsia="en-GB"/>
              </w:rPr>
            </w:pPr>
          </w:p>
          <w:p w14:paraId="41129866" w14:textId="77777777" w:rsidR="004B1068" w:rsidRDefault="004B1068" w:rsidP="004B1068">
            <w:pPr>
              <w:rPr>
                <w:sz w:val="24"/>
                <w:szCs w:val="24"/>
                <w:lang w:val="en-GB" w:eastAsia="en-GB"/>
              </w:rPr>
            </w:pPr>
          </w:p>
          <w:p w14:paraId="5B395561" w14:textId="77777777" w:rsidR="004B1068" w:rsidRDefault="004B1068" w:rsidP="004B1068">
            <w:pPr>
              <w:rPr>
                <w:sz w:val="24"/>
                <w:szCs w:val="24"/>
                <w:lang w:val="en-GB" w:eastAsia="en-GB"/>
              </w:rPr>
            </w:pPr>
          </w:p>
          <w:p w14:paraId="65E0B4B9" w14:textId="77777777" w:rsidR="004B1068" w:rsidRDefault="004B1068" w:rsidP="004B1068">
            <w:pPr>
              <w:rPr>
                <w:sz w:val="24"/>
                <w:szCs w:val="24"/>
                <w:lang w:val="en-GB" w:eastAsia="en-GB"/>
              </w:rPr>
            </w:pPr>
          </w:p>
          <w:p w14:paraId="317B84A8" w14:textId="77777777" w:rsidR="004B1068" w:rsidRDefault="004B1068" w:rsidP="004B1068">
            <w:pPr>
              <w:rPr>
                <w:sz w:val="24"/>
                <w:szCs w:val="24"/>
                <w:lang w:val="en-GB" w:eastAsia="en-GB"/>
              </w:rPr>
            </w:pPr>
          </w:p>
          <w:p w14:paraId="205A30D4" w14:textId="77777777" w:rsidR="004B1068" w:rsidRDefault="004B1068" w:rsidP="004B1068">
            <w:pPr>
              <w:rPr>
                <w:sz w:val="24"/>
                <w:szCs w:val="24"/>
                <w:lang w:val="en-GB" w:eastAsia="en-GB"/>
              </w:rPr>
            </w:pPr>
          </w:p>
          <w:p w14:paraId="6256A46C" w14:textId="77777777" w:rsidR="004B1068" w:rsidRDefault="004B1068" w:rsidP="004B1068">
            <w:pPr>
              <w:rPr>
                <w:sz w:val="24"/>
                <w:szCs w:val="24"/>
                <w:lang w:val="en-GB" w:eastAsia="en-GB"/>
              </w:rPr>
            </w:pPr>
          </w:p>
          <w:p w14:paraId="5208FA27" w14:textId="77777777" w:rsidR="004B1068" w:rsidRDefault="004B1068" w:rsidP="004B1068">
            <w:pPr>
              <w:rPr>
                <w:sz w:val="24"/>
                <w:szCs w:val="24"/>
                <w:lang w:val="en-GB" w:eastAsia="en-GB"/>
              </w:rPr>
            </w:pPr>
          </w:p>
          <w:p w14:paraId="48913F00" w14:textId="77777777" w:rsidR="004B1068" w:rsidRDefault="004B1068" w:rsidP="004B1068">
            <w:pPr>
              <w:rPr>
                <w:sz w:val="24"/>
                <w:szCs w:val="24"/>
                <w:lang w:val="en-GB" w:eastAsia="en-GB"/>
              </w:rPr>
            </w:pPr>
          </w:p>
          <w:p w14:paraId="0CE35E0F" w14:textId="77777777" w:rsidR="004B1068" w:rsidRDefault="004B1068" w:rsidP="004B1068">
            <w:pPr>
              <w:rPr>
                <w:sz w:val="24"/>
                <w:szCs w:val="24"/>
                <w:lang w:val="en-GB" w:eastAsia="en-GB"/>
              </w:rPr>
            </w:pPr>
          </w:p>
          <w:p w14:paraId="43ABD6D3" w14:textId="77777777" w:rsidR="004B1068" w:rsidRDefault="004B1068" w:rsidP="004B1068">
            <w:pPr>
              <w:rPr>
                <w:sz w:val="24"/>
                <w:szCs w:val="24"/>
                <w:lang w:val="en-GB" w:eastAsia="en-GB"/>
              </w:rPr>
            </w:pPr>
          </w:p>
          <w:p w14:paraId="3A2BF209" w14:textId="77777777" w:rsidR="004B1068" w:rsidRDefault="004B1068" w:rsidP="004B1068">
            <w:pPr>
              <w:rPr>
                <w:sz w:val="24"/>
                <w:szCs w:val="24"/>
                <w:lang w:val="en-GB" w:eastAsia="en-GB"/>
              </w:rPr>
            </w:pPr>
          </w:p>
          <w:p w14:paraId="374CC8F7" w14:textId="77777777" w:rsidR="004B1068" w:rsidRDefault="004B1068" w:rsidP="004B1068">
            <w:pPr>
              <w:rPr>
                <w:sz w:val="24"/>
                <w:szCs w:val="24"/>
                <w:lang w:val="en-GB" w:eastAsia="en-GB"/>
              </w:rPr>
            </w:pPr>
          </w:p>
          <w:p w14:paraId="34A6133B" w14:textId="77777777" w:rsidR="004B1068" w:rsidRDefault="004B1068" w:rsidP="004B1068">
            <w:pPr>
              <w:rPr>
                <w:sz w:val="24"/>
                <w:szCs w:val="24"/>
                <w:lang w:val="en-GB" w:eastAsia="en-GB"/>
              </w:rPr>
            </w:pPr>
          </w:p>
          <w:p w14:paraId="48F84F1F" w14:textId="77777777" w:rsidR="004B1068" w:rsidRDefault="004B1068" w:rsidP="004B1068">
            <w:pPr>
              <w:rPr>
                <w:sz w:val="24"/>
                <w:szCs w:val="24"/>
                <w:lang w:val="en-GB" w:eastAsia="en-GB"/>
              </w:rPr>
            </w:pPr>
          </w:p>
          <w:p w14:paraId="15897866" w14:textId="77777777" w:rsidR="004B1068" w:rsidRDefault="004B1068" w:rsidP="004B1068">
            <w:pPr>
              <w:rPr>
                <w:sz w:val="24"/>
                <w:szCs w:val="24"/>
                <w:lang w:val="en-GB" w:eastAsia="en-GB"/>
              </w:rPr>
            </w:pPr>
          </w:p>
          <w:p w14:paraId="0C1DE15B" w14:textId="77777777" w:rsidR="004B1068" w:rsidRDefault="004B1068" w:rsidP="004B1068">
            <w:pPr>
              <w:rPr>
                <w:sz w:val="24"/>
                <w:szCs w:val="24"/>
                <w:lang w:val="en-GB" w:eastAsia="en-GB"/>
              </w:rPr>
            </w:pPr>
          </w:p>
          <w:p w14:paraId="4DB30452" w14:textId="77777777" w:rsidR="004B1068" w:rsidRDefault="004B1068" w:rsidP="004B1068">
            <w:pPr>
              <w:rPr>
                <w:sz w:val="24"/>
                <w:szCs w:val="24"/>
                <w:lang w:val="en-GB" w:eastAsia="en-GB"/>
              </w:rPr>
            </w:pPr>
          </w:p>
          <w:p w14:paraId="57313F31" w14:textId="77777777" w:rsidR="004B1068" w:rsidRDefault="004B1068" w:rsidP="004B1068">
            <w:pPr>
              <w:rPr>
                <w:sz w:val="24"/>
                <w:szCs w:val="24"/>
                <w:lang w:val="en-GB" w:eastAsia="en-GB"/>
              </w:rPr>
            </w:pPr>
          </w:p>
          <w:p w14:paraId="4527CFA5" w14:textId="77777777" w:rsidR="004B1068" w:rsidRDefault="004B1068" w:rsidP="004B1068">
            <w:pPr>
              <w:rPr>
                <w:sz w:val="24"/>
                <w:szCs w:val="24"/>
                <w:lang w:val="en-GB" w:eastAsia="en-GB"/>
              </w:rPr>
            </w:pPr>
          </w:p>
          <w:p w14:paraId="2B19CAF4" w14:textId="77777777" w:rsidR="004B1068" w:rsidRDefault="004B1068" w:rsidP="004B1068">
            <w:pPr>
              <w:rPr>
                <w:sz w:val="24"/>
                <w:szCs w:val="24"/>
                <w:lang w:val="en-GB" w:eastAsia="en-GB"/>
              </w:rPr>
            </w:pPr>
          </w:p>
          <w:p w14:paraId="6611404E" w14:textId="77777777" w:rsidR="004B1068" w:rsidRDefault="004B1068" w:rsidP="004B1068">
            <w:pPr>
              <w:rPr>
                <w:sz w:val="24"/>
                <w:szCs w:val="24"/>
                <w:lang w:val="en-GB" w:eastAsia="en-GB"/>
              </w:rPr>
            </w:pPr>
          </w:p>
          <w:p w14:paraId="3C2A39A2" w14:textId="77777777" w:rsidR="004B1068" w:rsidRDefault="004B1068" w:rsidP="004B1068">
            <w:pPr>
              <w:rPr>
                <w:sz w:val="24"/>
                <w:szCs w:val="24"/>
                <w:lang w:val="en-GB" w:eastAsia="en-GB"/>
              </w:rPr>
            </w:pPr>
          </w:p>
          <w:p w14:paraId="6B7FEEE2" w14:textId="77777777" w:rsidR="004B1068" w:rsidRDefault="004B1068" w:rsidP="004B1068">
            <w:pPr>
              <w:rPr>
                <w:sz w:val="24"/>
                <w:szCs w:val="24"/>
                <w:lang w:val="en-GB" w:eastAsia="en-GB"/>
              </w:rPr>
            </w:pPr>
          </w:p>
          <w:p w14:paraId="59FC1FF2" w14:textId="77777777" w:rsidR="004B1068" w:rsidRDefault="004B1068" w:rsidP="004B1068">
            <w:pPr>
              <w:rPr>
                <w:sz w:val="24"/>
                <w:szCs w:val="24"/>
                <w:lang w:val="en-GB" w:eastAsia="en-GB"/>
              </w:rPr>
            </w:pPr>
          </w:p>
          <w:p w14:paraId="34E99276" w14:textId="77777777" w:rsidR="004B1068" w:rsidRDefault="004B1068" w:rsidP="004B1068">
            <w:pPr>
              <w:rPr>
                <w:sz w:val="24"/>
                <w:szCs w:val="24"/>
                <w:lang w:val="en-GB" w:eastAsia="en-GB"/>
              </w:rPr>
            </w:pPr>
          </w:p>
          <w:p w14:paraId="679FDB4B" w14:textId="77777777" w:rsidR="004B1068" w:rsidRDefault="004B1068" w:rsidP="004B1068">
            <w:pPr>
              <w:rPr>
                <w:sz w:val="24"/>
                <w:szCs w:val="24"/>
                <w:lang w:val="en-GB" w:eastAsia="en-GB"/>
              </w:rPr>
            </w:pPr>
          </w:p>
          <w:p w14:paraId="517FB135" w14:textId="77777777" w:rsidR="004B1068" w:rsidRDefault="004B1068" w:rsidP="004B1068">
            <w:pPr>
              <w:rPr>
                <w:sz w:val="24"/>
                <w:szCs w:val="24"/>
                <w:lang w:val="en-GB" w:eastAsia="en-GB"/>
              </w:rPr>
            </w:pPr>
          </w:p>
          <w:p w14:paraId="5C33056C" w14:textId="77777777" w:rsidR="004B1068" w:rsidRDefault="004B1068" w:rsidP="004B1068">
            <w:pPr>
              <w:rPr>
                <w:sz w:val="24"/>
                <w:szCs w:val="24"/>
                <w:lang w:val="en-GB" w:eastAsia="en-GB"/>
              </w:rPr>
            </w:pPr>
          </w:p>
          <w:p w14:paraId="0D44A17E" w14:textId="77777777" w:rsidR="004B1068" w:rsidRDefault="004B1068" w:rsidP="004B1068">
            <w:pPr>
              <w:rPr>
                <w:sz w:val="24"/>
                <w:szCs w:val="24"/>
                <w:lang w:val="en-GB" w:eastAsia="en-GB"/>
              </w:rPr>
            </w:pPr>
          </w:p>
          <w:p w14:paraId="5AD46E44" w14:textId="77777777" w:rsidR="004B1068" w:rsidRDefault="004B1068" w:rsidP="004B1068">
            <w:pPr>
              <w:rPr>
                <w:sz w:val="24"/>
                <w:szCs w:val="24"/>
                <w:lang w:val="en-GB" w:eastAsia="en-GB"/>
              </w:rPr>
            </w:pPr>
          </w:p>
          <w:p w14:paraId="16AEDE27" w14:textId="77777777" w:rsidR="004B1068" w:rsidRDefault="004B1068" w:rsidP="004B1068">
            <w:pPr>
              <w:rPr>
                <w:sz w:val="24"/>
                <w:szCs w:val="24"/>
                <w:lang w:val="en-GB" w:eastAsia="en-GB"/>
              </w:rPr>
            </w:pPr>
          </w:p>
          <w:p w14:paraId="3E9942E3" w14:textId="77777777" w:rsidR="004B1068" w:rsidRDefault="004B1068" w:rsidP="004B1068">
            <w:pPr>
              <w:rPr>
                <w:sz w:val="24"/>
                <w:szCs w:val="24"/>
                <w:lang w:val="en-GB" w:eastAsia="en-GB"/>
              </w:rPr>
            </w:pPr>
          </w:p>
          <w:p w14:paraId="79CBBDE2" w14:textId="77777777" w:rsidR="004B1068" w:rsidRDefault="004B1068" w:rsidP="004B1068">
            <w:pPr>
              <w:rPr>
                <w:sz w:val="24"/>
                <w:szCs w:val="24"/>
                <w:lang w:val="en-GB" w:eastAsia="en-GB"/>
              </w:rPr>
            </w:pPr>
          </w:p>
          <w:p w14:paraId="261C32BF" w14:textId="5D10C892" w:rsidR="004B1068" w:rsidRDefault="004B1068" w:rsidP="004B1068">
            <w:pPr>
              <w:rPr>
                <w:sz w:val="24"/>
                <w:szCs w:val="24"/>
                <w:lang w:val="en-GB" w:eastAsia="en-GB"/>
              </w:rPr>
            </w:pPr>
          </w:p>
        </w:tc>
      </w:tr>
    </w:tbl>
    <w:p w14:paraId="018851E1" w14:textId="65B9D836" w:rsidR="004B1068" w:rsidRDefault="004B1068" w:rsidP="004B5B99">
      <w:pPr>
        <w:rPr>
          <w:lang w:val="en-GB" w:eastAsia="en-GB"/>
        </w:rPr>
      </w:pPr>
    </w:p>
    <w:p w14:paraId="25A887A8" w14:textId="4D68F685" w:rsidR="004B1068" w:rsidRDefault="004B1068" w:rsidP="004B5B99">
      <w:pPr>
        <w:rPr>
          <w:lang w:val="en-GB" w:eastAsia="en-GB"/>
        </w:rPr>
      </w:pPr>
    </w:p>
    <w:p w14:paraId="4138E8C4" w14:textId="3F468577" w:rsidR="004B1068" w:rsidRDefault="004B1068" w:rsidP="004B5B99">
      <w:pPr>
        <w:rPr>
          <w:lang w:val="en-GB" w:eastAsia="en-GB"/>
        </w:rPr>
      </w:pPr>
    </w:p>
    <w:p w14:paraId="0F7AED0A" w14:textId="79E4650E" w:rsidR="004B1068" w:rsidRDefault="004B1068" w:rsidP="004B5B99">
      <w:pPr>
        <w:rPr>
          <w:lang w:val="en-GB" w:eastAsia="en-GB"/>
        </w:rPr>
      </w:pPr>
    </w:p>
    <w:p w14:paraId="4A05D4C7" w14:textId="5CC0B886" w:rsidR="004B1068" w:rsidRDefault="004B1068" w:rsidP="004B5B99">
      <w:pPr>
        <w:rPr>
          <w:lang w:val="en-GB" w:eastAsia="en-GB"/>
        </w:rPr>
      </w:pPr>
    </w:p>
    <w:p w14:paraId="37D72D68" w14:textId="77777777" w:rsidR="004B1068" w:rsidRDefault="004B1068" w:rsidP="004B5B99">
      <w:pPr>
        <w:rPr>
          <w:lang w:val="en-GB" w:eastAsia="en-GB"/>
        </w:rPr>
      </w:pPr>
    </w:p>
    <w:p w14:paraId="139DED31" w14:textId="71CCD579" w:rsidR="00384361" w:rsidRPr="00C550EB" w:rsidRDefault="00384361" w:rsidP="004B5B99">
      <w:pPr>
        <w:rPr>
          <w:rFonts w:asciiTheme="minorHAnsi" w:hAnsiTheme="minorHAnsi" w:cstheme="minorHAnsi"/>
          <w:b/>
          <w:sz w:val="28"/>
          <w:lang w:eastAsia="en-GB"/>
        </w:rPr>
      </w:pPr>
      <w:r w:rsidRPr="00C550EB">
        <w:rPr>
          <w:rFonts w:asciiTheme="minorHAnsi" w:hAnsiTheme="minorHAnsi" w:cstheme="minorHAnsi"/>
          <w:b/>
          <w:sz w:val="28"/>
          <w:lang w:eastAsia="en-GB"/>
        </w:rPr>
        <w:t>References:</w:t>
      </w:r>
    </w:p>
    <w:p w14:paraId="0604AC8E" w14:textId="1F5C0302" w:rsidR="00476132" w:rsidRPr="00476132" w:rsidRDefault="00476132" w:rsidP="00476132">
      <w:pPr>
        <w:jc w:val="both"/>
        <w:rPr>
          <w:rFonts w:asciiTheme="minorHAnsi" w:hAnsiTheme="minorHAnsi" w:cstheme="minorHAnsi"/>
          <w:iCs/>
          <w:sz w:val="24"/>
          <w:szCs w:val="24"/>
        </w:rPr>
      </w:pPr>
      <w:r w:rsidRPr="00476132">
        <w:rPr>
          <w:rFonts w:asciiTheme="minorHAnsi" w:hAnsiTheme="minorHAnsi" w:cstheme="minorHAnsi"/>
          <w:sz w:val="24"/>
          <w:szCs w:val="24"/>
        </w:rPr>
        <w:t xml:space="preserve">Döring, N.; Bortz, J. (2016):  Forschungsmethoden und Evaluation in den Sozial- und Humanwissenschaften, </w:t>
      </w:r>
      <w:r w:rsidRPr="00476132">
        <w:rPr>
          <w:rFonts w:asciiTheme="minorHAnsi" w:hAnsiTheme="minorHAnsi" w:cstheme="minorHAnsi"/>
          <w:iCs/>
          <w:sz w:val="24"/>
          <w:szCs w:val="24"/>
        </w:rPr>
        <w:t>5. Auflage, Springer Verlag.</w:t>
      </w:r>
    </w:p>
    <w:p w14:paraId="00C6A435" w14:textId="29903D0D" w:rsidR="00476132" w:rsidRPr="00476132" w:rsidRDefault="00476132" w:rsidP="00476132">
      <w:pPr>
        <w:jc w:val="both"/>
        <w:rPr>
          <w:rFonts w:asciiTheme="minorHAnsi" w:hAnsiTheme="minorHAnsi" w:cstheme="minorHAnsi"/>
          <w:sz w:val="24"/>
          <w:szCs w:val="24"/>
          <w:lang w:eastAsia="en-GB"/>
        </w:rPr>
      </w:pPr>
      <w:r w:rsidRPr="00476132">
        <w:rPr>
          <w:rFonts w:asciiTheme="minorHAnsi" w:hAnsiTheme="minorHAnsi" w:cstheme="minorHAnsi"/>
          <w:sz w:val="24"/>
          <w:szCs w:val="24"/>
        </w:rPr>
        <w:t>Kelle, U. (2017):  Die Integration qualitativer und quantitativer Forschung – theoretische Grundlagen von „Mixed Methods“, In: Kölner Zeitschrift für Soziologie und Sozialpsychologie, Springer Fachmedien GmbH.</w:t>
      </w:r>
    </w:p>
    <w:p w14:paraId="148A2003" w14:textId="7755C6BD" w:rsidR="00384361" w:rsidRPr="00476132" w:rsidRDefault="00384361" w:rsidP="00476132">
      <w:pPr>
        <w:jc w:val="both"/>
        <w:rPr>
          <w:rFonts w:asciiTheme="minorHAnsi" w:hAnsiTheme="minorHAnsi" w:cstheme="minorHAnsi"/>
          <w:sz w:val="24"/>
          <w:szCs w:val="24"/>
          <w:lang w:eastAsia="en-GB"/>
        </w:rPr>
      </w:pPr>
      <w:r w:rsidRPr="00476132">
        <w:rPr>
          <w:rFonts w:asciiTheme="minorHAnsi" w:hAnsiTheme="minorHAnsi" w:cstheme="minorHAnsi"/>
          <w:sz w:val="24"/>
          <w:szCs w:val="24"/>
        </w:rPr>
        <w:t xml:space="preserve">Kuckartz, U. (2014): Mixed Methods. Methodologie, Forschungsdesigns und Analyseverfahren. Wiesbaden: Springer VS für Sozialwissenschaften. </w:t>
      </w:r>
    </w:p>
    <w:sectPr w:rsidR="00384361" w:rsidRPr="00476132" w:rsidSect="00E5663D">
      <w:headerReference w:type="default" r:id="rId12"/>
      <w:footerReference w:type="default" r:id="rId1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6DAC" w14:textId="77777777" w:rsidR="00557094" w:rsidRDefault="00557094" w:rsidP="000E5F5D">
      <w:pPr>
        <w:spacing w:after="0" w:line="240" w:lineRule="auto"/>
      </w:pPr>
      <w:r>
        <w:separator/>
      </w:r>
    </w:p>
  </w:endnote>
  <w:endnote w:type="continuationSeparator" w:id="0">
    <w:p w14:paraId="5FB7DCD8" w14:textId="77777777" w:rsidR="00557094" w:rsidRDefault="00557094"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0B4B" w14:textId="29685D47" w:rsidR="00983025" w:rsidRPr="006A7AF9" w:rsidRDefault="006A7AF9" w:rsidP="001D2365">
    <w:pPr>
      <w:pStyle w:val="Textkrper"/>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1312"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47"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uzeile"/>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F81E0" w14:textId="77777777" w:rsidR="00557094" w:rsidRDefault="00557094" w:rsidP="000E5F5D">
      <w:pPr>
        <w:spacing w:after="0" w:line="240" w:lineRule="auto"/>
      </w:pPr>
      <w:r>
        <w:separator/>
      </w:r>
    </w:p>
  </w:footnote>
  <w:footnote w:type="continuationSeparator" w:id="0">
    <w:p w14:paraId="1CE8813A" w14:textId="77777777" w:rsidR="00557094" w:rsidRDefault="00557094"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1E18" w14:textId="685123B5" w:rsidR="00983025" w:rsidRDefault="006A7AF9" w:rsidP="006D222C">
    <w:pPr>
      <w:tabs>
        <w:tab w:val="left" w:pos="6451"/>
      </w:tabs>
      <w:spacing w:after="0" w:line="240" w:lineRule="auto"/>
      <w:rPr>
        <w:lang w:val="en-US"/>
      </w:rPr>
    </w:pPr>
    <w:r w:rsidRPr="006A7AF9">
      <w:rPr>
        <w:noProof/>
      </w:rPr>
      <mc:AlternateContent>
        <mc:Choice Requires="wpg">
          <w:drawing>
            <wp:anchor distT="0" distB="0" distL="114300" distR="114300" simplePos="0" relativeHeight="251660288"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a:extLst/>
                      </wps:cNvPr>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a:extLst/>
                      </wps:cNvPr>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a:extLst/>
                      </wps:cNvPr>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a:extLst/>
                      </wps:cNvPr>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a:extLst/>
                      </wps:cNvPr>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a:extLst/>
                      </wps:cNvPr>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a:extLst/>
                      </wps:cNvPr>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a:extLst/>
                      </wps:cNvPr>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a:extLst/>
                      </wps:cNvPr>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a:extLst/>
                      </wps:cNvPr>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a:extLst/>
                      </wps:cNvPr>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a:extLst/>
                      </wps:cNvPr>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a:extLst/>
                      </wps:cNvPr>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a:extLst/>
                      </wps:cNvPr>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a:extLst/>
                      </wps:cNvPr>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a:extLst/>
                      </wps:cNvPr>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a:extLst/>
                      </wps:cNvPr>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a:extLst/>
                      </wps:cNvPr>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a:extLst/>
                      </wps:cNvPr>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a:extLst/>
                      </wps:cNvPr>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D8A95A3" id="Gruppieren 16" o:spid="_x0000_s1026" style="position:absolute;margin-left:-6.6pt;margin-top:-17.45pt;width:57.1pt;height:51pt;z-index:251660288;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GnOQsAALRbAAAOAAAAZHJzL2Uyb0RvYy54bWzsXG2P27gR/l6g/0HwxwKNRVIv1CKbA5pc&#10;0g+99nCXFncftbL8gpMlQ9K+pL++D19NydrI6+zi0hyBYGNbHA45Gs7MMxzy9XcP+yq4K9tu19TX&#10;C/IqXARlXTSrXb25Xvz74/u/8kXQ9Xm9yqumLq8Xn8pu8d2bP//p9f3hqqTNtqlWZRugk7q7uj9c&#10;L7Z9f7haLrtiW+7z7lVzKGs8XDftPu/xtd0sV21+j9731ZKGYbK8b9rVoW2Ksuvw6zv1cPFG9r9e&#10;l0X/r/W6K/ugul5gbL3828q/N+Lv8s3r/GrT5oftrtDDyC8YxT7f1WBqu3qX93lw2+5Outrvirbp&#10;mnX/qmj2y2a93hWlnANmQ8LRbD60ze1BzmVzdb85WDFBtCM5Xdxt8c+7H9tgt7pe0EVQ53u8og/t&#10;7eGwK9uyDkgiJ1U+9P/oeohqeX/YXEkSIWD58UN7+PnwY4uH4oeN+iYk8bBu9+J/zDF4kAL/ZAWO&#10;DoMCP6Y0JileS4FHSZSmoX4hxRZv7YSq2H6v6RKa4V+qCGOaZSRJxKtcGrZyoHYw9wcoV3eUX/dl&#10;8vt5mx9K+Vo6JQwpP2bk931V7Q5dGbAT2enmQlTyoxVcd9VBhhNSYykhLIsXAQREWcqSTEvISJAn&#10;lESZEkSaJZzFAznkV4e26z+UzT4QH64XpRqcHFp+p9/qsZVW4dX7XVXJzx2aqA/BoYHcQkkpl2f5&#10;tmqDuxwLKy+Ksu6JfFTd7n9oVur3ODQvFL+KNypbZ+ZnvC3bkXx3m85llUaCXPxiW32eXXpmx5zZ&#10;jtvNjZ1FGNIwkeLFwIZDISAwYxmSpOFbl0RSapFVuzrIhRmMxURAHnRFXpVYakS/I9gdK+mqFjOt&#10;GyF5pcniF+ix0Q35qf9UlaJdVf9UrqF2WEN0TkTdNl+VxxdihmuFKkUvOxQ9r8Hf9q1eqW05FL8a&#10;pW4vSEtpby3xZ9+dIrYUknNT95Z4v6ubdmpmFfRMc1btjZCUaISUbprVJxi1tq/eNsrs53WxbWD1&#10;i76VxKIVDIJaiC9uGbB8lWX9qSy2fVn8FsRyZq5ZPdM0BGvYlv8IDRIS06Y1ghWNE9gfYSTiOInY&#10;yEiwmEahtpZJwiJiRGhs9MhItHCbksEjFqJrqp1V3JF23GxM54NWXr3X36p6JyfqfRo1fIl6sySN&#10;KYuMekPbpY+DvdHRgFdvb70lfHiRuA52U1nv92252wLJCDByFbzH3yC91I471htxwWlgzBKWJhw6&#10;LyJjFqURSdJRYFfcqsBOdGXsNOKWlQnYVnrYRVPX3a4vfwGj9b4CuvnLMqBRHHOSBveB4QSfKqhH&#10;RL+6RGGwDZyxTDT/hTg8WEKTKIznebhENGZhlM4zAlqxk9FTmGfkEtGY8+wMRnCrR0Ysw4s4Y0Yu&#10;EY04yZL5GeFlW0ZRRkPG5ifk0tAU8ICTeUYIRyyjOA6zLJpn5NIwymkSR/OM4BgsoyRMoXDzjFwa&#10;rWvzjLBELaMYnHg2z8ilYYiYAKPmGSGZYRmF8zzc5jTMkhgDm11CAHOWx9nL1CUaLVMBSYxRyLcK&#10;8eVXxUOtDQU+KZii4nWgPAG8XasBE2S+wh6o4BtUwmDMEGNlu8QmMjyPGKvVJaZP4qyiYTts9iRi&#10;FWtY4uhJxAqsW2KDx8+bM9TfnbNJapxHDJV2iY3DOI8YuuoS8yfNGernEmcuMfQPI9DKJpCFSMVV&#10;MhXXLwKAsnYRIBV3I2iQiMh7oaPmY3AP92d84fboCsXzfXNXfmxky16orF4scihGTY9titubXfG3&#10;8r8DCo6USaLetoZMB9kVoymPmNIhkVuSosTg1EPl1yQf5a7MdAcsqtplZScBOSnXo4lMM/O/5qE8&#10;jeIhHcio+dR0SJoRON0RkRm28inyIWEpnJ9U64mn2pFMTmqKrdMxzSIeGvSpZhITypCUEvrBCOGA&#10;qqJjw1b5H/VUuZVJtkPhKF+iiAahkWlm/tcjkB5BN5eG/gxZUhJGsRIlC5OUm0SW6lLFbDQJGUkH&#10;uqEfKFs/OZUpCSqqjHEgHVc6BM45FsAdwhvo55SqDzsuqqYrlakWS0rmeOzaEkvSiR7dNNTGJ/xE&#10;mvPFE34+sTfO6v4fJvbgMx+FhvwZoKFj6I4+45j3iBPOU2zRSJAYh1FIE+N5TWLPXeZPBokMppyE&#10;AoYYTtJyz4NEZyyzIDHkjBERS8/wGIBExjgC6Rk2sN42kNadz7NxieCrIsQB85wGcC/liPMFpJqZ&#10;kEukZzLPyQV82PehyTwfl4QBuGF883xcvHfGy3GbM0pimgoQMvN+XKhHCMFO1/xkXBrGKHZszng9&#10;LtQjPOKUnSE2l4hlLKISWs9MyQV8wJTIfpyxelwiwpH3yei88FzAxyglLBTJnBmVc4nEnukZi4i4&#10;CaCzDcKAaqQKHo/25a8ej86lDl4Mj84nLVQ4bhE8lFkF0hJIfzGcNWs0AJw15mQKzurFdgz+wfkI&#10;Z4cQhykvKtsCbhnwbhoNoYGCMFEcJSlVUiYMGFcSWVxmQgsgD0LDFNbZBSZ2DhLNSi9pZDTAwFOM&#10;XVqWhVk87DpiHEBIYR4jHgcwApgL9ypn6jyWiMYF+FOcSQRQr+GUQ2vmzOAYRDEK5hRRjIHJjJN5&#10;Kr2tfKid6OSEjcRdmKgdom5vWpj/VUvl/1T3yq2Nmk/NB1u9hCpJoTAkwxdBZAeMypqQqwycdmCD&#10;x8oRKpbKv2mWQ1bDb2q0GKFQnzGt4aw9n3yM2hxkZGUea+qx9ndnc3a7hswYZu1OCoojNjYk5yiN&#10;s2iAmrWflE+l+5tkO3wxU6vQtPAYG8q26VRh0FdYVOMx9jeAsRGzKoxtyuqyZwDWQAGE64oZJNlS&#10;mkrgfITWvqzuWMXny+psiaBb6OjL6rBt+HuW1QmQOaqrw08iAHquwjoKiBwhDBQhIaE85anEbUcz&#10;kYjiXASjokqDIO2hAh0Eoyb/5gvrTquEFZjydaPOsYXpinKUaZ4ouCr8fBEFj7H7FOlNQVNa5xXc&#10;l9a9XGkdAOsouMMvFxpwQabroSnnYUx0asNHd8OqfSEn94yGj+58dPc1HpogCKvG0V30DMaBIZAj&#10;OEUlY7op48AyHmUwHiKmi1LsqZoKLh/TwXSMTnsYQORjupPDm4/EdNgqHeYzyOWHgdoGJ/rM6TLH&#10;AaYoH9Yqjr3OGJXkKklqojpOaMLhe4WK+0OD4mie0l+r3LJcangE8CvMb4pjgOKt+0OD+ijkt3Ro&#10;kGBjZ+z/Lj5uEjxmKVB2gf02Vb5L4wj7KXrHxJgKluJkoc5weG/oT8Y6dzM86c6BR7wh4qyRN3yO&#10;ujmSZKiFVgAQDpAlKIqWO6NGq31636f3hee0Dv8UI/v0/u+d3rc7f/bYPLl472/y3DxuXOE4XCyh&#10;IA4V42CxLiYwZsJnP3328+Wyn/R0/wo/CbME/VPn9GQFg71v53N3xswrOOqsM1QLDfygV3Cv4C+o&#10;4Hb/ytRu0Iu3r5zsBk0ZwzEzZbblnUi6NtGYbR/d+ejOR3fi4qiv904karf+bHSHn57T+eHYZhiK&#10;q9GQ5ERkhwMco71tcWtShOhPFm/QBBcj6TSgT/Q/Do18ov/MRD/F+S4nf4crK3+rdpuyC97hGhlx&#10;BxgaXKjuji8cKDnADAlHmY6YoR4avlLtZqHYfk7J+4/tDrfWVeKCw+PFMihpMqVM4ufB1V4jEO0v&#10;ABNXIap18se4344Ot2onVP3ijVsJa/6O4jqc5Zy4+Y7JY7E60ccRGGJXawBwvPq3/nrHF774ldot&#10;3WMoc/me7qSa4/ARroLwoYy44HV6s/YPiuORIJJXQ6sNa3WNtbh72v2Oz+5l22/+BwAA//8DAFBL&#10;AwQUAAYACAAAACEAdx6f6OEAAAAKAQAADwAAAGRycy9kb3ducmV2LnhtbEyPwU7CQBCG7ya+w2ZM&#10;vMF2qSLWbgkh6omQCCbE29AObUN3tukubXl7l5PeZjJf/vn+dDmaRvTUudqyBjWNQBDntqi51PC9&#10;/5gsQDiPXGBjmTRcycEyu79LMSnswF/U73wpQgi7BDVU3reJlC6vyKCb2pY43E62M+jD2pWy6HAI&#10;4aaRsyiaS4M1hw8VtrSuKD/vLkbD54DDKlbv/eZ8Wl9/9s/bw0aR1o8P4+oNhKfR/8Fw0w/qkAWn&#10;o71w4USjYaLiWUDDED+9grgRkQrtjhrmLwpklsr/FbJfAAAA//8DAFBLAQItABQABgAIAAAAIQC2&#10;gziS/gAAAOEBAAATAAAAAAAAAAAAAAAAAAAAAABbQ29udGVudF9UeXBlc10ueG1sUEsBAi0AFAAG&#10;AAgAAAAhADj9If/WAAAAlAEAAAsAAAAAAAAAAAAAAAAALwEAAF9yZWxzLy5yZWxzUEsBAi0AFAAG&#10;AAgAAAAhALD2kac5CwAAtFsAAA4AAAAAAAAAAAAAAAAALgIAAGRycy9lMm9Eb2MueG1sUEsBAi0A&#10;FAAGAAgAAAAhAHcen+jhAAAACgEAAA8AAAAAAAAAAAAAAAAAkw0AAGRycy9kb3ducmV2LnhtbFBL&#10;BQYAAAAABAAEAPMAAAChDg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Pr="00E75150">
      <w:rPr>
        <w:noProof/>
      </w:rPr>
      <w:drawing>
        <wp:anchor distT="0" distB="0" distL="114300" distR="114300" simplePos="0" relativeHeight="251658240" behindDoc="0" locked="0" layoutInCell="1" allowOverlap="1" wp14:anchorId="712BE940" wp14:editId="6A2AEAA9">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1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sidR="00983025">
      <w:rPr>
        <w:noProof/>
        <w:lang w:eastAsia="de-DE"/>
      </w:rPr>
      <mc:AlternateContent>
        <mc:Choice Requires="wps">
          <w:drawing>
            <wp:anchor distT="45720" distB="45720" distL="114300" distR="114300" simplePos="0" relativeHeight="251655168" behindDoc="0" locked="0" layoutInCell="1" allowOverlap="1" wp14:anchorId="733FFD13" wp14:editId="7005F730">
              <wp:simplePos x="0" y="0"/>
              <wp:positionH relativeFrom="column">
                <wp:posOffset>1284605</wp:posOffset>
              </wp:positionH>
              <wp:positionV relativeFrom="paragraph">
                <wp:posOffset>-132080</wp:posOffset>
              </wp:positionV>
              <wp:extent cx="3000375" cy="949960"/>
              <wp:effectExtent l="0" t="0" r="9525" b="254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416F1223"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476132">
                            <w:rPr>
                              <w:i/>
                              <w:color w:val="808080"/>
                              <w:sz w:val="18"/>
                              <w:szCs w:val="18"/>
                              <w:lang w:val="en-GB"/>
                            </w:rPr>
                            <w:t xml:space="preserve">Project Result 1- Desktop Research </w:t>
                          </w:r>
                        </w:p>
                        <w:p w14:paraId="5346BF38" w14:textId="01A33579" w:rsidR="00983025" w:rsidRPr="00443C71" w:rsidRDefault="00983025" w:rsidP="006329C4">
                          <w:pPr>
                            <w:pStyle w:val="Kopfzeile"/>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101.15pt;margin-top:-10.4pt;width:236.25pt;height:7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P3hAIAAA8FAAAOAAAAZHJzL2Uyb0RvYy54bWysVNuO2yAQfa/Uf0C8Z22nZBNb66z20lSV&#10;thdptx9AAMeoGCiQ2Nuq/94BJ9l020pVVT9gYIbDzJwzXFwOnUI74bw0usbFWY6R0MxwqTc1/vSw&#10;miww8oFqTpXRosaPwuPL5csXF72txNS0RnHhEIBoX/W2xm0Itsoyz1rRUX9mrNBgbIzraICl22Tc&#10;0R7QO5VN8/w8643j1hkmvIfd29GIlwm/aQQLH5rGi4BUjSG2kEaXxnUcs+UFrTaO2layfRj0H6Lo&#10;qNRw6RHqlgaKtk7+AtVJ5ow3TThjpstM00gmUg6QTZE/y+a+pVakXKA43h7L5P8fLHu/++iQ5DUm&#10;GGnaAUUPYgiNUByRWJ3e+gqc7i24heHaDMByytTbO8M+e6TNTUv1Rlw5Z/pWUA7RFfFkdnJ0xPER&#10;ZN2/MxyuodtgEtDQuC6WDoqBAB1YejwyA6EgBpuv8jx/NZ9hxMBWkrI8T9RltDqcts6HN8J0KE5q&#10;7ID5hE53dz7EaGh1cImXeaMkX0ml0sJt1jfKoR0FlazSlxJ45qZ0dNYmHhsRxx0IEu6IthhuYv1b&#10;WUxJfj0tJ6vzxXxCVmQ2Kef5YpIX5TUET0pyu/oeAyxI1UrOhb6TWhwUWJC/Y3jfC6N2kgZRD/WZ&#10;TWcjRX9MEsoJ3++S7GSAhlSyq/Hi6ESrSOxrzSFtWgUq1TjPfg4/VRlqcPinqiQZROZHDYRhPQBK&#10;1Mba8EcQhDPAF7AOrwhMWuO+YtRDR9bYf9lSJzBSbzWIqiwIiS2cFmQ2n8LCnVrWpxaqGUDVOGA0&#10;Tm/C2PZb6+SmhZtGGWtzBUJsZNLIU1R7+ULXpWT2L0Rs69N18np6x5Y/AAAA//8DAFBLAwQUAAYA&#10;CAAAACEA7w60cN4AAAALAQAADwAAAGRycy9kb3ducmV2LnhtbEyPwU7DMAyG70i8Q2QkLmhLKKMt&#10;pekESCCuG3sAt8naisapmmzt3h5zgpstf/r9/eV2cYM42yn0njTcrxUIS403PbUaDl/vqxxEiEgG&#10;B09Ww8UG2FbXVyUWxs+0s+d9bAWHUChQQxfjWEgZms46DGs/WuLb0U8OI69TK82EM4e7QSZKpdJh&#10;T/yhw9G+dbb53p+chuPnfPf4NNcf8ZDtNukr9lntL1rf3iwvzyCiXeIfDL/6rA4VO9X+RCaIQUOi&#10;kgdGNawSxR2YSLMNDzWjSZ6DrEr5v0P1AwAA//8DAFBLAQItABQABgAIAAAAIQC2gziS/gAAAOEB&#10;AAATAAAAAAAAAAAAAAAAAAAAAABbQ29udGVudF9UeXBlc10ueG1sUEsBAi0AFAAGAAgAAAAhADj9&#10;If/WAAAAlAEAAAsAAAAAAAAAAAAAAAAALwEAAF9yZWxzLy5yZWxzUEsBAi0AFAAGAAgAAAAhAF/I&#10;0/eEAgAADwUAAA4AAAAAAAAAAAAAAAAALgIAAGRycy9lMm9Eb2MueG1sUEsBAi0AFAAGAAgAAAAh&#10;AO8OtHDeAAAACwEAAA8AAAAAAAAAAAAAAAAA3gQAAGRycy9kb3ducmV2LnhtbFBLBQYAAAAABAAE&#10;APMAAADpBQAAAAA=&#10;" stroked="f">
              <v:textbox>
                <w:txbxContent>
                  <w:p w14:paraId="7C6BA6E5" w14:textId="25B00CA0" w:rsidR="00983025" w:rsidRPr="00443C71" w:rsidRDefault="006A7AF9" w:rsidP="00E75150">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EU- CERT</w:t>
                    </w:r>
                  </w:p>
                  <w:p w14:paraId="2E6D6763" w14:textId="416F1223" w:rsidR="006A7AF9" w:rsidRPr="00443C71" w:rsidRDefault="00983025" w:rsidP="006A7AF9">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006A7AF9" w:rsidRPr="006A7AF9">
                      <w:rPr>
                        <w:i/>
                        <w:color w:val="808080"/>
                        <w:sz w:val="18"/>
                        <w:szCs w:val="18"/>
                        <w:lang w:val="en-GB"/>
                      </w:rPr>
                      <w:t>2021-1-DE02-KA220-ADU-000033541</w:t>
                    </w:r>
                    <w:r w:rsidRPr="00443C71">
                      <w:rPr>
                        <w:i/>
                        <w:color w:val="808080"/>
                        <w:sz w:val="18"/>
                        <w:szCs w:val="18"/>
                        <w:lang w:val="en-GB"/>
                      </w:rPr>
                      <w:br/>
                    </w:r>
                    <w:r w:rsidR="00476132">
                      <w:rPr>
                        <w:i/>
                        <w:color w:val="808080"/>
                        <w:sz w:val="18"/>
                        <w:szCs w:val="18"/>
                        <w:lang w:val="en-GB"/>
                      </w:rPr>
                      <w:t xml:space="preserve">Project Result 1- Desktop Research </w:t>
                    </w:r>
                  </w:p>
                  <w:p w14:paraId="5346BF38" w14:textId="01A33579" w:rsidR="00983025" w:rsidRPr="00443C71" w:rsidRDefault="00983025" w:rsidP="006329C4">
                    <w:pPr>
                      <w:pStyle w:val="Kopfzeile"/>
                      <w:jc w:val="center"/>
                      <w:rPr>
                        <w:i/>
                        <w:color w:val="808080"/>
                        <w:sz w:val="18"/>
                        <w:szCs w:val="18"/>
                        <w:lang w:val="en-GB"/>
                      </w:rPr>
                    </w:pPr>
                  </w:p>
                </w:txbxContent>
              </v:textbox>
              <w10:wrap type="square"/>
            </v:shape>
          </w:pict>
        </mc:Fallback>
      </mc:AlternateContent>
    </w:r>
  </w:p>
  <w:p w14:paraId="2F1671E3" w14:textId="54952A3C" w:rsidR="00983025" w:rsidRPr="004F640A" w:rsidRDefault="00983025">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7"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9"/>
  </w:num>
  <w:num w:numId="6">
    <w:abstractNumId w:val="8"/>
  </w:num>
  <w:num w:numId="7">
    <w:abstractNumId w:val="2"/>
  </w:num>
  <w:num w:numId="8">
    <w:abstractNumId w:val="15"/>
  </w:num>
  <w:num w:numId="9">
    <w:abstractNumId w:val="3"/>
  </w:num>
  <w:num w:numId="10">
    <w:abstractNumId w:val="11"/>
  </w:num>
  <w:num w:numId="11">
    <w:abstractNumId w:val="1"/>
  </w:num>
  <w:num w:numId="12">
    <w:abstractNumId w:val="10"/>
  </w:num>
  <w:num w:numId="13">
    <w:abstractNumId w:val="13"/>
  </w:num>
  <w:num w:numId="14">
    <w:abstractNumId w:val="14"/>
  </w:num>
  <w:num w:numId="15">
    <w:abstractNumId w:val="12"/>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612A"/>
    <w:rsid w:val="000A2AF6"/>
    <w:rsid w:val="000B3AEA"/>
    <w:rsid w:val="000C1B6A"/>
    <w:rsid w:val="000C26F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D1E34"/>
    <w:rsid w:val="001D2365"/>
    <w:rsid w:val="001D4FC6"/>
    <w:rsid w:val="001D7A2C"/>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4F43"/>
    <w:rsid w:val="00302B66"/>
    <w:rsid w:val="003037D2"/>
    <w:rsid w:val="00305C89"/>
    <w:rsid w:val="003200D2"/>
    <w:rsid w:val="00321D40"/>
    <w:rsid w:val="00331C10"/>
    <w:rsid w:val="00334062"/>
    <w:rsid w:val="00336C8D"/>
    <w:rsid w:val="0033722A"/>
    <w:rsid w:val="00371EF5"/>
    <w:rsid w:val="003748A2"/>
    <w:rsid w:val="00376AA9"/>
    <w:rsid w:val="00384361"/>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76132"/>
    <w:rsid w:val="004802B7"/>
    <w:rsid w:val="00484F69"/>
    <w:rsid w:val="004968C4"/>
    <w:rsid w:val="004A1737"/>
    <w:rsid w:val="004A732D"/>
    <w:rsid w:val="004A79F6"/>
    <w:rsid w:val="004B1068"/>
    <w:rsid w:val="004B1229"/>
    <w:rsid w:val="004B2DD6"/>
    <w:rsid w:val="004B5B99"/>
    <w:rsid w:val="004C7045"/>
    <w:rsid w:val="004D095F"/>
    <w:rsid w:val="004E17B9"/>
    <w:rsid w:val="004E7196"/>
    <w:rsid w:val="004F640A"/>
    <w:rsid w:val="005145C3"/>
    <w:rsid w:val="00514F71"/>
    <w:rsid w:val="005159F0"/>
    <w:rsid w:val="0052213D"/>
    <w:rsid w:val="00537218"/>
    <w:rsid w:val="00537EB0"/>
    <w:rsid w:val="0054409A"/>
    <w:rsid w:val="00557094"/>
    <w:rsid w:val="005612D4"/>
    <w:rsid w:val="00573262"/>
    <w:rsid w:val="00575F7F"/>
    <w:rsid w:val="00585B65"/>
    <w:rsid w:val="005877FD"/>
    <w:rsid w:val="005920C5"/>
    <w:rsid w:val="00592F77"/>
    <w:rsid w:val="005A4B67"/>
    <w:rsid w:val="005C012D"/>
    <w:rsid w:val="005C1CB6"/>
    <w:rsid w:val="005C49EF"/>
    <w:rsid w:val="005C6DC3"/>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053E"/>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D3A61"/>
    <w:rsid w:val="007E2060"/>
    <w:rsid w:val="00821862"/>
    <w:rsid w:val="00821A41"/>
    <w:rsid w:val="008249EF"/>
    <w:rsid w:val="0082788F"/>
    <w:rsid w:val="0083058E"/>
    <w:rsid w:val="008404FD"/>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5CB3"/>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0EB"/>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707"/>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C0588"/>
    <w:rsid w:val="00FC6A0A"/>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5E95"/>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92213"/>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091654696">
      <w:bodyDiv w:val="1"/>
      <w:marLeft w:val="0"/>
      <w:marRight w:val="0"/>
      <w:marTop w:val="0"/>
      <w:marBottom w:val="0"/>
      <w:divBdr>
        <w:top w:val="none" w:sz="0" w:space="0" w:color="auto"/>
        <w:left w:val="none" w:sz="0" w:space="0" w:color="auto"/>
        <w:bottom w:val="none" w:sz="0" w:space="0" w:color="auto"/>
        <w:right w:val="none" w:sz="0" w:space="0" w:color="auto"/>
      </w:divBdr>
      <w:divsChild>
        <w:div w:id="77096045">
          <w:marLeft w:val="144"/>
          <w:marRight w:val="0"/>
          <w:marTop w:val="240"/>
          <w:marBottom w:val="40"/>
          <w:divBdr>
            <w:top w:val="none" w:sz="0" w:space="0" w:color="auto"/>
            <w:left w:val="none" w:sz="0" w:space="0" w:color="auto"/>
            <w:bottom w:val="none" w:sz="0" w:space="0" w:color="auto"/>
            <w:right w:val="none" w:sz="0" w:space="0" w:color="auto"/>
          </w:divBdr>
        </w:div>
        <w:div w:id="587883390">
          <w:marLeft w:val="144"/>
          <w:marRight w:val="0"/>
          <w:marTop w:val="240"/>
          <w:marBottom w:val="40"/>
          <w:divBdr>
            <w:top w:val="none" w:sz="0" w:space="0" w:color="auto"/>
            <w:left w:val="none" w:sz="0" w:space="0" w:color="auto"/>
            <w:bottom w:val="none" w:sz="0" w:space="0" w:color="auto"/>
            <w:right w:val="none" w:sz="0" w:space="0" w:color="auto"/>
          </w:divBdr>
        </w:div>
        <w:div w:id="1655256435">
          <w:marLeft w:val="144"/>
          <w:marRight w:val="0"/>
          <w:marTop w:val="240"/>
          <w:marBottom w:val="40"/>
          <w:divBdr>
            <w:top w:val="none" w:sz="0" w:space="0" w:color="auto"/>
            <w:left w:val="none" w:sz="0" w:space="0" w:color="auto"/>
            <w:bottom w:val="none" w:sz="0" w:space="0" w:color="auto"/>
            <w:right w:val="none" w:sz="0" w:space="0" w:color="auto"/>
          </w:divBdr>
        </w:div>
        <w:div w:id="184488991">
          <w:marLeft w:val="144"/>
          <w:marRight w:val="0"/>
          <w:marTop w:val="240"/>
          <w:marBottom w:val="40"/>
          <w:divBdr>
            <w:top w:val="none" w:sz="0" w:space="0" w:color="auto"/>
            <w:left w:val="none" w:sz="0" w:space="0" w:color="auto"/>
            <w:bottom w:val="none" w:sz="0" w:space="0" w:color="auto"/>
            <w:right w:val="none" w:sz="0" w:space="0" w:color="auto"/>
          </w:divBdr>
        </w:div>
      </w:divsChild>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B32975-D981-43FF-AA8C-8A6968CC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953</Words>
  <Characters>6008</Characters>
  <Application>Microsoft Office Word</Application>
  <DocSecurity>0</DocSecurity>
  <Lines>50</Lines>
  <Paragraphs>13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5</cp:revision>
  <dcterms:created xsi:type="dcterms:W3CDTF">2022-03-16T13:59:00Z</dcterms:created>
  <dcterms:modified xsi:type="dcterms:W3CDTF">2022-04-04T06:37:00Z</dcterms:modified>
</cp:coreProperties>
</file>