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DE02" w14:textId="63C01909" w:rsidR="006329C4" w:rsidRDefault="006329C4" w:rsidP="00575F7F">
      <w:pPr>
        <w:spacing w:line="276" w:lineRule="auto"/>
        <w:jc w:val="center"/>
        <w:rPr>
          <w:rFonts w:ascii="Times New Roman" w:hAnsi="Times New Roman"/>
          <w:sz w:val="40"/>
          <w:szCs w:val="40"/>
          <w:lang w:val="en-US"/>
        </w:rPr>
      </w:pPr>
    </w:p>
    <w:p w14:paraId="4F413A3D" w14:textId="5B8D5B97" w:rsidR="006D222C" w:rsidRDefault="006A7AF9" w:rsidP="00575F7F">
      <w:pPr>
        <w:spacing w:line="276" w:lineRule="auto"/>
        <w:jc w:val="center"/>
        <w:rPr>
          <w:rFonts w:ascii="Times New Roman" w:hAnsi="Times New Roman"/>
          <w:sz w:val="40"/>
          <w:szCs w:val="40"/>
          <w:lang w:val="en-US"/>
        </w:rPr>
      </w:pPr>
      <w:r w:rsidRPr="006A7AF9">
        <w:rPr>
          <w:rFonts w:ascii="Times New Roman" w:hAnsi="Times New Roman"/>
          <w:noProof/>
          <w:sz w:val="40"/>
          <w:szCs w:val="40"/>
        </w:rPr>
        <mc:AlternateContent>
          <mc:Choice Requires="wpg">
            <w:drawing>
              <wp:anchor distT="0" distB="0" distL="114300" distR="114300" simplePos="0" relativeHeight="251659264" behindDoc="0" locked="0" layoutInCell="1" allowOverlap="1" wp14:anchorId="2BBA5805" wp14:editId="5EEB3F37">
                <wp:simplePos x="0" y="0"/>
                <wp:positionH relativeFrom="column">
                  <wp:posOffset>2247900</wp:posOffset>
                </wp:positionH>
                <wp:positionV relativeFrom="paragraph">
                  <wp:posOffset>57785</wp:posOffset>
                </wp:positionV>
                <wp:extent cx="1299935" cy="1200032"/>
                <wp:effectExtent l="0" t="0" r="14605" b="19685"/>
                <wp:wrapSquare wrapText="bothSides"/>
                <wp:docPr id="26" name="Gruppieren 16"/>
                <wp:cNvGraphicFramePr/>
                <a:graphic xmlns:a="http://schemas.openxmlformats.org/drawingml/2006/main">
                  <a:graphicData uri="http://schemas.microsoft.com/office/word/2010/wordprocessingGroup">
                    <wpg:wgp>
                      <wpg:cNvGrpSpPr/>
                      <wpg:grpSpPr>
                        <a:xfrm>
                          <a:off x="0" y="0"/>
                          <a:ext cx="1299935" cy="1200032"/>
                          <a:chOff x="0" y="0"/>
                          <a:chExt cx="6296297" cy="5299166"/>
                        </a:xfrm>
                      </wpg:grpSpPr>
                      <wps:wsp>
                        <wps:cNvPr id="27" name="Ellipse 27"/>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Freihandform: Form 30"/>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Freihandform: Form 31"/>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Ellipse 32"/>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Rechteck 33"/>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Rechteck 34"/>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Ellipse 35"/>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Rechteck 36"/>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Ellipse 37"/>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Rechteck 38"/>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Ellipse 39"/>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Rechteck 40"/>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hteck 41"/>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Ellipse 42"/>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Rechteck 43"/>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Rechtwinkliges Dreieck 44"/>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Rechtwinkliges Dreieck 45"/>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 name="Rechteck 46"/>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78CAEC5" id="Gruppieren 16" o:spid="_x0000_s1026" style="position:absolute;margin-left:177pt;margin-top:4.55pt;width:102.35pt;height:94.5pt;z-index:251659264"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laRgsAAMNbAAAOAAAAZHJzL2Uyb0RvYy54bWzsXNuO28gRfQ+QfyD0GCAW+8LbwOMFYq+d&#10;h2yy2HWC3UcORV2wFCmQHM84X59TfaGaFMfUyBbW8RIwxpLY1dVdXayqU13dL7973Bfeh7xudlV5&#10;u2Av/IWXl1m12pWb28W/37/9a7zwmjYtV2lRlfnt4mPeLL579ec/vXw43OS82lbFKq89dFI2Nw+H&#10;28W2bQ83y2WTbfN92ryoDnmJh+uq3qctvtab5apOH9D7vlhy3w+XD1W9OtRVljcNfn2jHy5eqf7X&#10;6zxr/7VeN3nrFbcLjK1Vf2v1947+Ll+9TG82dXrY7jIzjPSCUezTXQmmXVdv0jb17uvdSVf7XVZX&#10;TbVuX2TVflmt17ssV3PAbJg/mM27uro/qLlsbh42h05MEO1AThd3m/3zw4+1t1vdLni48Mp0jzV6&#10;V98fDru8zkuPhWpW+WP7j6aFrJYPh82NoiEJq4/v6sPPhx9rPKQfNvobieJxXe/pf0zSe1QS/9hJ&#10;HB16GX5kPEkSESy8DM8YFtQXXK9JtsXCndBl2+8NZcgT/Is0ZYBuWBgS5dIyVkPthvNwgH41RxE2&#10;nyfCn7fpIVcr02hxaBFiOFqE3xfF7tDkHo9O5GcISFzqYye85qaBHEckJyLGRAIhQUZcRCJMjN5a&#10;KcYhZzLRooiSMIZAXUmkN4e6ad/l1d6jD7eLXI9ODS39YFb22Mro8ertrijU5wZN9AfvUEFyvqJU&#10;72j+uqi9DynerjTL8rJl6lFxv/+hWunfAyyqXlL8SmuqWif2Z6xX15FavU3jsookkdMvXatPs4vO&#10;7DgWXcf15q6bhe9zP1TjxcD6Q2EgsGPpk0T+a5dEURqRFbvSS8kWBjQRkHtNlhY53jdm1gjGp5N0&#10;UdJMy4okr1eQfoEmW91Qn9qPRU7tivKnfA3Fw3vEp0TUbNNVflwQO9xOqEr0qkPqeQ3+Xd96SbuW&#10;ffHrUZr2RJoro9sRf3LtNHFHoThXZdsR73dlVY/NrICeGc66vRWSFg1J6a5afYRlq9vidaVtf1pm&#10;2wqmP2trRUytYBL0i3h92wBHqG3DT3m2bfPsN4/Ham6ucT3TOHhrmJf/kA6RzIyBlTxgQSi0mQiC&#10;UArz3lkzIQIufWMxw1BIZoVoLfXATNTwnorBEzaiqYpdp7oD/bjb2M57rWYFX3+zCg4HNFTw5Isq&#10;uAijgAtpFRz6rvwcbI6JCWYFny24whFXie5gTo2Cv63z3RaYhmDJjfcWfz08VN7PCZTPtOWOBQeD&#10;0xBZhCIKY2g9hchCRpKFkXF+1m5n9zq8o66srUb0srJh28qMO6vKstm1+S9gtN4XADp/WXpcBkHM&#10;Iu/Bs5zgWYl6QPSrS+R7W88Zy0jzX5jDQ4Q8lH4wzcMl4oHwZTTNiPcYKWFNM3KJeBDHyRmM4Fo7&#10;qQmRYCHOmJFLxGXMknB6RljsjpFMuC/E9IRcGh4BJMRsmhEwRccoCPwkkdOMXBrBYx4GcpoRsGXH&#10;KPQjKNw0I5fG6No0I4Q3HaMAnOJkmpFLIxA1AUxNM0I41zHyp3m4zbmfhAEGNvkKwaN2PM5+TV2i&#10;wWtKwMQahXSrcV96kz2WxlDgkwYr2pgB6xEAd60GTJD9CnugQ3BQkcGYIMab7RLb6PA8YrytLrFK&#10;EWAy5xHriLgbtnjWsHW00RHLZxFryN4RW1R+3rCh/u6cbXLjPGKotEtsHcZ5xNBVlzh+1pyhfi5x&#10;4hLrJTPKRuiCsnKFysq1Cw/QrF54yMrdEQ3SEWlLOmo/eg9wf9YXbo+ukJ7vqw/5+0q1bEllzcui&#10;hmLV9Ngmu7/bZX/L/9ujiJE4CfVqG9h0UF0JHsVSaB2iHJMSJQanH2q/pvhod2Wn22NRlC6rbhKQ&#10;k3Y9hsg2s/8bHtrTaB7KgQyaj02HRQmD0x0Q2WFrn6IeMhHB+Sm1HnlqHMnopMbYOh3zRMa+RaB6&#10;JgHjgnJ9mLdgLAZcpY4tW+1/9FPtVkbZ9oWjfYkm6oVGtpn934xAeQTTXBn6M2TJmS8DLUrhh1Fs&#10;01m6Sx2z8dAXLOrphnmgbf3oVMYkqKkSEQPruNJhcM4BgXcIr6efY6re7zgrqibXpppeKZXp6d4t&#10;eiWd6NFNRm3mtB8lO6+e9pvTe8Pc7v9hek8gvtHZjzFwqPN0FyT6yDya9J5j6o5e45j7CMI4jrBd&#10;o2Bi4Eufh9b3fhGYKGDMmU9AxHJStnsaJjpjmYSJfiwEo2h6gkcPJgoRI5SeYAP73YXSpvNpNi4R&#10;vJVEJDDNqQf4ohiRPoGqiQm5RGYm05xcyIf9Hx5O83FJBKAbxjfNx0V8ZyyO21xwFvCIYMjE+rhg&#10;jzGGHa/pybg0QnDs3JyxPC7YY7GMuThDbC6RSITkClxPTMmFfECVyH+c8fa4RCxGMiPh08JzIZ/g&#10;nAmf0jkTKucS0e7pGS8Rc1NAZxuEHtVAFWZE2ua/zoh0KnlwNUQ6nbbQAXmH4aHMOpRWUPqzAa19&#10;Rz0AWmtOxgCtedmO4T84HwFtH+QI7UVVWwAuC99toz440CBGBjKMsB1J6IIJoFxF1CEzG1rQU+5H&#10;sM4uNOnmgMfGS1oZ9VDwGGOXViR+EvS7liIGFNKox4rHgYyA5uRe1bCdxwrTuBB/jDOTgPUGUDm0&#10;ds4CjiHSay85xmDLUrS8lLdVbI0THZ2wlbgLFI1DNO1tC/u/6V35P929dmuD5mPzwYYvQ7WJAtdh&#10;kuALEdnpoEffj3UOzjiw3mPtCDW19m+GZZ9V/5seLUZI6jOktZyN51OPUaWDnKzKZI09Nv7ubM5u&#10;14gZBGbtTgqKQ1sbirOMgkT2cLPxk+qpcn+jbPsLM/YW2hYzyoaybRpdIPQVFtfMKPtbQNlAZP0C&#10;O9hlsnKfB62BA1hsKmeQaIt4pKDzEVzPBXbHer65wK4rFnRLHucCO2wd/p4FdrRHM6g/wk8XGofR&#10;AjsOkCxhcFSUzOMojhRyO5qJkMp0EY6qYmYkPnSog3DUZuDmArvTemENp+YKUucUw3h1OVW+DRVc&#10;Xk/BA+xASbMxaAvsZgWfC+yuWGCHzPEgugsu1W+y+2bjhMexHzCT3Jiju379PsnJPa0xR3dzdPc1&#10;Hp8QSDANnd/p2bTnl9wKhr0cnKdSMd2YcRBJLBMYD4rpZIRdVVvFNcd0MB2DUx8WEM0x3clZzidi&#10;OmRsBy7v4hODXl3hbJ89Z+Y4wAglxEbFsdsZoJpcp0ltVBczHsaANaTi8/FBOqSn9bdTblUy1T8M&#10;+BVmOOlAIK36fHzQHIr8lo4PYhvvxP9dfnzwKUuBbSLsuOkSXh5I7KiYPRNrKkSEE4YmwzF7w/mM&#10;rHNVw7OuIHjCG0LzBt7w4hOEjv9jYYJ6aA0A4QBFiMJotTdqtXpO78/pfdKXzuGfYuQ5vf87p/ex&#10;ez90gPiJVg1vsT7KpLZ4u8tJPnW5xnh630cBAs53EBTE0WIcLzblBNZMzNnPOft5veyn7CrIuwsi&#10;8NPVFByV1gnqhXp+cFbwWcGvqOAnxRvySxRv8EgIHDXTZlvdjmSqE63ZnqO7Obqbozu6QurrvR1J&#10;nhZv4Kcv6fxwdNP36ZI0Fd2FOMIx2Num25Mkoj9VvMFDXJBk0oBzov9paDQn+s9M9KOSwoUvuMHy&#10;t2K3yRvvDe6SocvA0OBCdScys9XdU3KAGeYPMh2BQEU0fKXezUK5/ZSSt+/rHe6vK+iyw+PlMihp&#10;sqVM9HPviq8BiJ4vAqNLEfV78se46U52ZRwKyIyo+sVVHQq3/53uvRtF8EIdjDWJvhiBIXa1egBn&#10;Vv96vujxypfA0lGYQaUCfrrQto+rOY4f4TqIOZShq17HN2v/oDgeGVB1U7TesNa3WtNV1O53fHbv&#10;3n71PwAAAP//AwBQSwMEFAAGAAgAAAAhAIEEyJrgAAAACQEAAA8AAABkcnMvZG93bnJldi54bWxM&#10;j0FLw0AUhO+C/2F5gje7WWs0TbMppainItgK0ttr8pqEZndDdpuk/97nSY/DDDPfZKvJtGKg3jfO&#10;alCzCATZwpWNrTR87d8eEhA+oC2xdZY0XMnDKr+9yTAt3Wg/adiFSnCJ9SlqqEPoUil9UZNBP3Md&#10;WfZOrjcYWPaVLHscudy08jGKnqXBxvJCjR1tairOu4vR8D7iuJ6r12F7Pm2uh3388b1VpPX93bRe&#10;ggg0hb8w/OIzOuTMdHQXW3rRapjHT/wlaFgoEOzHcfIC4sjBRaJA5pn8/yD/AQAA//8DAFBLAQIt&#10;ABQABgAIAAAAIQC2gziS/gAAAOEBAAATAAAAAAAAAAAAAAAAAAAAAABbQ29udGVudF9UeXBlc10u&#10;eG1sUEsBAi0AFAAGAAgAAAAhADj9If/WAAAAlAEAAAsAAAAAAAAAAAAAAAAALwEAAF9yZWxzLy5y&#10;ZWxzUEsBAi0AFAAGAAgAAAAhAF6IyVpGCwAAw1sAAA4AAAAAAAAAAAAAAAAALgIAAGRycy9lMm9E&#10;b2MueG1sUEsBAi0AFAAGAAgAAAAhAIEEyJrgAAAACQEAAA8AAAAAAAAAAAAAAAAAoA0AAGRycy9k&#10;b3ducmV2LnhtbFBLBQYAAAAABAAEAPMAAACtDgAAAAA=&#10;">
                <v:oval id="Ellipse 27"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Y9+xAAAANsAAAAPAAAAZHJzL2Rvd25yZXYueG1sRI9BawIx&#10;FITvgv8hPKGXUhM92LIaRSwLhVaha/H82Dw3225elk3U7b83guBxmJlvmMWqd404UxdqzxomYwWC&#10;uPSm5krDzz5/eQMRIrLBxjNp+KcAq+VwsMDM+At/07mIlUgQDhlqsDG2mZShtOQwjH1LnLyj7xzG&#10;JLtKmg4vCe4aOVVqJh3WnBYstrSxVP4VJ6fhefKl8sP7Z9wV7ZaOp3xvlfzV+mnUr+cgIvXxEb63&#10;P4yG6SvcvqQfIJdXAAAA//8DAFBLAQItABQABgAIAAAAIQDb4fbL7gAAAIUBAAATAAAAAAAAAAAA&#10;AAAAAAAAAABbQ29udGVudF9UeXBlc10ueG1sUEsBAi0AFAAGAAgAAAAhAFr0LFu/AAAAFQEAAAsA&#10;AAAAAAAAAAAAAAAAHwEAAF9yZWxzLy5yZWxzUEsBAi0AFAAGAAgAAAAhAKTlj37EAAAA2wAAAA8A&#10;AAAAAAAAAAAAAAAABwIAAGRycy9kb3ducmV2LnhtbFBLBQYAAAAAAwADALcAAAD4AgAAAAA=&#10;" fillcolor="#f6f8fb [180]" stroked="f" strokeweight="2pt">
                  <v:fill color2="#0070c0" colors="0 #f6f9fc;48497f #376092;54395f #002060;1 #0070c0" focus="100%" type="gradient"/>
                </v:oval>
                <v:rect id="Rechteck 28"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v7KwQAAANsAAAAPAAAAZHJzL2Rvd25yZXYueG1sRE/LisIw&#10;FN0P+A/hCrMbUyuKVqOoKCgMBR8Ll5fm2habm5JE7fz9ZDEwy8N5L1adacSLnK8tKxgOEhDEhdU1&#10;lwqul/3XFIQPyBoby6Tghzyslr2PBWbavvlEr3MoRQxhn6GCKoQ2k9IXFRn0A9sSR+5uncEQoSul&#10;dviO4aaRaZJMpMGaY0OFLW0rKh7np1FQ3sb73eZyHJ3c0U6+Z47yOs2V+ux36zmIQF34F/+5D1pB&#10;GsfGL/EHyOUvAAAA//8DAFBLAQItABQABgAIAAAAIQDb4fbL7gAAAIUBAAATAAAAAAAAAAAAAAAA&#10;AAAAAABbQ29udGVudF9UeXBlc10ueG1sUEsBAi0AFAAGAAgAAAAhAFr0LFu/AAAAFQEAAAsAAAAA&#10;AAAAAAAAAAAAHwEAAF9yZWxzLy5yZWxzUEsBAi0AFAAGAAgAAAAhAEXS/srBAAAA2wAAAA8AAAAA&#10;AAAAAAAAAAAABwIAAGRycy9kb3ducmV2LnhtbFBLBQYAAAAAAwADALcAAAD1AgAAAAA=&#10;" fillcolor="white [3212]" stroked="f" strokeweight="2pt"/>
                <v:rect id="Rechteck 29"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tRxQAAANsAAAAPAAAAZHJzL2Rvd25yZXYueG1sRI9Ba8JA&#10;FITvhf6H5RV6azZNadDoKq1UqCCBaA89PrLPJDT7Nuyumv57VxA8DjPzDTNfjqYXJ3K+s6zgNUlB&#10;ENdWd9wo+NmvXyYgfEDW2FsmBf/kYbl4fJhjoe2ZKzrtQiMihH2BCtoQhkJKX7dk0Cd2II7ewTqD&#10;IUrXSO3wHOGml1ma5tJgx3GhxYFWLdV/u6NR0Py+r78+95u3ym1svp06KrusVOr5afyYgQg0hnv4&#10;1v7WCrIpXL/EHyAXFwAAAP//AwBQSwECLQAUAAYACAAAACEA2+H2y+4AAACFAQAAEwAAAAAAAAAA&#10;AAAAAAAAAAAAW0NvbnRlbnRfVHlwZXNdLnhtbFBLAQItABQABgAIAAAAIQBa9CxbvwAAABUBAAAL&#10;AAAAAAAAAAAAAAAAAB8BAABfcmVscy8ucmVsc1BLAQItABQABgAIAAAAIQAqnltRxQAAANsAAAAP&#10;AAAAAAAAAAAAAAAAAAcCAABkcnMvZG93bnJldi54bWxQSwUGAAAAAAMAAwC3AAAA+QIAAAAA&#10;" fillcolor="white [3212]" stroked="f" strokeweight="2pt"/>
                <v:shape id="Freihandform: Form 30"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tWwAAAANsAAAAPAAAAZHJzL2Rvd25yZXYueG1sRE/LisIw&#10;FN0P+A/hCm4GTUdhkGpaRBgQuhA7w7i9NLcPbW5qE7X+vVkILg/nvU4H04ob9a6xrOBrFoEgLqxu&#10;uFLw9/szXYJwHllja5kUPMhBmow+1hhre+cD3XJfiRDCLkYFtfddLKUrajLoZrYjDlxpe4M+wL6S&#10;usd7CDetnEfRtzTYcGiosaNtTcU5vxoF5d7I7UXnn4fHf8anJsuOuzJTajIeNisQngb/Fr/cO61g&#10;EdaHL+EHyOQJAAD//wMAUEsBAi0AFAAGAAgAAAAhANvh9svuAAAAhQEAABMAAAAAAAAAAAAAAAAA&#10;AAAAAFtDb250ZW50X1R5cGVzXS54bWxQSwECLQAUAAYACAAAACEAWvQsW78AAAAVAQAACwAAAAAA&#10;AAAAAAAAAAAfAQAAX3JlbHMvLnJlbHNQSwECLQAUAAYACAAAACEAVpD7VsAAAADbAAAADwAAAAAA&#10;AAAAAAAAAAAHAgAAZHJzL2Rvd25yZXYueG1sUEsFBgAAAAADAAMAtwAAAPQCA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31"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wAAAANsAAAAPAAAAZHJzL2Rvd25yZXYueG1sRI/BCsIw&#10;EETvgv8QVvCmqQoi1SgiCCKIqP2ApVnbarMpTazVrzeC4HGYmTfMYtWaUjRUu8KygtEwAkGcWl1w&#10;piC5bAczEM4jaywtk4IXOVgtu50Fxto++UTN2WciQNjFqCD3voqldGlOBt3QVsTBu9raoA+yzqSu&#10;8RngppTjKJpKgwWHhRwr2uSU3s8Po2D/ctPD+JjqQ9Led9nj+L41k7dS/V67noPw1Pp/+NfeaQWT&#10;EXy/hB8glx8AAAD//wMAUEsBAi0AFAAGAAgAAAAhANvh9svuAAAAhQEAABMAAAAAAAAAAAAAAAAA&#10;AAAAAFtDb250ZW50X1R5cGVzXS54bWxQSwECLQAUAAYACAAAACEAWvQsW78AAAAVAQAACwAAAAAA&#10;AAAAAAAAAAAfAQAAX3JlbHMvLnJlbHNQSwECLQAUAAYACAAAACEAvns2a8AAAADbAAAADwAAAAAA&#10;AAAAAAAAAAAHAgAAZHJzL2Rvd25yZXYueG1sUEsFBgAAAAADAAMAtwAAAPQCA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32"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7o7xAAAANsAAAAPAAAAZHJzL2Rvd25yZXYueG1sRI9BawIx&#10;FITvgv8hPKGXUhMV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DFLujvEAAAA2wAAAA8A&#10;AAAAAAAAAAAAAAAABwIAAGRycy9kb3ducmV2LnhtbFBLBQYAAAAAAwADALcAAAD4AgAAAAA=&#10;" fillcolor="#f6f8fb [180]" stroked="f" strokeweight="2pt">
                  <v:fill color2="#0070c0" colors="0 #f6f9fc;48497f #376092;54395f #002060;1 #0070c0" focus="100%" type="gradient"/>
                </v:oval>
                <v:rect id="Rechteck 33"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mwwAAANsAAAAPAAAAZHJzL2Rvd25yZXYueG1sRI9Bi8Iw&#10;FITvgv8hvAVvmq5FcatRVBQURFD34PHRvG3LNi8liVr//WZB8DjMzDfMbNGaWtzJ+cqygs9BAoI4&#10;t7riQsH3ZdufgPABWWNtmRQ8ycNi3u3MMNP2wSe6n0MhIoR9hgrKEJpMSp+XZNAPbEMcvR/rDIYo&#10;XSG1w0eEm1oOk2QsDVYcF0psaF1S/nu+GQXFdbTdrC779OT2dnz4cnSshkeleh/tcgoiUBve4Vd7&#10;pxWkKfx/iT9Azv8AAAD//wMAUEsBAi0AFAAGAAgAAAAhANvh9svuAAAAhQEAABMAAAAAAAAAAAAA&#10;AAAAAAAAAFtDb250ZW50X1R5cGVzXS54bWxQSwECLQAUAAYACAAAACEAWvQsW78AAAAVAQAACwAA&#10;AAAAAAAAAAAAAAAfAQAAX3JlbHMvLnJlbHNQSwECLQAUAAYACAAAACEAzq/6ZsMAAADbAAAADwAA&#10;AAAAAAAAAAAAAAAHAgAAZHJzL2Rvd25yZXYueG1sUEsFBgAAAAADAAMAtwAAAPcCAAAAAA==&#10;" fillcolor="white [3212]" stroked="f" strokeweight="2pt"/>
                <v:rect id="Rechteck 34"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mISxAAAANsAAAAPAAAAZHJzL2Rvd25yZXYueG1sRI9LiwIx&#10;EITvgv8h9MLeNLO+WEejqCissAg+Dh6bSTszOOkMSVbHf28WBI9FVX1FTeeNqcSNnC8tK/jqJiCI&#10;M6tLzhWcjpvONwgfkDVWlknBgzzMZ+3WFFNt77yn2yHkIkLYp6igCKFOpfRZQQZ919bE0btYZzBE&#10;6XKpHd4j3FSylyQjabDkuFBgTauCsuvhzyjIz8PNennc9vdua0e/Y0e7srdT6vOjWUxABGrCO/xq&#10;/2gF/QH8f4k/QM6eAAAA//8DAFBLAQItABQABgAIAAAAIQDb4fbL7gAAAIUBAAATAAAAAAAAAAAA&#10;AAAAAAAAAABbQ29udGVudF9UeXBlc10ueG1sUEsBAi0AFAAGAAgAAAAhAFr0LFu/AAAAFQEAAAsA&#10;AAAAAAAAAAAAAAAAHwEAAF9yZWxzLy5yZWxzUEsBAi0AFAAGAAgAAAAhAEFGYhLEAAAA2wAAAA8A&#10;AAAAAAAAAAAAAAAABwIAAGRycy9kb3ducmV2LnhtbFBLBQYAAAAAAwADALcAAAD4AgAAAAA=&#10;" fillcolor="white [3212]" stroked="f" strokeweight="2pt"/>
                <v:oval id="Ellipse 35"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PxAAAANsAAAAPAAAAZHJzL2Rvd25yZXYueG1sRI9BawIx&#10;FITvBf9DeEIvUhMrFVmNUloWCraCa/H82Dw3225elk3U9d+bgtDjMDPfMMt17xpxpi7UnjVMxgoE&#10;celNzZWG733+NAcRIrLBxjNpuFKA9WrwsMTM+Avv6FzESiQIhww12BjbTMpQWnIYxr4lTt7Rdw5j&#10;kl0lTYeXBHeNfFZqJh3WnBYstvRmqfwtTk7DaPKp8sP7Jm6L9ouOp3xvlfzR+nHYvy5AROrjf/je&#10;/jAapi/w9yX9ALm6AQAA//8DAFBLAQItABQABgAIAAAAIQDb4fbL7gAAAIUBAAATAAAAAAAAAAAA&#10;AAAAAAAAAABbQ29udGVudF9UeXBlc10ueG1sUEsBAi0AFAAGAAgAAAAhAFr0LFu/AAAAFQEAAAsA&#10;AAAAAAAAAAAAAAAAHwEAAF9yZWxzLy5yZWxzUEsBAi0AFAAGAAgAAAAhAL6iIk/EAAAA2wAAAA8A&#10;AAAAAAAAAAAAAAAABwIAAGRycy9kb3ducmV2LnhtbFBLBQYAAAAAAwADALcAAAD4AgAAAAA=&#10;" fillcolor="#f6f8fb [180]" stroked="f" strokeweight="2pt">
                  <v:fill color2="#0070c0" colors="0 #f6f9fc;48497f #376092;54395f #002060;1 #0070c0" focus="100%" type="gradient"/>
                </v:oval>
                <v:rect id="Rechteck 36"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5IwwAAANsAAAAPAAAAZHJzL2Rvd25yZXYueG1sRI9Li8JA&#10;EITvgv9haMGbTlzxQXQUWVZRbz7iucm0STDTk82Mmv33O4Lgsaiqr6j5sjGleFDtCssKBv0IBHFq&#10;dcGZgvNp3ZuCcB5ZY2mZFPyRg+Wi3ZpjrO2TD/Q4+kwECLsYFeTeV7GULs3JoOvbijh4V1sb9EHW&#10;mdQ1PgPclPIrisbSYMFhIceKvnNKb8e7UXAfTXY/zeV3M0yiZLJPytHWbyqlup1mNQPhqfGf8Lu9&#10;1QqGY3h9CT9ALv4BAAD//wMAUEsBAi0AFAAGAAgAAAAhANvh9svuAAAAhQEAABMAAAAAAAAAAAAA&#10;AAAAAAAAAFtDb250ZW50X1R5cGVzXS54bWxQSwECLQAUAAYACAAAACEAWvQsW78AAAAVAQAACwAA&#10;AAAAAAAAAAAAAAAfAQAAX3JlbHMvLnJlbHNQSwECLQAUAAYACAAAACEAovU+SMMAAADbAAAADwAA&#10;AAAAAAAAAAAAAAAHAgAAZHJzL2Rvd25yZXYueG1sUEsFBgAAAAADAAMAtwAAAPcCAAAAAA==&#10;" fillcolor="white [3212]" stroked="f" strokeweight="2pt"/>
                <v:oval id="Ellipse 37"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LRwwAAANsAAAAPAAAAZHJzL2Rvd25yZXYueG1sRI/NasJA&#10;FIX3Qt9huIXuzKRWbIiOoRVKXWq0i+5uM9dJaOZOyExjfPuOILg8nJ+PsypG24qBet84VvCcpCCI&#10;K6cbNgqOh49pBsIHZI2tY1JwIQ/F+mGywly7M+9pKIMRcYR9jgrqELpcSl/VZNEnriOO3sn1FkOU&#10;vZG6x3Mct62cpelCWmw4EmrsaFNT9Vv+2QjJFubnYubv5fy4234f7Neno1app8fxbQki0Bju4Vt7&#10;qxW8vML1S/wBcv0PAAD//wMAUEsBAi0AFAAGAAgAAAAhANvh9svuAAAAhQEAABMAAAAAAAAAAAAA&#10;AAAAAAAAAFtDb250ZW50X1R5cGVzXS54bWxQSwECLQAUAAYACAAAACEAWvQsW78AAAAVAQAACwAA&#10;AAAAAAAAAAAAAAAfAQAAX3JlbHMvLnJlbHNQSwECLQAUAAYACAAAACEAcPPy0cMAAADbAAAADwAA&#10;AAAAAAAAAAAAAAAHAgAAZHJzL2Rvd25yZXYueG1sUEsFBgAAAAADAAMAtwAAAPcCAAAAAA==&#10;" fillcolor="#f6f8fb [180]" stroked="f" strokeweight="2pt">
                  <v:fill color2="#0070c0" colors="0 #f6f9fc;48497f #376092;54395f #002060;1 #0070c0" focus="100%" type="gradient"/>
                </v:oval>
                <v:rect id="Rechteck 38"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hPlvwAAANsAAAAPAAAAZHJzL2Rvd25yZXYueG1sRE/NagIx&#10;EL4X+g5hCr3VrBZ0uxqlFQSpXtQ+wJiMm8XNZEmirm/fHASPH9//bNG7VlwpxMazguGgAEGsvWm4&#10;VvB3WH2UIGJCNth6JgV3irCYv77MsDL+xju67lMtcgjHChXYlLpKyqgtOYwD3xFn7uSDw5RhqKUJ&#10;eMvhrpWjohhLhw3nBosdLS3p8/7iFEyO+rdd2Z/SbbvD16YZBdTnoNT7W/89BZGoT0/xw702Cj7z&#10;2Pwl/wA5/wcAAP//AwBQSwECLQAUAAYACAAAACEA2+H2y+4AAACFAQAAEwAAAAAAAAAAAAAAAAAA&#10;AAAAW0NvbnRlbnRfVHlwZXNdLnhtbFBLAQItABQABgAIAAAAIQBa9CxbvwAAABUBAAALAAAAAAAA&#10;AAAAAAAAAB8BAABfcmVscy8ucmVsc1BLAQItABQABgAIAAAAIQDMehPlvwAAANsAAAAPAAAAAAAA&#10;AAAAAAAAAAcCAABkcnMvZG93bnJldi54bWxQSwUGAAAAAAMAAwC3AAAA8wIAAAAA&#10;" fillcolor="white [3212]" stroked="f" strokeweight="2pt"/>
                <v:oval id="Ellipse 39"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KxAAAANsAAAAPAAAAZHJzL2Rvd25yZXYueG1sRI9BawIx&#10;FITvBf9DeEIvUhMrFF2NUloWCraCa/H82Dw3225elk3U9d+bgtDjMDPfMMt17xpxpi7UnjVMxgoE&#10;celNzZWG733+NAMRIrLBxjNpuFKA9WrwsMTM+Avv6FzESiQIhww12BjbTMpQWnIYxr4lTt7Rdw5j&#10;kl0lTYeXBHeNfFbqRTqsOS1YbOnNUvlbnJyG0eRT5Yf3TdwW7RcdT/neKvmj9eOwf12AiNTH//C9&#10;/WE0TOfw9yX9ALm6AQAA//8DAFBLAQItABQABgAIAAAAIQDb4fbL7gAAAIUBAAATAAAAAAAAAAAA&#10;AAAAAAAAAABbQ29udGVudF9UeXBlc10ueG1sUEsBAi0AFAAGAAgAAAAhAFr0LFu/AAAAFQEAAAsA&#10;AAAAAAAAAAAAAAAAHwEAAF9yZWxzLy5yZWxzUEsBAi0AFAAGAAgAAAAhAD/vKErEAAAA2wAAAA8A&#10;AAAAAAAAAAAAAAAABwIAAGRycy9kb3ducmV2LnhtbFBLBQYAAAAAAwADALcAAAD4AgAAAAA=&#10;" fillcolor="#f6f8fb [180]" stroked="f" strokeweight="2pt">
                  <v:fill color2="#0070c0" colors="0 #f6f9fc;48497f #376092;54395f #002060;1 #0070c0" focus="100%" type="gradient"/>
                </v:oval>
                <v:rect id="Rechteck 40"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swAAAANsAAAAPAAAAZHJzL2Rvd25yZXYueG1sRE/LisIw&#10;FN0P+A/hCu7G1CdOxygqIyhIQZ3FLC/NtS02NyXJaP17sxBcHs57vmxNLW7kfGVZwaCfgCDOra64&#10;UPB73n7OQPiArLG2TAoe5GG56HzMMdX2zke6nUIhYgj7FBWUITSplD4vyaDv24Y4chfrDIYIXSG1&#10;w3sMN7UcJslUGqw4NpTY0Kak/Hr6NwqKv8n2Z33ej45ub6eHL0dZNcyU6nXb1TeIQG14i1/unVYw&#10;juvjl/gD5OIJAAD//wMAUEsBAi0AFAAGAAgAAAAhANvh9svuAAAAhQEAABMAAAAAAAAAAAAAAAAA&#10;AAAAAFtDb250ZW50X1R5cGVzXS54bWxQSwECLQAUAAYACAAAACEAWvQsW78AAAAVAQAACwAAAAAA&#10;AAAAAAAAAAAfAQAAX3JlbHMvLnJlbHNQSwECLQAUAAYACAAAACEAZnsXbMAAAADbAAAADwAAAAAA&#10;AAAAAAAAAAAHAgAAZHJzL2Rvd25yZXYueG1sUEsFBgAAAAADAAMAtwAAAPQCAAAAAA==&#10;" fillcolor="white [3212]" stroked="f" strokeweight="2pt"/>
                <v:rect id="Rechteck 41"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7L3xQAAANsAAAAPAAAAZHJzL2Rvd25yZXYueG1sRI9Ba8JA&#10;FITvBf/D8oTemo1pKza6Bi0VFEQw9uDxkX1NQrNvw+5W03/fFQoeh5n5hlkUg+nEhZxvLSuYJCkI&#10;4srqlmsFn6fN0wyED8gaO8uk4Jc8FMvRwwJzba98pEsZahEh7HNU0ITQ51L6qiGDPrE9cfS+rDMY&#10;onS11A6vEW46maXpVBpsOS402NN7Q9V3+WMU1OfXzcf6tHs+up2d7t8cHdrsoNTjeFjNQQQawj38&#10;395qBS8TuH2JP0Au/wAAAP//AwBQSwECLQAUAAYACAAAACEA2+H2y+4AAACFAQAAEwAAAAAAAAAA&#10;AAAAAAAAAAAAW0NvbnRlbnRfVHlwZXNdLnhtbFBLAQItABQABgAIAAAAIQBa9CxbvwAAABUBAAAL&#10;AAAAAAAAAAAAAAAAAB8BAABfcmVscy8ucmVsc1BLAQItABQABgAIAAAAIQAJN7L3xQAAANsAAAAP&#10;AAAAAAAAAAAAAAAAAAcCAABkcnMvZG93bnJldi54bWxQSwUGAAAAAAMAAwC3AAAA+QIAAAAA&#10;" fillcolor="white [3212]" stroked="f" strokeweight="2pt"/>
                <v:oval id="Ellipse 42"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lGxAAAANsAAAAPAAAAZHJzL2Rvd25yZXYueG1sRI9BawIx&#10;FITvgv8hPKGXUhNFSlmNIpaFQqvQtXh+bJ6bbTcvyybq9t8bQfA4zMw3zGLVu0acqQu1Zw2TsQJB&#10;XHpTc6XhZ5+/vIEIEdlg45k0/FOA1XI4WGBm/IW/6VzESiQIhww12BjbTMpQWnIYxr4lTt7Rdw5j&#10;kl0lTYeXBHeNnCr1Kh3WnBYstrSxVP4VJ6fhefKl8sP7Z9wV7ZaOp3xvlfzV+mnUr+cgIvXxEb63&#10;P4yG2RRuX9IPkMsrAAAA//8DAFBLAQItABQABgAIAAAAIQDb4fbL7gAAAIUBAAATAAAAAAAAAAAA&#10;AAAAAAAAAABbQ29udGVudF9UeXBlc10ueG1sUEsBAi0AFAAGAAgAAAAhAFr0LFu/AAAAFQEAAAsA&#10;AAAAAAAAAAAAAAAAHwEAAF9yZWxzLy5yZWxzUEsBAi0AFAAGAAgAAAAhAGlNyUbEAAAA2wAAAA8A&#10;AAAAAAAAAAAAAAAABwIAAGRycy9kb3ducmV2LnhtbFBLBQYAAAAAAwADALcAAAD4AgAAAAA=&#10;" fillcolor="#f6f8fb [180]" stroked="f" strokeweight="2pt">
                  <v:fill color2="#0070c0" colors="0 #f6f9fc;48497f #376092;54395f #002060;1 #0070c0" focus="100%" type="gradient"/>
                </v:oval>
                <v:rect id="Rechteck 43"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kbxAAAANsAAAAPAAAAZHJzL2Rvd25yZXYueG1sRI9LiwIx&#10;EITvgv8h9MLeNLO+WEejqCissAg+Dh6bSTszOOkMSVbHf28WBI9FVX1FTeeNqcSNnC8tK/jqJiCI&#10;M6tLzhWcjpvONwgfkDVWlknBgzzMZ+3WFFNt77yn2yHkIkLYp6igCKFOpfRZQQZ919bE0btYZzBE&#10;6XKpHd4j3FSylyQjabDkuFBgTauCsuvhzyjIz8PNennc9vdua0e/Y0e7srdT6vOjWUxABGrCO/xq&#10;/2gFgz78f4k/QM6eAAAA//8DAFBLAQItABQABgAIAAAAIQDb4fbL7gAAAIUBAAATAAAAAAAAAAAA&#10;AAAAAAAAAABbQ29udGVudF9UeXBlc10ueG1sUEsBAi0AFAAGAAgAAAAhAFr0LFu/AAAAFQEAAAsA&#10;AAAAAAAAAAAAAAAAHwEAAF9yZWxzLy5yZWxzUEsBAi0AFAAGAAgAAAAhAJapiRvEAAAA2wAAAA8A&#10;AAAAAAAAAAAAAAAABwIAAGRycy9kb3ducmV2LnhtbFBLBQYAAAAAAwADALcAAAD4Ag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44"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AiFwgAAANsAAAAPAAAAZHJzL2Rvd25yZXYueG1sRI/RagIx&#10;FETfC/5DuELfalZZiq5G0aJQn0rVD7hurpvFzc02ie7696ZQ6OMwM2eYxaq3jbiTD7VjBeNRBoK4&#10;dLrmSsHpuHubgggRWWPjmBQ8KMBqOXhZYKFdx990P8RKJAiHAhWYGNtCylAashhGriVO3sV5izFJ&#10;X0ntsUtw28hJlr1LizWnBYMtfRgqr4ebVUDbm57t43lz9fTIp2bS4ddPpdTrsF/PQUTq43/4r/2p&#10;FeQ5/H5JP0AunwAAAP//AwBQSwECLQAUAAYACAAAACEA2+H2y+4AAACFAQAAEwAAAAAAAAAAAAAA&#10;AAAAAAAAW0NvbnRlbnRfVHlwZXNdLnhtbFBLAQItABQABgAIAAAAIQBa9CxbvwAAABUBAAALAAAA&#10;AAAAAAAAAAAAAB8BAABfcmVscy8ucmVsc1BLAQItABQABgAIAAAAIQB0KAiFwgAAANsAAAAPAAAA&#10;AAAAAAAAAAAAAAcCAABkcnMvZG93bnJldi54bWxQSwUGAAAAAAMAAwC3AAAA9gIAAAAA&#10;" fillcolor="white [3212]" stroked="f" strokeweight="2pt"/>
                <v:shape id="Rechtwinkliges Dreieck 45"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nALwwAAANsAAAAPAAAAZHJzL2Rvd25yZXYueG1sRI/BasMw&#10;EETvhf6D2EJvjZxgp8WJEkohUNNTnNDz1trYxtZKWIrt/n1VCOQ4zMwbZrufTS9GGnxrWcFykYAg&#10;rqxuuVZwPh1e3kD4gKyxt0wKfsnDfvf4sMVc24mPNJahFhHCPkcFTQgul9JXDRn0C+uIo3exg8EQ&#10;5VBLPeAU4aaXqyRZS4Mtx4UGHX00VHXl1Sgoutl1Pq2TzP28fn1P/aEoaanU89P8vgERaA738K39&#10;qRWkGfx/iT9A7v4AAAD//wMAUEsBAi0AFAAGAAgAAAAhANvh9svuAAAAhQEAABMAAAAAAAAAAAAA&#10;AAAAAAAAAFtDb250ZW50X1R5cGVzXS54bWxQSwECLQAUAAYACAAAACEAWvQsW78AAAAVAQAACwAA&#10;AAAAAAAAAAAAAAAfAQAAX3JlbHMvLnJlbHNQSwECLQAUAAYACAAAACEABxJwC8MAAADbAAAADwAA&#10;AAAAAAAAAAAAAAAHAgAAZHJzL2Rvd25yZXYueG1sUEsFBgAAAAADAAMAtwAAAPcCAAAAAA==&#10;" fillcolor="white [3212]" stroked="f" strokeweight="2pt"/>
                <v:rect id="Rechteck 46"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qDxAAAANsAAAAPAAAAZHJzL2Rvd25yZXYueG1sRI9Pi8Iw&#10;FMTvwn6H8Ba8aaq7W7QaRZcVVhDBPwePj+bZFpuXkkSt394sLHgcZuY3zHTemlrcyPnKsoJBPwFB&#10;nFtdcaHgeFj1RiB8QNZYWyYFD/Iwn711pphpe+cd3fahEBHCPkMFZQhNJqXPSzLo+7Yhjt7ZOoMh&#10;SldI7fAe4aaWwyRJpcGK40KJDX2XlF/2V6OgOH2tfpaH9cfOrW26GTvaVsOtUt33djEBEagNr/B/&#10;+1cr+Ezh70v8AXL2BAAA//8DAFBLAQItABQABgAIAAAAIQDb4fbL7gAAAIUBAAATAAAAAAAAAAAA&#10;AAAAAAAAAABbQ29udGVudF9UeXBlc10ueG1sUEsBAi0AFAAGAAgAAAAhAFr0LFu/AAAAFQEAAAsA&#10;AAAAAAAAAAAAAAAAHwEAAF9yZWxzLy5yZWxzUEsBAi0AFAAGAAgAAAAhAIbeKoPEAAAA2wAAAA8A&#10;AAAAAAAAAAAAAAAABwIAAGRycy9kb3ducmV2LnhtbFBLBQYAAAAAAwADALcAAAD4AgAAAAA=&#10;" fillcolor="white [3212]" stroked="f" strokeweight="2pt"/>
                <w10:wrap type="square"/>
              </v:group>
            </w:pict>
          </mc:Fallback>
        </mc:AlternateContent>
      </w:r>
    </w:p>
    <w:p w14:paraId="7AA0C3DE" w14:textId="6C83AB1D" w:rsidR="006A7AF9" w:rsidRDefault="006A7AF9" w:rsidP="00575F7F">
      <w:pPr>
        <w:spacing w:line="276" w:lineRule="auto"/>
        <w:jc w:val="center"/>
        <w:rPr>
          <w:rFonts w:ascii="Times New Roman" w:hAnsi="Times New Roman"/>
          <w:sz w:val="40"/>
          <w:szCs w:val="40"/>
          <w:lang w:val="en-US"/>
        </w:rPr>
      </w:pPr>
    </w:p>
    <w:p w14:paraId="12486C6D" w14:textId="58FF8A38" w:rsidR="006A7AF9" w:rsidRDefault="006A7AF9" w:rsidP="00575F7F">
      <w:pPr>
        <w:spacing w:line="276" w:lineRule="auto"/>
        <w:jc w:val="center"/>
        <w:rPr>
          <w:rFonts w:ascii="Times New Roman" w:hAnsi="Times New Roman"/>
          <w:sz w:val="40"/>
          <w:szCs w:val="40"/>
          <w:lang w:val="en-US"/>
        </w:rPr>
      </w:pPr>
    </w:p>
    <w:p w14:paraId="5E66626E" w14:textId="77777777" w:rsidR="006A7AF9" w:rsidRDefault="006A7AF9" w:rsidP="00575F7F">
      <w:pPr>
        <w:spacing w:line="276" w:lineRule="auto"/>
        <w:jc w:val="center"/>
        <w:rPr>
          <w:rFonts w:ascii="Times New Roman" w:hAnsi="Times New Roman"/>
          <w:sz w:val="40"/>
          <w:szCs w:val="40"/>
          <w:lang w:val="en-US"/>
        </w:rPr>
      </w:pPr>
    </w:p>
    <w:p w14:paraId="0EB4CE22" w14:textId="77777777" w:rsidR="006A7AF9" w:rsidRDefault="006A7AF9" w:rsidP="00575F7F">
      <w:pPr>
        <w:spacing w:line="276" w:lineRule="auto"/>
        <w:jc w:val="center"/>
        <w:rPr>
          <w:rFonts w:ascii="Arial" w:hAnsi="Arial" w:cs="Arial"/>
          <w:b/>
          <w:i/>
          <w:color w:val="808080" w:themeColor="background1" w:themeShade="80"/>
          <w:sz w:val="24"/>
          <w:szCs w:val="24"/>
          <w:lang w:val="en-US"/>
        </w:rPr>
      </w:pPr>
      <w:r w:rsidRPr="006A7AF9">
        <w:rPr>
          <w:rFonts w:ascii="Arial" w:hAnsi="Arial" w:cs="Arial"/>
          <w:b/>
          <w:i/>
          <w:color w:val="808080" w:themeColor="background1" w:themeShade="80"/>
          <w:sz w:val="24"/>
          <w:szCs w:val="24"/>
          <w:lang w:val="en-US"/>
        </w:rPr>
        <w:t>EU-CERT:</w:t>
      </w:r>
      <w:r w:rsidRPr="006A7AF9">
        <w:rPr>
          <w:rFonts w:ascii="Arial" w:hAnsi="Arial" w:cs="Arial"/>
          <w:b/>
          <w:i/>
          <w:color w:val="808080" w:themeColor="background1" w:themeShade="80"/>
          <w:sz w:val="24"/>
          <w:szCs w:val="24"/>
          <w:lang w:val="en-US"/>
        </w:rPr>
        <w:br/>
        <w:t>European Certificates and Accreditation for European Projects</w:t>
      </w:r>
    </w:p>
    <w:p w14:paraId="2667CA56" w14:textId="1CBB8DE1" w:rsidR="000F0FF8" w:rsidRDefault="00927A40" w:rsidP="00575F7F">
      <w:pPr>
        <w:spacing w:line="276" w:lineRule="auto"/>
        <w:jc w:val="center"/>
        <w:rPr>
          <w:rFonts w:ascii="Times New Roman" w:hAnsi="Times New Roman"/>
          <w:i/>
          <w:color w:val="0E0E0E"/>
          <w:sz w:val="28"/>
          <w:szCs w:val="32"/>
          <w:lang w:val="en-GB"/>
        </w:rPr>
      </w:pPr>
      <w:r>
        <w:rPr>
          <w:b/>
          <w:sz w:val="40"/>
          <w:szCs w:val="40"/>
          <w:lang w:val="en-GB"/>
        </w:rPr>
        <w:t>Accreditation Tool Criteria</w:t>
      </w:r>
      <w:r w:rsidR="00DE0CF4" w:rsidRPr="00983025">
        <w:rPr>
          <w:b/>
          <w:sz w:val="40"/>
          <w:szCs w:val="40"/>
          <w:lang w:val="en-GB"/>
        </w:rPr>
        <w:br/>
      </w:r>
      <w:r w:rsidR="006A7AF9">
        <w:rPr>
          <w:rFonts w:ascii="Times New Roman" w:hAnsi="Times New Roman"/>
          <w:i/>
          <w:color w:val="0E0E0E"/>
          <w:sz w:val="28"/>
          <w:szCs w:val="32"/>
          <w:lang w:val="en-GB"/>
        </w:rPr>
        <w:t>March</w:t>
      </w:r>
      <w:r w:rsidR="006D222C">
        <w:rPr>
          <w:rFonts w:ascii="Times New Roman" w:hAnsi="Times New Roman"/>
          <w:i/>
          <w:color w:val="0E0E0E"/>
          <w:sz w:val="28"/>
          <w:szCs w:val="32"/>
          <w:lang w:val="en-GB"/>
        </w:rPr>
        <w:t xml:space="preserve"> 202</w:t>
      </w:r>
      <w:r>
        <w:rPr>
          <w:rFonts w:ascii="Times New Roman" w:hAnsi="Times New Roman"/>
          <w:i/>
          <w:color w:val="0E0E0E"/>
          <w:sz w:val="28"/>
          <w:szCs w:val="32"/>
          <w:lang w:val="en-GB"/>
        </w:rPr>
        <w:t>3</w:t>
      </w:r>
    </w:p>
    <w:p w14:paraId="4DA30434" w14:textId="77777777" w:rsidR="009C694F" w:rsidRPr="00983025" w:rsidRDefault="009C694F" w:rsidP="00575F7F">
      <w:pPr>
        <w:spacing w:line="276" w:lineRule="auto"/>
        <w:jc w:val="center"/>
        <w:rPr>
          <w:rFonts w:ascii="Times New Roman" w:hAnsi="Times New Roman"/>
          <w:i/>
          <w:color w:val="0E0E0E"/>
          <w:sz w:val="28"/>
          <w:szCs w:val="32"/>
          <w:lang w:val="en-GB"/>
        </w:rPr>
      </w:pPr>
    </w:p>
    <w:p w14:paraId="4EECC3CA" w14:textId="6C3C2B67" w:rsidR="006F37EA" w:rsidRDefault="00DC0BA2" w:rsidP="00575F7F">
      <w:pPr>
        <w:spacing w:line="276" w:lineRule="auto"/>
        <w:jc w:val="center"/>
        <w:rPr>
          <w:rFonts w:ascii="Times New Roman" w:hAnsi="Times New Roman"/>
          <w:sz w:val="24"/>
          <w:szCs w:val="24"/>
          <w:lang w:val="en-GB"/>
        </w:rPr>
      </w:pPr>
      <w:r>
        <w:rPr>
          <w:rFonts w:ascii="Times New Roman" w:hAnsi="Times New Roman"/>
          <w:sz w:val="24"/>
          <w:szCs w:val="24"/>
          <w:lang w:val="en-GB"/>
        </w:rPr>
        <w:t>University of Paderborn</w:t>
      </w:r>
    </w:p>
    <w:p w14:paraId="4C65949F" w14:textId="30492555" w:rsidR="009C694F" w:rsidRPr="005A186F" w:rsidRDefault="00927A40" w:rsidP="004B5B99">
      <w:pPr>
        <w:spacing w:line="276" w:lineRule="auto"/>
        <w:jc w:val="center"/>
        <w:rPr>
          <w:rFonts w:ascii="Times New Roman" w:hAnsi="Times New Roman"/>
          <w:sz w:val="24"/>
          <w:szCs w:val="24"/>
          <w:lang w:val="en-US"/>
        </w:rPr>
      </w:pPr>
      <w:r w:rsidRPr="005A186F">
        <w:rPr>
          <w:rFonts w:ascii="Times New Roman" w:hAnsi="Times New Roman"/>
          <w:sz w:val="24"/>
          <w:szCs w:val="24"/>
          <w:lang w:val="en-US"/>
        </w:rPr>
        <w:t>Helene Lindenthal</w:t>
      </w:r>
    </w:p>
    <w:p w14:paraId="578EFB6E" w14:textId="5CF5F97A" w:rsidR="009C694F" w:rsidRPr="005A186F" w:rsidRDefault="00927A40" w:rsidP="00927A40">
      <w:pPr>
        <w:spacing w:line="276" w:lineRule="auto"/>
        <w:jc w:val="center"/>
        <w:rPr>
          <w:rFonts w:ascii="Times New Roman" w:hAnsi="Times New Roman"/>
          <w:sz w:val="24"/>
          <w:szCs w:val="24"/>
          <w:lang w:val="en-US"/>
        </w:rPr>
      </w:pPr>
      <w:r w:rsidRPr="005A186F">
        <w:rPr>
          <w:rFonts w:ascii="Times New Roman" w:hAnsi="Times New Roman"/>
          <w:sz w:val="24"/>
          <w:szCs w:val="24"/>
          <w:lang w:val="en-US"/>
        </w:rPr>
        <w:t>Jennifer Schneider</w:t>
      </w:r>
    </w:p>
    <w:p w14:paraId="637093B6" w14:textId="77777777" w:rsidR="00927A40" w:rsidRPr="005A186F" w:rsidRDefault="00927A40" w:rsidP="00927A40">
      <w:pPr>
        <w:spacing w:line="276" w:lineRule="auto"/>
        <w:jc w:val="center"/>
        <w:rPr>
          <w:rFonts w:ascii="Times New Roman" w:hAnsi="Times New Roman"/>
          <w:sz w:val="24"/>
          <w:szCs w:val="24"/>
          <w:lang w:val="en-US"/>
        </w:rPr>
      </w:pPr>
    </w:p>
    <w:p w14:paraId="427BF43A" w14:textId="77777777" w:rsidR="00951BB3" w:rsidRPr="005A186F" w:rsidRDefault="00951BB3" w:rsidP="00575F7F">
      <w:pPr>
        <w:spacing w:after="0" w:line="360" w:lineRule="auto"/>
        <w:rPr>
          <w:b/>
          <w:sz w:val="24"/>
          <w:szCs w:val="24"/>
          <w:lang w:val="en-US"/>
        </w:rPr>
      </w:pPr>
    </w:p>
    <w:p w14:paraId="235081CE" w14:textId="257628B0" w:rsidR="009C694F" w:rsidRPr="005A186F" w:rsidRDefault="009C694F" w:rsidP="00575F7F">
      <w:pPr>
        <w:spacing w:after="0" w:line="360" w:lineRule="auto"/>
        <w:rPr>
          <w:b/>
          <w:sz w:val="24"/>
          <w:szCs w:val="24"/>
          <w:lang w:val="en-US"/>
        </w:rPr>
      </w:pPr>
      <w:r w:rsidRPr="005A186F">
        <w:rPr>
          <w:b/>
          <w:sz w:val="24"/>
          <w:szCs w:val="24"/>
          <w:lang w:val="en-US"/>
        </w:rPr>
        <w:t xml:space="preserve">Acronym: </w:t>
      </w:r>
      <w:r w:rsidRPr="005A186F">
        <w:rPr>
          <w:b/>
          <w:sz w:val="24"/>
          <w:szCs w:val="24"/>
          <w:lang w:val="en-US"/>
        </w:rPr>
        <w:tab/>
      </w:r>
      <w:r w:rsidRPr="005A186F">
        <w:rPr>
          <w:b/>
          <w:sz w:val="24"/>
          <w:szCs w:val="24"/>
          <w:lang w:val="en-US"/>
        </w:rPr>
        <w:tab/>
      </w:r>
      <w:r w:rsidRPr="005A186F">
        <w:rPr>
          <w:b/>
          <w:sz w:val="24"/>
          <w:szCs w:val="24"/>
          <w:lang w:val="en-US"/>
        </w:rPr>
        <w:tab/>
      </w:r>
      <w:r w:rsidR="006A7AF9" w:rsidRPr="005A186F">
        <w:rPr>
          <w:sz w:val="24"/>
          <w:szCs w:val="24"/>
          <w:lang w:val="en-US"/>
        </w:rPr>
        <w:t>EU-CERT</w:t>
      </w:r>
    </w:p>
    <w:p w14:paraId="753EB4D0" w14:textId="5B12A57A" w:rsidR="006A7AF9" w:rsidRPr="00781177" w:rsidRDefault="009C694F" w:rsidP="006A7AF9">
      <w:pPr>
        <w:spacing w:after="0" w:line="360" w:lineRule="auto"/>
        <w:rPr>
          <w:sz w:val="24"/>
          <w:szCs w:val="24"/>
          <w:lang w:val="en-US"/>
        </w:rPr>
      </w:pPr>
      <w:r w:rsidRPr="00245F7C">
        <w:rPr>
          <w:b/>
          <w:sz w:val="24"/>
          <w:szCs w:val="24"/>
          <w:lang w:val="en-GB"/>
        </w:rPr>
        <w:t xml:space="preserve">Reference number: </w:t>
      </w:r>
      <w:r w:rsidRPr="00245F7C">
        <w:rPr>
          <w:b/>
          <w:sz w:val="24"/>
          <w:szCs w:val="24"/>
          <w:lang w:val="en-GB"/>
        </w:rPr>
        <w:tab/>
        <w:t xml:space="preserve"> </w:t>
      </w:r>
      <w:r w:rsidRPr="00245F7C">
        <w:rPr>
          <w:b/>
          <w:sz w:val="24"/>
          <w:szCs w:val="24"/>
          <w:lang w:val="en-GB"/>
        </w:rPr>
        <w:tab/>
      </w:r>
      <w:r w:rsidR="006A7AF9" w:rsidRPr="00781177">
        <w:rPr>
          <w:sz w:val="24"/>
          <w:szCs w:val="24"/>
          <w:lang w:val="en-US"/>
        </w:rPr>
        <w:t xml:space="preserve">2021-1-DE02-KA220-ADU-000033541 </w:t>
      </w:r>
    </w:p>
    <w:p w14:paraId="62908351" w14:textId="609999B7" w:rsidR="009C694F" w:rsidRPr="00A35E6C" w:rsidRDefault="006A7AF9" w:rsidP="00575F7F">
      <w:pPr>
        <w:spacing w:after="0" w:line="360" w:lineRule="auto"/>
        <w:rPr>
          <w:sz w:val="24"/>
          <w:szCs w:val="24"/>
          <w:lang w:val="en-GB"/>
        </w:rPr>
      </w:pPr>
      <w:r w:rsidRPr="00245F7C">
        <w:rPr>
          <w:b/>
          <w:sz w:val="24"/>
          <w:szCs w:val="24"/>
          <w:lang w:val="en-GB"/>
        </w:rPr>
        <w:t>Project duration:</w:t>
      </w:r>
      <w:r w:rsidRPr="00245F7C">
        <w:rPr>
          <w:sz w:val="24"/>
          <w:szCs w:val="24"/>
          <w:lang w:val="en-IE"/>
        </w:rPr>
        <w:t xml:space="preserve"> </w:t>
      </w:r>
      <w:r w:rsidRPr="00245F7C">
        <w:rPr>
          <w:sz w:val="24"/>
          <w:szCs w:val="24"/>
          <w:lang w:val="en-IE"/>
        </w:rPr>
        <w:tab/>
      </w:r>
      <w:r w:rsidRPr="00245F7C">
        <w:rPr>
          <w:sz w:val="24"/>
          <w:szCs w:val="24"/>
          <w:lang w:val="en-IE"/>
        </w:rPr>
        <w:tab/>
      </w:r>
      <w:r w:rsidRPr="00781177">
        <w:rPr>
          <w:sz w:val="24"/>
          <w:szCs w:val="24"/>
          <w:lang w:val="en-US"/>
        </w:rPr>
        <w:t xml:space="preserve">01.02.2022 – 31.05.2024 </w:t>
      </w:r>
      <w:r w:rsidRPr="00A35E6C">
        <w:rPr>
          <w:b/>
          <w:bCs/>
          <w:sz w:val="24"/>
          <w:szCs w:val="24"/>
          <w:lang w:val="en-GB"/>
        </w:rPr>
        <w:t xml:space="preserve">(28 </w:t>
      </w:r>
      <w:r w:rsidRPr="00245F7C">
        <w:rPr>
          <w:b/>
          <w:bCs/>
          <w:sz w:val="24"/>
          <w:szCs w:val="24"/>
          <w:lang w:val="en-GB"/>
        </w:rPr>
        <w:t>month</w:t>
      </w:r>
      <w:r w:rsidRPr="00A35E6C">
        <w:rPr>
          <w:b/>
          <w:bCs/>
          <w:sz w:val="24"/>
          <w:szCs w:val="24"/>
          <w:lang w:val="en-GB"/>
        </w:rPr>
        <w:t xml:space="preserve">) </w:t>
      </w:r>
    </w:p>
    <w:p w14:paraId="4C273D36" w14:textId="12D85858" w:rsidR="006D222C" w:rsidRPr="00A35E6C" w:rsidRDefault="009C694F" w:rsidP="00575F7F">
      <w:pPr>
        <w:spacing w:after="0" w:line="360" w:lineRule="auto"/>
        <w:ind w:hanging="2120"/>
        <w:rPr>
          <w:sz w:val="24"/>
          <w:szCs w:val="24"/>
          <w:lang w:val="en-US"/>
        </w:rPr>
      </w:pPr>
      <w:proofErr w:type="spellStart"/>
      <w:r w:rsidRPr="00245F7C">
        <w:rPr>
          <w:b/>
          <w:sz w:val="24"/>
          <w:szCs w:val="24"/>
          <w:lang w:val="en-US"/>
        </w:rPr>
        <w:t>Proj</w:t>
      </w:r>
      <w:proofErr w:type="spellEnd"/>
      <w:r w:rsidR="00951BB3" w:rsidRPr="00245F7C">
        <w:rPr>
          <w:b/>
          <w:sz w:val="24"/>
          <w:szCs w:val="24"/>
          <w:lang w:val="en-US"/>
        </w:rPr>
        <w:tab/>
        <w:t xml:space="preserve">project </w:t>
      </w:r>
      <w:r w:rsidRPr="00245F7C">
        <w:rPr>
          <w:b/>
          <w:sz w:val="24"/>
          <w:szCs w:val="24"/>
          <w:lang w:val="en-US"/>
        </w:rPr>
        <w:t xml:space="preserve">partners: </w:t>
      </w:r>
      <w:r w:rsidRPr="00245F7C">
        <w:rPr>
          <w:b/>
          <w:sz w:val="24"/>
          <w:szCs w:val="24"/>
          <w:lang w:val="en-US"/>
        </w:rPr>
        <w:tab/>
      </w:r>
      <w:r w:rsidRPr="00245F7C">
        <w:rPr>
          <w:b/>
          <w:sz w:val="24"/>
          <w:szCs w:val="24"/>
          <w:lang w:val="en-US"/>
        </w:rPr>
        <w:tab/>
      </w:r>
      <w:r w:rsidR="006A7AF9" w:rsidRPr="00A35E6C">
        <w:rPr>
          <w:sz w:val="24"/>
          <w:szCs w:val="24"/>
          <w:lang w:val="en-US"/>
        </w:rPr>
        <w:t>University of Paderborn</w:t>
      </w:r>
      <w:r w:rsidR="006D222C" w:rsidRPr="00A35E6C">
        <w:rPr>
          <w:sz w:val="24"/>
          <w:szCs w:val="24"/>
          <w:lang w:val="en-US"/>
        </w:rPr>
        <w:t xml:space="preserve"> (P0), Coordinator</w:t>
      </w:r>
    </w:p>
    <w:p w14:paraId="10C1E890" w14:textId="16A49658" w:rsidR="006A7AF9" w:rsidRPr="00A35E6C" w:rsidRDefault="006A7AF9" w:rsidP="00575F7F">
      <w:pPr>
        <w:spacing w:after="0" w:line="360" w:lineRule="auto"/>
        <w:ind w:hanging="2120"/>
        <w:rPr>
          <w:sz w:val="24"/>
          <w:szCs w:val="24"/>
          <w:lang w:val="en-US"/>
        </w:rPr>
      </w:pP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r>
      <w:r w:rsidRPr="00A35E6C">
        <w:rPr>
          <w:sz w:val="24"/>
          <w:szCs w:val="24"/>
          <w:lang w:val="en-US"/>
        </w:rPr>
        <w:tab/>
        <w:t xml:space="preserve">Ingenious Knowledge </w:t>
      </w:r>
      <w:r w:rsidR="00B062FC" w:rsidRPr="00A35E6C">
        <w:rPr>
          <w:sz w:val="24"/>
          <w:szCs w:val="24"/>
          <w:lang w:val="en-US"/>
        </w:rPr>
        <w:t xml:space="preserve">GmbH </w:t>
      </w:r>
      <w:r w:rsidRPr="00A35E6C">
        <w:rPr>
          <w:sz w:val="24"/>
          <w:szCs w:val="24"/>
          <w:lang w:val="en-US"/>
        </w:rPr>
        <w:t>(P1)</w:t>
      </w:r>
    </w:p>
    <w:p w14:paraId="3FD2A1AB" w14:textId="0E90E308" w:rsidR="00245F7C" w:rsidRPr="00A35E6C" w:rsidRDefault="00245F7C" w:rsidP="00245F7C">
      <w:pPr>
        <w:spacing w:after="0" w:line="360" w:lineRule="auto"/>
        <w:ind w:left="2124" w:firstLine="708"/>
        <w:rPr>
          <w:sz w:val="24"/>
          <w:szCs w:val="24"/>
          <w:lang w:val="en-US"/>
        </w:rPr>
      </w:pPr>
      <w:r w:rsidRPr="00A35E6C">
        <w:rPr>
          <w:sz w:val="24"/>
          <w:szCs w:val="24"/>
          <w:lang w:val="en-US"/>
        </w:rPr>
        <w:t xml:space="preserve">RUTIS-Associação Rede de Universidades da Terceira Idade (P2) </w:t>
      </w:r>
    </w:p>
    <w:p w14:paraId="7E8445F9" w14:textId="5F4BFF09" w:rsidR="00245F7C" w:rsidRPr="00A35E6C" w:rsidRDefault="00245F7C" w:rsidP="00245F7C">
      <w:pPr>
        <w:spacing w:after="0" w:line="360" w:lineRule="auto"/>
        <w:ind w:left="2124" w:firstLine="708"/>
        <w:rPr>
          <w:sz w:val="24"/>
          <w:szCs w:val="24"/>
          <w:lang w:val="en-US"/>
        </w:rPr>
      </w:pPr>
      <w:r w:rsidRPr="00A35E6C">
        <w:rPr>
          <w:sz w:val="24"/>
          <w:szCs w:val="24"/>
          <w:lang w:val="en-US"/>
        </w:rPr>
        <w:t>TIR Consulting Group j.d.o.o., Kroatien (P3)</w:t>
      </w:r>
    </w:p>
    <w:p w14:paraId="6502FEB4" w14:textId="31152872" w:rsidR="00245F7C" w:rsidRPr="00A35E6C" w:rsidRDefault="00245F7C" w:rsidP="00951BB3">
      <w:pPr>
        <w:spacing w:after="0" w:line="360" w:lineRule="auto"/>
        <w:ind w:left="2124" w:firstLine="708"/>
        <w:rPr>
          <w:sz w:val="24"/>
          <w:szCs w:val="24"/>
        </w:rPr>
      </w:pPr>
      <w:r w:rsidRPr="00A35E6C">
        <w:rPr>
          <w:sz w:val="24"/>
          <w:szCs w:val="24"/>
        </w:rPr>
        <w:t>Esquare, Frankreich (P4)</w:t>
      </w:r>
    </w:p>
    <w:p w14:paraId="0C7FD6BF" w14:textId="6D6E2140" w:rsidR="006D222C" w:rsidRPr="00A35E6C" w:rsidRDefault="006D222C" w:rsidP="00951BB3">
      <w:pPr>
        <w:spacing w:after="0" w:line="360" w:lineRule="auto"/>
        <w:ind w:left="2124" w:firstLine="708"/>
        <w:rPr>
          <w:sz w:val="24"/>
          <w:szCs w:val="24"/>
        </w:rPr>
      </w:pPr>
      <w:r w:rsidRPr="00A35E6C">
        <w:rPr>
          <w:sz w:val="24"/>
          <w:szCs w:val="24"/>
        </w:rPr>
        <w:t>STANDO LTD Cyprus (</w:t>
      </w:r>
      <w:r w:rsidR="00245F7C" w:rsidRPr="00A35E6C">
        <w:rPr>
          <w:sz w:val="24"/>
          <w:szCs w:val="24"/>
        </w:rPr>
        <w:t>P5)</w:t>
      </w:r>
    </w:p>
    <w:p w14:paraId="4CC47A18" w14:textId="77777777" w:rsidR="00927A40" w:rsidRDefault="00927A40" w:rsidP="00730AA3">
      <w:pPr>
        <w:spacing w:after="0" w:line="360" w:lineRule="auto"/>
        <w:ind w:left="2124" w:firstLine="708"/>
        <w:rPr>
          <w:rFonts w:ascii="Arial" w:hAnsi="Arial" w:cs="Arial"/>
          <w:color w:val="00205B"/>
        </w:rPr>
      </w:pPr>
    </w:p>
    <w:p w14:paraId="3CCD6311" w14:textId="77777777" w:rsidR="00927A40" w:rsidRDefault="00927A40" w:rsidP="00730AA3">
      <w:pPr>
        <w:spacing w:after="0" w:line="360" w:lineRule="auto"/>
        <w:ind w:left="2124" w:firstLine="708"/>
        <w:rPr>
          <w:rFonts w:ascii="Arial" w:hAnsi="Arial" w:cs="Arial"/>
          <w:color w:val="00205B"/>
        </w:rPr>
      </w:pPr>
    </w:p>
    <w:p w14:paraId="7681E458" w14:textId="77777777" w:rsidR="00927A40" w:rsidRDefault="00927A40" w:rsidP="00730AA3">
      <w:pPr>
        <w:spacing w:after="0" w:line="360" w:lineRule="auto"/>
        <w:ind w:left="2124" w:firstLine="708"/>
        <w:rPr>
          <w:rFonts w:ascii="Arial" w:hAnsi="Arial" w:cs="Arial"/>
          <w:color w:val="00205B"/>
        </w:rPr>
      </w:pPr>
    </w:p>
    <w:sdt>
      <w:sdtPr>
        <w:rPr>
          <w:rFonts w:ascii="Calibri" w:eastAsia="Calibri" w:hAnsi="Calibri" w:cs="Times New Roman"/>
          <w:color w:val="auto"/>
          <w:sz w:val="22"/>
          <w:szCs w:val="22"/>
          <w:lang w:eastAsia="en-US"/>
        </w:rPr>
        <w:id w:val="-189298041"/>
        <w:docPartObj>
          <w:docPartGallery w:val="Table of Contents"/>
          <w:docPartUnique/>
        </w:docPartObj>
      </w:sdtPr>
      <w:sdtEndPr>
        <w:rPr>
          <w:b/>
          <w:bCs/>
        </w:rPr>
      </w:sdtEndPr>
      <w:sdtContent>
        <w:p w14:paraId="5B5E2CD5" w14:textId="0611F532" w:rsidR="00D66FEC" w:rsidRDefault="00D66FEC">
          <w:pPr>
            <w:pStyle w:val="Inhaltsverzeichnisberschrift"/>
          </w:pPr>
          <w:r>
            <w:t>Content</w:t>
          </w:r>
        </w:p>
        <w:p w14:paraId="79F844B2" w14:textId="77777777" w:rsidR="00D66FEC" w:rsidRPr="00D66FEC" w:rsidRDefault="00D66FEC" w:rsidP="00D66FEC">
          <w:pPr>
            <w:rPr>
              <w:lang w:eastAsia="de-DE"/>
            </w:rPr>
          </w:pPr>
        </w:p>
        <w:p w14:paraId="6E4CE805" w14:textId="388AA019" w:rsidR="00D66FEC" w:rsidRDefault="00D66FEC">
          <w:pPr>
            <w:pStyle w:val="Verzeichnis2"/>
            <w:tabs>
              <w:tab w:val="right" w:leader="dot" w:pos="9016"/>
            </w:tabs>
            <w:rPr>
              <w:rFonts w:asciiTheme="minorHAnsi" w:eastAsiaTheme="minorEastAsia" w:hAnsiTheme="minorHAnsi" w:cstheme="minorBidi"/>
              <w:noProof/>
              <w:lang w:eastAsia="de-DE"/>
            </w:rPr>
          </w:pPr>
          <w:r>
            <w:fldChar w:fldCharType="begin"/>
          </w:r>
          <w:r>
            <w:instrText xml:space="preserve"> TOC \o "1-3" \h \z \u </w:instrText>
          </w:r>
          <w:r>
            <w:fldChar w:fldCharType="separate"/>
          </w:r>
          <w:hyperlink w:anchor="_Toc128641788" w:history="1">
            <w:r w:rsidRPr="00456F77">
              <w:rPr>
                <w:rStyle w:val="Hyperlink"/>
                <w:noProof/>
                <w:lang w:val="en-GB"/>
              </w:rPr>
              <w:t>I The EU-CERT accreditation Concept</w:t>
            </w:r>
            <w:r>
              <w:rPr>
                <w:noProof/>
                <w:webHidden/>
              </w:rPr>
              <w:tab/>
            </w:r>
            <w:r>
              <w:rPr>
                <w:noProof/>
                <w:webHidden/>
              </w:rPr>
              <w:fldChar w:fldCharType="begin"/>
            </w:r>
            <w:r>
              <w:rPr>
                <w:noProof/>
                <w:webHidden/>
              </w:rPr>
              <w:instrText xml:space="preserve"> PAGEREF _Toc128641788 \h </w:instrText>
            </w:r>
            <w:r>
              <w:rPr>
                <w:noProof/>
                <w:webHidden/>
              </w:rPr>
            </w:r>
            <w:r>
              <w:rPr>
                <w:noProof/>
                <w:webHidden/>
              </w:rPr>
              <w:fldChar w:fldCharType="separate"/>
            </w:r>
            <w:r>
              <w:rPr>
                <w:noProof/>
                <w:webHidden/>
              </w:rPr>
              <w:t>3</w:t>
            </w:r>
            <w:r>
              <w:rPr>
                <w:noProof/>
                <w:webHidden/>
              </w:rPr>
              <w:fldChar w:fldCharType="end"/>
            </w:r>
          </w:hyperlink>
        </w:p>
        <w:p w14:paraId="176E00AE" w14:textId="64CA297E" w:rsidR="00D66FEC" w:rsidRDefault="00000000">
          <w:pPr>
            <w:pStyle w:val="Verzeichnis2"/>
            <w:tabs>
              <w:tab w:val="right" w:leader="dot" w:pos="9016"/>
            </w:tabs>
            <w:rPr>
              <w:rFonts w:asciiTheme="minorHAnsi" w:eastAsiaTheme="minorEastAsia" w:hAnsiTheme="minorHAnsi" w:cstheme="minorBidi"/>
              <w:noProof/>
              <w:lang w:eastAsia="de-DE"/>
            </w:rPr>
          </w:pPr>
          <w:hyperlink w:anchor="_Toc128641789" w:history="1">
            <w:r w:rsidR="00D66FEC" w:rsidRPr="00456F77">
              <w:rPr>
                <w:rStyle w:val="Hyperlink"/>
                <w:noProof/>
                <w:lang w:val="en-GB"/>
              </w:rPr>
              <w:t>II The EU-CERT Accreditation Process</w:t>
            </w:r>
            <w:r w:rsidR="00D66FEC">
              <w:rPr>
                <w:noProof/>
                <w:webHidden/>
              </w:rPr>
              <w:tab/>
            </w:r>
            <w:r w:rsidR="00D66FEC">
              <w:rPr>
                <w:noProof/>
                <w:webHidden/>
              </w:rPr>
              <w:fldChar w:fldCharType="begin"/>
            </w:r>
            <w:r w:rsidR="00D66FEC">
              <w:rPr>
                <w:noProof/>
                <w:webHidden/>
              </w:rPr>
              <w:instrText xml:space="preserve"> PAGEREF _Toc128641789 \h </w:instrText>
            </w:r>
            <w:r w:rsidR="00D66FEC">
              <w:rPr>
                <w:noProof/>
                <w:webHidden/>
              </w:rPr>
            </w:r>
            <w:r w:rsidR="00D66FEC">
              <w:rPr>
                <w:noProof/>
                <w:webHidden/>
              </w:rPr>
              <w:fldChar w:fldCharType="separate"/>
            </w:r>
            <w:r w:rsidR="00D66FEC">
              <w:rPr>
                <w:noProof/>
                <w:webHidden/>
              </w:rPr>
              <w:t>4</w:t>
            </w:r>
            <w:r w:rsidR="00D66FEC">
              <w:rPr>
                <w:noProof/>
                <w:webHidden/>
              </w:rPr>
              <w:fldChar w:fldCharType="end"/>
            </w:r>
          </w:hyperlink>
        </w:p>
        <w:p w14:paraId="721CC63C" w14:textId="794B76B5" w:rsidR="00D66FEC" w:rsidRDefault="00000000">
          <w:pPr>
            <w:pStyle w:val="Verzeichnis3"/>
            <w:tabs>
              <w:tab w:val="right" w:leader="dot" w:pos="9016"/>
            </w:tabs>
            <w:rPr>
              <w:noProof/>
            </w:rPr>
          </w:pPr>
          <w:hyperlink w:anchor="_Toc128641790" w:history="1">
            <w:r w:rsidR="00D66FEC" w:rsidRPr="00456F77">
              <w:rPr>
                <w:rStyle w:val="Hyperlink"/>
                <w:noProof/>
                <w:lang w:val="en-GB"/>
              </w:rPr>
              <w:t>II.I System/ Institution Accreditation</w:t>
            </w:r>
            <w:r w:rsidR="00D66FEC">
              <w:rPr>
                <w:noProof/>
                <w:webHidden/>
              </w:rPr>
              <w:tab/>
            </w:r>
            <w:r w:rsidR="00D66FEC">
              <w:rPr>
                <w:noProof/>
                <w:webHidden/>
              </w:rPr>
              <w:fldChar w:fldCharType="begin"/>
            </w:r>
            <w:r w:rsidR="00D66FEC">
              <w:rPr>
                <w:noProof/>
                <w:webHidden/>
              </w:rPr>
              <w:instrText xml:space="preserve"> PAGEREF _Toc128641790 \h </w:instrText>
            </w:r>
            <w:r w:rsidR="00D66FEC">
              <w:rPr>
                <w:noProof/>
                <w:webHidden/>
              </w:rPr>
            </w:r>
            <w:r w:rsidR="00D66FEC">
              <w:rPr>
                <w:noProof/>
                <w:webHidden/>
              </w:rPr>
              <w:fldChar w:fldCharType="separate"/>
            </w:r>
            <w:r w:rsidR="00D66FEC">
              <w:rPr>
                <w:noProof/>
                <w:webHidden/>
              </w:rPr>
              <w:t>5</w:t>
            </w:r>
            <w:r w:rsidR="00D66FEC">
              <w:rPr>
                <w:noProof/>
                <w:webHidden/>
              </w:rPr>
              <w:fldChar w:fldCharType="end"/>
            </w:r>
          </w:hyperlink>
        </w:p>
        <w:p w14:paraId="54EDE062" w14:textId="060CE4A2" w:rsidR="00D66FEC" w:rsidRDefault="00000000">
          <w:pPr>
            <w:pStyle w:val="Verzeichnis3"/>
            <w:tabs>
              <w:tab w:val="right" w:leader="dot" w:pos="9016"/>
            </w:tabs>
            <w:rPr>
              <w:noProof/>
            </w:rPr>
          </w:pPr>
          <w:hyperlink w:anchor="_Toc128641791" w:history="1">
            <w:r w:rsidR="00D66FEC" w:rsidRPr="00456F77">
              <w:rPr>
                <w:rStyle w:val="Hyperlink"/>
                <w:noProof/>
                <w:lang w:val="en-GB"/>
              </w:rPr>
              <w:t xml:space="preserve">II.II </w:t>
            </w:r>
            <w:r w:rsidR="00D66FEC" w:rsidRPr="00456F77">
              <w:rPr>
                <w:rStyle w:val="Hyperlink"/>
                <w:noProof/>
                <w:lang w:val="en-IE"/>
              </w:rPr>
              <w:t>Product, Material, OER and Course Accreditation</w:t>
            </w:r>
            <w:r w:rsidR="00D66FEC">
              <w:rPr>
                <w:noProof/>
                <w:webHidden/>
              </w:rPr>
              <w:tab/>
            </w:r>
            <w:r w:rsidR="00D66FEC">
              <w:rPr>
                <w:noProof/>
                <w:webHidden/>
              </w:rPr>
              <w:fldChar w:fldCharType="begin"/>
            </w:r>
            <w:r w:rsidR="00D66FEC">
              <w:rPr>
                <w:noProof/>
                <w:webHidden/>
              </w:rPr>
              <w:instrText xml:space="preserve"> PAGEREF _Toc128641791 \h </w:instrText>
            </w:r>
            <w:r w:rsidR="00D66FEC">
              <w:rPr>
                <w:noProof/>
                <w:webHidden/>
              </w:rPr>
            </w:r>
            <w:r w:rsidR="00D66FEC">
              <w:rPr>
                <w:noProof/>
                <w:webHidden/>
              </w:rPr>
              <w:fldChar w:fldCharType="separate"/>
            </w:r>
            <w:r w:rsidR="00D66FEC">
              <w:rPr>
                <w:noProof/>
                <w:webHidden/>
              </w:rPr>
              <w:t>5</w:t>
            </w:r>
            <w:r w:rsidR="00D66FEC">
              <w:rPr>
                <w:noProof/>
                <w:webHidden/>
              </w:rPr>
              <w:fldChar w:fldCharType="end"/>
            </w:r>
          </w:hyperlink>
        </w:p>
        <w:p w14:paraId="44C601B8" w14:textId="47965131" w:rsidR="00D66FEC" w:rsidRDefault="00000000">
          <w:pPr>
            <w:pStyle w:val="Verzeichnis2"/>
            <w:tabs>
              <w:tab w:val="right" w:leader="dot" w:pos="9016"/>
            </w:tabs>
            <w:rPr>
              <w:rFonts w:asciiTheme="minorHAnsi" w:eastAsiaTheme="minorEastAsia" w:hAnsiTheme="minorHAnsi" w:cstheme="minorBidi"/>
              <w:noProof/>
              <w:lang w:eastAsia="de-DE"/>
            </w:rPr>
          </w:pPr>
          <w:hyperlink w:anchor="_Toc128641792" w:history="1">
            <w:r w:rsidR="00D66FEC" w:rsidRPr="00456F77">
              <w:rPr>
                <w:rStyle w:val="Hyperlink"/>
                <w:noProof/>
                <w:lang w:val="en-GB"/>
              </w:rPr>
              <w:t>III Suggestions for criteria for the System / Institutional Accreditation</w:t>
            </w:r>
            <w:r w:rsidR="00D66FEC">
              <w:rPr>
                <w:noProof/>
                <w:webHidden/>
              </w:rPr>
              <w:tab/>
            </w:r>
            <w:r w:rsidR="00D66FEC">
              <w:rPr>
                <w:noProof/>
                <w:webHidden/>
              </w:rPr>
              <w:fldChar w:fldCharType="begin"/>
            </w:r>
            <w:r w:rsidR="00D66FEC">
              <w:rPr>
                <w:noProof/>
                <w:webHidden/>
              </w:rPr>
              <w:instrText xml:space="preserve"> PAGEREF _Toc128641792 \h </w:instrText>
            </w:r>
            <w:r w:rsidR="00D66FEC">
              <w:rPr>
                <w:noProof/>
                <w:webHidden/>
              </w:rPr>
            </w:r>
            <w:r w:rsidR="00D66FEC">
              <w:rPr>
                <w:noProof/>
                <w:webHidden/>
              </w:rPr>
              <w:fldChar w:fldCharType="separate"/>
            </w:r>
            <w:r w:rsidR="00D66FEC">
              <w:rPr>
                <w:noProof/>
                <w:webHidden/>
              </w:rPr>
              <w:t>5</w:t>
            </w:r>
            <w:r w:rsidR="00D66FEC">
              <w:rPr>
                <w:noProof/>
                <w:webHidden/>
              </w:rPr>
              <w:fldChar w:fldCharType="end"/>
            </w:r>
          </w:hyperlink>
        </w:p>
        <w:p w14:paraId="7B3CBBD1" w14:textId="41573442" w:rsidR="00D66FEC" w:rsidRDefault="00000000">
          <w:pPr>
            <w:pStyle w:val="Verzeichnis3"/>
            <w:tabs>
              <w:tab w:val="right" w:leader="dot" w:pos="9016"/>
            </w:tabs>
            <w:rPr>
              <w:noProof/>
            </w:rPr>
          </w:pPr>
          <w:hyperlink w:anchor="_Toc128641793" w:history="1">
            <w:r w:rsidR="00D66FEC" w:rsidRPr="00456F77">
              <w:rPr>
                <w:rStyle w:val="Hyperlink"/>
                <w:noProof/>
                <w:lang w:val="en-GB"/>
              </w:rPr>
              <w:t xml:space="preserve">III.I </w:t>
            </w:r>
            <w:r w:rsidR="00D66FEC" w:rsidRPr="00456F77">
              <w:rPr>
                <w:rStyle w:val="Hyperlink"/>
                <w:noProof/>
                <w:lang w:val="en-IE"/>
              </w:rPr>
              <w:t>Formal criteria</w:t>
            </w:r>
            <w:r w:rsidR="00D66FEC">
              <w:rPr>
                <w:noProof/>
                <w:webHidden/>
              </w:rPr>
              <w:tab/>
            </w:r>
            <w:r w:rsidR="00D66FEC">
              <w:rPr>
                <w:noProof/>
                <w:webHidden/>
              </w:rPr>
              <w:fldChar w:fldCharType="begin"/>
            </w:r>
            <w:r w:rsidR="00D66FEC">
              <w:rPr>
                <w:noProof/>
                <w:webHidden/>
              </w:rPr>
              <w:instrText xml:space="preserve"> PAGEREF _Toc128641793 \h </w:instrText>
            </w:r>
            <w:r w:rsidR="00D66FEC">
              <w:rPr>
                <w:noProof/>
                <w:webHidden/>
              </w:rPr>
            </w:r>
            <w:r w:rsidR="00D66FEC">
              <w:rPr>
                <w:noProof/>
                <w:webHidden/>
              </w:rPr>
              <w:fldChar w:fldCharType="separate"/>
            </w:r>
            <w:r w:rsidR="00D66FEC">
              <w:rPr>
                <w:noProof/>
                <w:webHidden/>
              </w:rPr>
              <w:t>5</w:t>
            </w:r>
            <w:r w:rsidR="00D66FEC">
              <w:rPr>
                <w:noProof/>
                <w:webHidden/>
              </w:rPr>
              <w:fldChar w:fldCharType="end"/>
            </w:r>
          </w:hyperlink>
        </w:p>
        <w:p w14:paraId="63FE482B" w14:textId="2F923F48" w:rsidR="00D66FEC" w:rsidRDefault="00000000">
          <w:pPr>
            <w:pStyle w:val="Verzeichnis3"/>
            <w:tabs>
              <w:tab w:val="right" w:leader="dot" w:pos="9016"/>
            </w:tabs>
            <w:rPr>
              <w:noProof/>
            </w:rPr>
          </w:pPr>
          <w:hyperlink w:anchor="_Toc128641794" w:history="1">
            <w:r w:rsidR="00D66FEC" w:rsidRPr="00456F77">
              <w:rPr>
                <w:rStyle w:val="Hyperlink"/>
                <w:noProof/>
                <w:lang w:val="en-GB"/>
              </w:rPr>
              <w:t xml:space="preserve">III.II </w:t>
            </w:r>
            <w:r w:rsidR="00D66FEC" w:rsidRPr="00456F77">
              <w:rPr>
                <w:rStyle w:val="Hyperlink"/>
                <w:noProof/>
                <w:lang w:val="en-IE"/>
              </w:rPr>
              <w:t>Subject- / content-related criteria</w:t>
            </w:r>
            <w:r w:rsidR="00D66FEC">
              <w:rPr>
                <w:noProof/>
                <w:webHidden/>
              </w:rPr>
              <w:tab/>
            </w:r>
            <w:r w:rsidR="00D66FEC">
              <w:rPr>
                <w:noProof/>
                <w:webHidden/>
              </w:rPr>
              <w:fldChar w:fldCharType="begin"/>
            </w:r>
            <w:r w:rsidR="00D66FEC">
              <w:rPr>
                <w:noProof/>
                <w:webHidden/>
              </w:rPr>
              <w:instrText xml:space="preserve"> PAGEREF _Toc128641794 \h </w:instrText>
            </w:r>
            <w:r w:rsidR="00D66FEC">
              <w:rPr>
                <w:noProof/>
                <w:webHidden/>
              </w:rPr>
            </w:r>
            <w:r w:rsidR="00D66FEC">
              <w:rPr>
                <w:noProof/>
                <w:webHidden/>
              </w:rPr>
              <w:fldChar w:fldCharType="separate"/>
            </w:r>
            <w:r w:rsidR="00D66FEC">
              <w:rPr>
                <w:noProof/>
                <w:webHidden/>
              </w:rPr>
              <w:t>5</w:t>
            </w:r>
            <w:r w:rsidR="00D66FEC">
              <w:rPr>
                <w:noProof/>
                <w:webHidden/>
              </w:rPr>
              <w:fldChar w:fldCharType="end"/>
            </w:r>
          </w:hyperlink>
        </w:p>
        <w:p w14:paraId="2D239494" w14:textId="12F95EB2" w:rsidR="00D66FEC" w:rsidRDefault="00000000">
          <w:pPr>
            <w:pStyle w:val="Verzeichnis2"/>
            <w:tabs>
              <w:tab w:val="right" w:leader="dot" w:pos="9016"/>
            </w:tabs>
            <w:rPr>
              <w:rFonts w:asciiTheme="minorHAnsi" w:eastAsiaTheme="minorEastAsia" w:hAnsiTheme="minorHAnsi" w:cstheme="minorBidi"/>
              <w:noProof/>
              <w:lang w:eastAsia="de-DE"/>
            </w:rPr>
          </w:pPr>
          <w:hyperlink w:anchor="_Toc128641795" w:history="1">
            <w:r w:rsidR="00D66FEC" w:rsidRPr="00456F77">
              <w:rPr>
                <w:rStyle w:val="Hyperlink"/>
                <w:noProof/>
                <w:lang w:val="en-GB"/>
              </w:rPr>
              <w:t xml:space="preserve">IV Suggestions for criteria for the </w:t>
            </w:r>
            <w:r w:rsidR="00D66FEC" w:rsidRPr="00456F77">
              <w:rPr>
                <w:rStyle w:val="Hyperlink"/>
                <w:noProof/>
                <w:lang w:val="en-US"/>
              </w:rPr>
              <w:t>Product, Material, OER and Course Accreditation</w:t>
            </w:r>
            <w:r w:rsidR="00D66FEC">
              <w:rPr>
                <w:noProof/>
                <w:webHidden/>
              </w:rPr>
              <w:tab/>
            </w:r>
            <w:r w:rsidR="00D66FEC">
              <w:rPr>
                <w:noProof/>
                <w:webHidden/>
              </w:rPr>
              <w:fldChar w:fldCharType="begin"/>
            </w:r>
            <w:r w:rsidR="00D66FEC">
              <w:rPr>
                <w:noProof/>
                <w:webHidden/>
              </w:rPr>
              <w:instrText xml:space="preserve"> PAGEREF _Toc128641795 \h </w:instrText>
            </w:r>
            <w:r w:rsidR="00D66FEC">
              <w:rPr>
                <w:noProof/>
                <w:webHidden/>
              </w:rPr>
            </w:r>
            <w:r w:rsidR="00D66FEC">
              <w:rPr>
                <w:noProof/>
                <w:webHidden/>
              </w:rPr>
              <w:fldChar w:fldCharType="separate"/>
            </w:r>
            <w:r w:rsidR="00D66FEC">
              <w:rPr>
                <w:noProof/>
                <w:webHidden/>
              </w:rPr>
              <w:t>6</w:t>
            </w:r>
            <w:r w:rsidR="00D66FEC">
              <w:rPr>
                <w:noProof/>
                <w:webHidden/>
              </w:rPr>
              <w:fldChar w:fldCharType="end"/>
            </w:r>
          </w:hyperlink>
        </w:p>
        <w:p w14:paraId="4907CE60" w14:textId="38611E78" w:rsidR="00D66FEC" w:rsidRDefault="00000000">
          <w:pPr>
            <w:pStyle w:val="Verzeichnis3"/>
            <w:tabs>
              <w:tab w:val="right" w:leader="dot" w:pos="9016"/>
            </w:tabs>
            <w:rPr>
              <w:noProof/>
            </w:rPr>
          </w:pPr>
          <w:hyperlink w:anchor="_Toc128641796" w:history="1">
            <w:r w:rsidR="00D66FEC" w:rsidRPr="00456F77">
              <w:rPr>
                <w:rStyle w:val="Hyperlink"/>
                <w:noProof/>
                <w:lang w:val="en-GB"/>
              </w:rPr>
              <w:t>IV.I Formal Criteria</w:t>
            </w:r>
            <w:r w:rsidR="00D66FEC">
              <w:rPr>
                <w:noProof/>
                <w:webHidden/>
              </w:rPr>
              <w:tab/>
            </w:r>
            <w:r w:rsidR="00D66FEC">
              <w:rPr>
                <w:noProof/>
                <w:webHidden/>
              </w:rPr>
              <w:fldChar w:fldCharType="begin"/>
            </w:r>
            <w:r w:rsidR="00D66FEC">
              <w:rPr>
                <w:noProof/>
                <w:webHidden/>
              </w:rPr>
              <w:instrText xml:space="preserve"> PAGEREF _Toc128641796 \h </w:instrText>
            </w:r>
            <w:r w:rsidR="00D66FEC">
              <w:rPr>
                <w:noProof/>
                <w:webHidden/>
              </w:rPr>
            </w:r>
            <w:r w:rsidR="00D66FEC">
              <w:rPr>
                <w:noProof/>
                <w:webHidden/>
              </w:rPr>
              <w:fldChar w:fldCharType="separate"/>
            </w:r>
            <w:r w:rsidR="00D66FEC">
              <w:rPr>
                <w:noProof/>
                <w:webHidden/>
              </w:rPr>
              <w:t>6</w:t>
            </w:r>
            <w:r w:rsidR="00D66FEC">
              <w:rPr>
                <w:noProof/>
                <w:webHidden/>
              </w:rPr>
              <w:fldChar w:fldCharType="end"/>
            </w:r>
          </w:hyperlink>
        </w:p>
        <w:p w14:paraId="4B852632" w14:textId="230C6ED0" w:rsidR="00D66FEC" w:rsidRDefault="00000000">
          <w:pPr>
            <w:pStyle w:val="Verzeichnis3"/>
            <w:tabs>
              <w:tab w:val="right" w:leader="dot" w:pos="9016"/>
            </w:tabs>
            <w:rPr>
              <w:noProof/>
            </w:rPr>
          </w:pPr>
          <w:hyperlink w:anchor="_Toc128641797" w:history="1">
            <w:r w:rsidR="00D66FEC" w:rsidRPr="00456F77">
              <w:rPr>
                <w:rStyle w:val="Hyperlink"/>
                <w:noProof/>
                <w:lang w:val="en-GB"/>
              </w:rPr>
              <w:t xml:space="preserve">IV.II </w:t>
            </w:r>
            <w:r w:rsidR="00D66FEC" w:rsidRPr="00456F77">
              <w:rPr>
                <w:rStyle w:val="Hyperlink"/>
                <w:noProof/>
                <w:lang w:val="en-IE"/>
              </w:rPr>
              <w:t>Subject- / content-related criteria</w:t>
            </w:r>
            <w:r w:rsidR="00D66FEC">
              <w:rPr>
                <w:noProof/>
                <w:webHidden/>
              </w:rPr>
              <w:tab/>
            </w:r>
            <w:r w:rsidR="00D66FEC">
              <w:rPr>
                <w:noProof/>
                <w:webHidden/>
              </w:rPr>
              <w:fldChar w:fldCharType="begin"/>
            </w:r>
            <w:r w:rsidR="00D66FEC">
              <w:rPr>
                <w:noProof/>
                <w:webHidden/>
              </w:rPr>
              <w:instrText xml:space="preserve"> PAGEREF _Toc128641797 \h </w:instrText>
            </w:r>
            <w:r w:rsidR="00D66FEC">
              <w:rPr>
                <w:noProof/>
                <w:webHidden/>
              </w:rPr>
            </w:r>
            <w:r w:rsidR="00D66FEC">
              <w:rPr>
                <w:noProof/>
                <w:webHidden/>
              </w:rPr>
              <w:fldChar w:fldCharType="separate"/>
            </w:r>
            <w:r w:rsidR="00D66FEC">
              <w:rPr>
                <w:noProof/>
                <w:webHidden/>
              </w:rPr>
              <w:t>6</w:t>
            </w:r>
            <w:r w:rsidR="00D66FEC">
              <w:rPr>
                <w:noProof/>
                <w:webHidden/>
              </w:rPr>
              <w:fldChar w:fldCharType="end"/>
            </w:r>
          </w:hyperlink>
        </w:p>
        <w:p w14:paraId="46EAC111" w14:textId="2F03F1AA" w:rsidR="00D66FEC" w:rsidRDefault="00D66FEC">
          <w:r>
            <w:rPr>
              <w:b/>
              <w:bCs/>
            </w:rPr>
            <w:fldChar w:fldCharType="end"/>
          </w:r>
        </w:p>
      </w:sdtContent>
    </w:sdt>
    <w:p w14:paraId="776A492A" w14:textId="77777777" w:rsidR="00D66FEC" w:rsidRDefault="00D66FEC">
      <w:pPr>
        <w:spacing w:after="0" w:line="240" w:lineRule="auto"/>
        <w:rPr>
          <w:rFonts w:asciiTheme="majorHAnsi" w:eastAsiaTheme="majorEastAsia" w:hAnsiTheme="majorHAnsi" w:cstheme="majorBidi"/>
          <w:b/>
          <w:color w:val="365F91" w:themeColor="accent1" w:themeShade="BF"/>
          <w:sz w:val="26"/>
          <w:szCs w:val="26"/>
          <w:lang w:val="en-GB"/>
        </w:rPr>
      </w:pPr>
      <w:r>
        <w:rPr>
          <w:b/>
          <w:lang w:val="en-GB"/>
        </w:rPr>
        <w:br w:type="page"/>
      </w:r>
    </w:p>
    <w:p w14:paraId="60FC385B" w14:textId="6B08E80E" w:rsidR="00927A40" w:rsidRDefault="00927A40" w:rsidP="00927A40">
      <w:pPr>
        <w:pStyle w:val="berschrift2"/>
        <w:rPr>
          <w:lang w:val="en-GB"/>
        </w:rPr>
      </w:pPr>
      <w:bookmarkStart w:id="0" w:name="_Toc128641788"/>
      <w:r>
        <w:rPr>
          <w:lang w:val="en-GB"/>
        </w:rPr>
        <w:lastRenderedPageBreak/>
        <w:t xml:space="preserve">I </w:t>
      </w:r>
      <w:r w:rsidRPr="00927A40">
        <w:rPr>
          <w:lang w:val="en-GB"/>
        </w:rPr>
        <w:t xml:space="preserve">The EU-CERT </w:t>
      </w:r>
      <w:r w:rsidR="00BB4192">
        <w:rPr>
          <w:lang w:val="en-GB"/>
        </w:rPr>
        <w:t>A</w:t>
      </w:r>
      <w:r w:rsidRPr="00927A40">
        <w:rPr>
          <w:lang w:val="en-GB"/>
        </w:rPr>
        <w:t>ccreditation C</w:t>
      </w:r>
      <w:r>
        <w:rPr>
          <w:lang w:val="en-GB"/>
        </w:rPr>
        <w:t>oncept</w:t>
      </w:r>
      <w:bookmarkEnd w:id="0"/>
      <w:r>
        <w:rPr>
          <w:lang w:val="en-GB"/>
        </w:rPr>
        <w:t xml:space="preserve"> </w:t>
      </w:r>
    </w:p>
    <w:p w14:paraId="3316F59A" w14:textId="12D8D0BE" w:rsidR="00927A40" w:rsidRDefault="00927A40" w:rsidP="00927A40">
      <w:pPr>
        <w:rPr>
          <w:lang w:val="en-GB"/>
        </w:rPr>
      </w:pPr>
    </w:p>
    <w:p w14:paraId="48984C53" w14:textId="77777777" w:rsidR="00D66FEC" w:rsidRDefault="00927A40" w:rsidP="00927A40">
      <w:pPr>
        <w:rPr>
          <w:lang w:val="en-GB"/>
        </w:rPr>
      </w:pPr>
      <w:r>
        <w:rPr>
          <w:lang w:val="en-GB"/>
        </w:rPr>
        <w:t xml:space="preserve">In total there are two different positions of the accreditation concept: </w:t>
      </w:r>
    </w:p>
    <w:p w14:paraId="04E082B0" w14:textId="378CE496" w:rsidR="00F076F3" w:rsidRDefault="00D66FEC" w:rsidP="00F076F3">
      <w:pPr>
        <w:pStyle w:val="Listenabsatz"/>
        <w:numPr>
          <w:ilvl w:val="0"/>
          <w:numId w:val="21"/>
        </w:numPr>
        <w:rPr>
          <w:lang w:val="en-GB"/>
        </w:rPr>
      </w:pPr>
      <w:r w:rsidRPr="00F076F3">
        <w:rPr>
          <w:lang w:val="en-GB"/>
        </w:rPr>
        <w:t>t</w:t>
      </w:r>
      <w:r w:rsidR="00927A40" w:rsidRPr="00F076F3">
        <w:rPr>
          <w:lang w:val="en-GB"/>
        </w:rPr>
        <w:t xml:space="preserve">he System/ Institution </w:t>
      </w:r>
      <w:r w:rsidR="00BB4192" w:rsidRPr="00F076F3">
        <w:rPr>
          <w:lang w:val="en-GB"/>
        </w:rPr>
        <w:t>Accreditation</w:t>
      </w:r>
      <w:r w:rsidR="00CF28E4">
        <w:rPr>
          <w:lang w:val="en-GB"/>
        </w:rPr>
        <w:t>, and</w:t>
      </w:r>
    </w:p>
    <w:p w14:paraId="22CCBA8E" w14:textId="332A3200" w:rsidR="00927A40" w:rsidRPr="00F076F3" w:rsidRDefault="00CF28E4" w:rsidP="00F076F3">
      <w:pPr>
        <w:pStyle w:val="Listenabsatz"/>
        <w:numPr>
          <w:ilvl w:val="0"/>
          <w:numId w:val="21"/>
        </w:numPr>
        <w:rPr>
          <w:lang w:val="en-GB"/>
        </w:rPr>
      </w:pPr>
      <w:r>
        <w:rPr>
          <w:lang w:val="en-GB"/>
        </w:rPr>
        <w:t xml:space="preserve">the </w:t>
      </w:r>
      <w:r w:rsidR="00927A40" w:rsidRPr="00F076F3">
        <w:rPr>
          <w:lang w:val="en-GB"/>
        </w:rPr>
        <w:t>Product, Material, OER and Course Accreditation (see figure below)</w:t>
      </w:r>
      <w:r>
        <w:rPr>
          <w:lang w:val="en-GB"/>
        </w:rPr>
        <w:t>.</w:t>
      </w:r>
    </w:p>
    <w:p w14:paraId="7972DF03" w14:textId="6688E8ED" w:rsidR="00927A40" w:rsidRDefault="00927A40" w:rsidP="00927A40">
      <w:pPr>
        <w:spacing w:after="0" w:line="360" w:lineRule="auto"/>
        <w:rPr>
          <w:rFonts w:ascii="Arial" w:hAnsi="Arial" w:cs="Arial"/>
          <w:color w:val="00205B"/>
        </w:rPr>
      </w:pPr>
      <w:r w:rsidRPr="00927A40">
        <w:rPr>
          <w:rFonts w:ascii="Arial" w:hAnsi="Arial" w:cs="Arial"/>
          <w:noProof/>
          <w:color w:val="00205B"/>
        </w:rPr>
        <w:drawing>
          <wp:inline distT="0" distB="0" distL="0" distR="0" wp14:anchorId="2D5CB36D" wp14:editId="4ED2C60E">
            <wp:extent cx="5731510" cy="3223895"/>
            <wp:effectExtent l="0" t="0" r="254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23895"/>
                    </a:xfrm>
                    <a:prstGeom prst="rect">
                      <a:avLst/>
                    </a:prstGeom>
                  </pic:spPr>
                </pic:pic>
              </a:graphicData>
            </a:graphic>
          </wp:inline>
        </w:drawing>
      </w:r>
    </w:p>
    <w:p w14:paraId="7703C275" w14:textId="57C275E4" w:rsidR="00927A40" w:rsidRDefault="00927A40" w:rsidP="00927A40">
      <w:pPr>
        <w:spacing w:after="0" w:line="360" w:lineRule="auto"/>
        <w:rPr>
          <w:rFonts w:ascii="Arial" w:hAnsi="Arial" w:cs="Arial"/>
          <w:color w:val="00205B"/>
        </w:rPr>
      </w:pPr>
    </w:p>
    <w:p w14:paraId="5A31A36A" w14:textId="3D56EF73" w:rsidR="00927A40" w:rsidRDefault="00927A40">
      <w:pPr>
        <w:spacing w:after="0" w:line="240" w:lineRule="auto"/>
        <w:rPr>
          <w:rFonts w:ascii="Arial" w:hAnsi="Arial" w:cs="Arial"/>
          <w:color w:val="00205B"/>
        </w:rPr>
      </w:pPr>
      <w:r>
        <w:rPr>
          <w:rFonts w:ascii="Arial" w:hAnsi="Arial" w:cs="Arial"/>
          <w:color w:val="00205B"/>
        </w:rPr>
        <w:br w:type="page"/>
      </w:r>
    </w:p>
    <w:p w14:paraId="4B2CF5BA" w14:textId="16DBD071" w:rsidR="00927A40" w:rsidRDefault="00927A40" w:rsidP="00927A40">
      <w:pPr>
        <w:spacing w:after="0" w:line="360" w:lineRule="auto"/>
        <w:rPr>
          <w:rFonts w:ascii="Arial" w:hAnsi="Arial" w:cs="Arial"/>
          <w:color w:val="00205B"/>
        </w:rPr>
      </w:pPr>
    </w:p>
    <w:p w14:paraId="739F8B4B" w14:textId="06BF3B1E" w:rsidR="00927A40" w:rsidRDefault="00927A40" w:rsidP="00927A40">
      <w:pPr>
        <w:pStyle w:val="berschrift2"/>
        <w:rPr>
          <w:lang w:val="en-GB"/>
        </w:rPr>
      </w:pPr>
      <w:bookmarkStart w:id="1" w:name="_Toc128641789"/>
      <w:r w:rsidRPr="00927A40">
        <w:rPr>
          <w:lang w:val="en-GB"/>
        </w:rPr>
        <w:t>II The EU-CERT A</w:t>
      </w:r>
      <w:r>
        <w:rPr>
          <w:lang w:val="en-GB"/>
        </w:rPr>
        <w:t>ccreditation Process</w:t>
      </w:r>
      <w:bookmarkEnd w:id="1"/>
    </w:p>
    <w:p w14:paraId="714B9070" w14:textId="7AF10EC5" w:rsidR="00F076F3" w:rsidRDefault="00F076F3" w:rsidP="00F076F3">
      <w:pPr>
        <w:rPr>
          <w:lang w:val="en-GB"/>
        </w:rPr>
      </w:pPr>
    </w:p>
    <w:p w14:paraId="2EB8B1B7" w14:textId="50D22356" w:rsidR="000C28E8" w:rsidRDefault="00CF28E4" w:rsidP="00CF28E4">
      <w:pPr>
        <w:rPr>
          <w:lang w:val="en-GB"/>
        </w:rPr>
      </w:pPr>
      <w:r w:rsidRPr="00CF28E4">
        <w:rPr>
          <w:lang w:val="en-GB"/>
        </w:rPr>
        <w:t xml:space="preserve">There are 17 steps in the </w:t>
      </w:r>
      <w:r>
        <w:rPr>
          <w:lang w:val="en-GB"/>
        </w:rPr>
        <w:t>EU-CERT Accreditation Process</w:t>
      </w:r>
      <w:r w:rsidRPr="00CF28E4">
        <w:rPr>
          <w:lang w:val="en-GB"/>
        </w:rPr>
        <w:t>.</w:t>
      </w:r>
      <w:r>
        <w:rPr>
          <w:lang w:val="en-GB"/>
        </w:rPr>
        <w:t xml:space="preserve"> </w:t>
      </w:r>
      <w:r w:rsidRPr="00CF28E4">
        <w:rPr>
          <w:lang w:val="en-GB"/>
        </w:rPr>
        <w:t xml:space="preserve">If the process is successful, the </w:t>
      </w:r>
      <w:r>
        <w:rPr>
          <w:lang w:val="en-GB"/>
        </w:rPr>
        <w:t>EU-CERT Quality Seal</w:t>
      </w:r>
      <w:r w:rsidRPr="00CF28E4">
        <w:rPr>
          <w:lang w:val="en-GB"/>
        </w:rPr>
        <w:t xml:space="preserve"> is awarded.</w:t>
      </w:r>
    </w:p>
    <w:p w14:paraId="0DE12817" w14:textId="77777777" w:rsidR="000C28E8" w:rsidRPr="00F076F3" w:rsidRDefault="000C28E8" w:rsidP="00F076F3">
      <w:pPr>
        <w:rPr>
          <w:lang w:val="en-GB"/>
        </w:rPr>
      </w:pPr>
    </w:p>
    <w:p w14:paraId="635BDF9D" w14:textId="13BD7DE8" w:rsidR="00927A40" w:rsidRDefault="00927A40" w:rsidP="00927A40">
      <w:pPr>
        <w:spacing w:after="0" w:line="360" w:lineRule="auto"/>
        <w:rPr>
          <w:rFonts w:ascii="Arial" w:hAnsi="Arial" w:cs="Arial"/>
          <w:color w:val="00205B"/>
        </w:rPr>
      </w:pPr>
      <w:r w:rsidRPr="00927A40">
        <w:rPr>
          <w:rFonts w:ascii="Arial" w:hAnsi="Arial" w:cs="Arial"/>
          <w:noProof/>
          <w:color w:val="00205B"/>
        </w:rPr>
        <w:drawing>
          <wp:inline distT="0" distB="0" distL="0" distR="0" wp14:anchorId="52994D38" wp14:editId="79DFA4AD">
            <wp:extent cx="5731510" cy="322389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3806E419" w14:textId="088B9BF5" w:rsidR="00927A40" w:rsidRDefault="00927A40" w:rsidP="00927A40">
      <w:pPr>
        <w:spacing w:after="0" w:line="360" w:lineRule="auto"/>
        <w:rPr>
          <w:rFonts w:ascii="Arial" w:hAnsi="Arial" w:cs="Arial"/>
          <w:color w:val="00205B"/>
        </w:rPr>
      </w:pPr>
    </w:p>
    <w:p w14:paraId="462BC342" w14:textId="77777777" w:rsidR="00E26188" w:rsidRDefault="00E26188">
      <w:pPr>
        <w:spacing w:after="0" w:line="240" w:lineRule="auto"/>
        <w:rPr>
          <w:rFonts w:asciiTheme="majorHAnsi" w:eastAsiaTheme="majorEastAsia" w:hAnsiTheme="majorHAnsi" w:cstheme="majorBidi"/>
          <w:color w:val="243F60" w:themeColor="accent1" w:themeShade="7F"/>
          <w:sz w:val="24"/>
          <w:szCs w:val="24"/>
          <w:lang w:val="en-GB"/>
        </w:rPr>
      </w:pPr>
      <w:r>
        <w:rPr>
          <w:lang w:val="en-GB"/>
        </w:rPr>
        <w:br w:type="page"/>
      </w:r>
    </w:p>
    <w:p w14:paraId="089732D4" w14:textId="4103B461" w:rsidR="00E26188" w:rsidRDefault="00E26188" w:rsidP="00E26188">
      <w:pPr>
        <w:pStyle w:val="berschrift3"/>
        <w:rPr>
          <w:lang w:val="en-GB"/>
        </w:rPr>
      </w:pPr>
      <w:r>
        <w:rPr>
          <w:lang w:val="en-GB"/>
        </w:rPr>
        <w:lastRenderedPageBreak/>
        <w:t xml:space="preserve">II.I Accreditation of Open Educational Resources </w:t>
      </w:r>
    </w:p>
    <w:p w14:paraId="3EE022A8" w14:textId="77777777" w:rsidR="00E26188" w:rsidRDefault="00E26188" w:rsidP="000C28E8">
      <w:pPr>
        <w:rPr>
          <w:rFonts w:ascii="Segoe UI" w:hAnsi="Segoe UI" w:cs="Segoe UI"/>
          <w:b/>
          <w:color w:val="343541"/>
          <w:lang w:val="en-GB"/>
        </w:rPr>
      </w:pPr>
    </w:p>
    <w:p w14:paraId="6B946C2B" w14:textId="2B859634" w:rsidR="000C28E8" w:rsidRDefault="000C28E8" w:rsidP="0029484D">
      <w:pPr>
        <w:jc w:val="right"/>
        <w:rPr>
          <w:rFonts w:asciiTheme="minorHAnsi" w:hAnsiTheme="minorHAnsi" w:cstheme="minorHAnsi"/>
          <w:b/>
          <w:sz w:val="24"/>
          <w:lang w:val="en-GB"/>
        </w:rPr>
      </w:pPr>
      <w:r w:rsidRPr="000C28E8">
        <w:rPr>
          <w:rFonts w:ascii="Segoe UI" w:hAnsi="Segoe UI" w:cs="Segoe UI"/>
          <w:b/>
          <w:color w:val="343541"/>
          <w:lang w:val="en-GB"/>
        </w:rPr>
        <w:t>W</w:t>
      </w:r>
      <w:r w:rsidRPr="000C28E8">
        <w:rPr>
          <w:rFonts w:asciiTheme="minorHAnsi" w:hAnsiTheme="minorHAnsi" w:cstheme="minorHAnsi"/>
          <w:b/>
          <w:sz w:val="24"/>
          <w:lang w:val="en-GB"/>
        </w:rPr>
        <w:t xml:space="preserve">hich are the most common criteria of accreditation of Open Educational Resources? </w:t>
      </w:r>
    </w:p>
    <w:p w14:paraId="49537259" w14:textId="4440233B" w:rsidR="000C28E8" w:rsidRPr="000C28E8" w:rsidRDefault="000C28E8" w:rsidP="000C28E8">
      <w:pPr>
        <w:rPr>
          <w:lang w:val="en-GB"/>
        </w:rPr>
      </w:pPr>
      <w:r w:rsidRPr="000C28E8">
        <w:rPr>
          <w:lang w:val="en-GB"/>
        </w:rPr>
        <w:t>Accreditation of Open Educational Resources (OER) refers to the process of evaluating the quality and relevance of OER to ensure that they meet certain standards. While there is no universally agreed-upon set of criteria for accrediting OER, some common criteria include:</w:t>
      </w:r>
    </w:p>
    <w:p w14:paraId="6EDD9C4C" w14:textId="587CAFAE" w:rsidR="000C28E8" w:rsidRDefault="000C28E8" w:rsidP="000C28E8">
      <w:pPr>
        <w:rPr>
          <w:lang w:val="en-GB"/>
        </w:rPr>
      </w:pPr>
      <w:r>
        <w:rPr>
          <w:noProof/>
          <w:lang w:val="en-GB"/>
        </w:rPr>
        <w:drawing>
          <wp:inline distT="0" distB="0" distL="0" distR="0" wp14:anchorId="2ADD5FF7" wp14:editId="278EF059">
            <wp:extent cx="5573486" cy="3200400"/>
            <wp:effectExtent l="0" t="38100" r="0" b="76200"/>
            <wp:docPr id="49" name="Diagramm 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94A08FD" w14:textId="77777777" w:rsidR="000C28E8" w:rsidRDefault="000C28E8" w:rsidP="000C28E8">
      <w:pPr>
        <w:rPr>
          <w:lang w:val="en-GB"/>
        </w:rPr>
      </w:pPr>
    </w:p>
    <w:p w14:paraId="142B873A" w14:textId="20521DB2" w:rsidR="000C28E8" w:rsidRPr="000C28E8" w:rsidRDefault="000C28E8" w:rsidP="000C28E8">
      <w:pPr>
        <w:rPr>
          <w:lang w:val="en-GB"/>
        </w:rPr>
      </w:pPr>
      <w:r w:rsidRPr="000C28E8">
        <w:rPr>
          <w:b/>
          <w:lang w:val="en-GB"/>
        </w:rPr>
        <w:t>Openness:</w:t>
      </w:r>
      <w:r w:rsidRPr="000C28E8">
        <w:rPr>
          <w:lang w:val="en-GB"/>
        </w:rPr>
        <w:t xml:space="preserve"> OER should be freely accessible, available for use, reuse, and redistribution by anyone, without any restrictions or costs.</w:t>
      </w:r>
    </w:p>
    <w:p w14:paraId="50AE1E7F" w14:textId="77777777" w:rsidR="000C28E8" w:rsidRPr="000C28E8" w:rsidRDefault="000C28E8" w:rsidP="000C28E8">
      <w:pPr>
        <w:rPr>
          <w:lang w:val="en-GB"/>
        </w:rPr>
      </w:pPr>
      <w:r w:rsidRPr="00E26188">
        <w:rPr>
          <w:b/>
          <w:lang w:val="en-GB"/>
        </w:rPr>
        <w:t>Accuracy:</w:t>
      </w:r>
      <w:r w:rsidRPr="000C28E8">
        <w:rPr>
          <w:lang w:val="en-GB"/>
        </w:rPr>
        <w:t xml:space="preserve"> OER should be accurate, up-to-date, and based on reliable sources of information.</w:t>
      </w:r>
    </w:p>
    <w:p w14:paraId="78C64AF4" w14:textId="65B86509" w:rsidR="000C28E8" w:rsidRDefault="000C28E8" w:rsidP="000C28E8">
      <w:pPr>
        <w:rPr>
          <w:lang w:val="en-GB"/>
        </w:rPr>
      </w:pPr>
      <w:r w:rsidRPr="00E26188">
        <w:rPr>
          <w:b/>
          <w:lang w:val="en-GB"/>
        </w:rPr>
        <w:t>Clarity:</w:t>
      </w:r>
      <w:r w:rsidRPr="000C28E8">
        <w:rPr>
          <w:lang w:val="en-GB"/>
        </w:rPr>
        <w:t xml:space="preserve"> OER should be clearly written and well-organized, with clear learning objectives and outcomes.</w:t>
      </w:r>
    </w:p>
    <w:p w14:paraId="454B20F1" w14:textId="77777777" w:rsidR="000C28E8" w:rsidRPr="000C28E8" w:rsidRDefault="000C28E8" w:rsidP="000C28E8">
      <w:pPr>
        <w:rPr>
          <w:lang w:val="en-GB"/>
        </w:rPr>
      </w:pPr>
      <w:r w:rsidRPr="00E26188">
        <w:rPr>
          <w:b/>
          <w:lang w:val="en-GB"/>
        </w:rPr>
        <w:t>Pedagogical effectiveness</w:t>
      </w:r>
      <w:r w:rsidRPr="000C28E8">
        <w:rPr>
          <w:lang w:val="en-GB"/>
        </w:rPr>
        <w:t>: OER should be designed to promote effective learning, using appropriate teaching strategies and assessment methods.</w:t>
      </w:r>
    </w:p>
    <w:p w14:paraId="7DC4592A" w14:textId="77777777" w:rsidR="000C28E8" w:rsidRPr="000C28E8" w:rsidRDefault="000C28E8" w:rsidP="000C28E8">
      <w:pPr>
        <w:rPr>
          <w:lang w:val="en-GB"/>
        </w:rPr>
      </w:pPr>
      <w:r w:rsidRPr="00E26188">
        <w:rPr>
          <w:b/>
          <w:lang w:val="en-GB"/>
        </w:rPr>
        <w:t>Interactivity</w:t>
      </w:r>
      <w:r w:rsidRPr="000C28E8">
        <w:rPr>
          <w:lang w:val="en-GB"/>
        </w:rPr>
        <w:t>: OER should be interactive, engaging, and designed to promote active learning.</w:t>
      </w:r>
    </w:p>
    <w:p w14:paraId="66C90727" w14:textId="532A7AB2" w:rsidR="000C28E8" w:rsidRPr="000C28E8" w:rsidRDefault="000C28E8" w:rsidP="000C28E8">
      <w:pPr>
        <w:rPr>
          <w:lang w:val="en-GB"/>
        </w:rPr>
      </w:pPr>
      <w:r w:rsidRPr="00E26188">
        <w:rPr>
          <w:b/>
          <w:lang w:val="en-GB"/>
        </w:rPr>
        <w:t>Accessibility:</w:t>
      </w:r>
      <w:r w:rsidRPr="000C28E8">
        <w:rPr>
          <w:lang w:val="en-GB"/>
        </w:rPr>
        <w:t xml:space="preserve"> OER should be designed to be accessible to all learners</w:t>
      </w:r>
      <w:r w:rsidR="00E26188">
        <w:rPr>
          <w:lang w:val="en-GB"/>
        </w:rPr>
        <w:t xml:space="preserve"> or a specific focused target group</w:t>
      </w:r>
      <w:r w:rsidRPr="000C28E8">
        <w:rPr>
          <w:lang w:val="en-GB"/>
        </w:rPr>
        <w:t>, including those with disabilities or different learning styles.</w:t>
      </w:r>
    </w:p>
    <w:p w14:paraId="0F537B3F" w14:textId="77777777" w:rsidR="000C28E8" w:rsidRPr="000C28E8" w:rsidRDefault="000C28E8" w:rsidP="000C28E8">
      <w:pPr>
        <w:rPr>
          <w:lang w:val="en-GB"/>
        </w:rPr>
      </w:pPr>
      <w:r w:rsidRPr="00E26188">
        <w:rPr>
          <w:b/>
          <w:lang w:val="en-GB"/>
        </w:rPr>
        <w:t>Technical quality:</w:t>
      </w:r>
      <w:r w:rsidRPr="000C28E8">
        <w:rPr>
          <w:lang w:val="en-GB"/>
        </w:rPr>
        <w:t xml:space="preserve"> OER should be technically sound, with good design, functionality, and usability.</w:t>
      </w:r>
    </w:p>
    <w:p w14:paraId="2A376FB3" w14:textId="6C7735D1" w:rsidR="000C28E8" w:rsidRPr="000C28E8" w:rsidRDefault="000C28E8" w:rsidP="000C28E8">
      <w:pPr>
        <w:rPr>
          <w:lang w:val="en-GB"/>
        </w:rPr>
      </w:pPr>
      <w:r w:rsidRPr="00E26188">
        <w:rPr>
          <w:b/>
          <w:lang w:val="en-GB"/>
        </w:rPr>
        <w:t>Legal compliance:</w:t>
      </w:r>
      <w:r w:rsidRPr="000C28E8">
        <w:rPr>
          <w:lang w:val="en-GB"/>
        </w:rPr>
        <w:t xml:space="preserve"> OER should comply with copyright and other legal requirements, including proper attribution of sources.</w:t>
      </w:r>
    </w:p>
    <w:p w14:paraId="3F9E7910" w14:textId="77777777" w:rsidR="000C28E8" w:rsidRPr="000C28E8" w:rsidRDefault="000C28E8" w:rsidP="000C28E8">
      <w:pPr>
        <w:rPr>
          <w:lang w:val="en-GB"/>
        </w:rPr>
      </w:pPr>
      <w:r w:rsidRPr="00E26188">
        <w:rPr>
          <w:b/>
          <w:lang w:val="en-GB"/>
        </w:rPr>
        <w:lastRenderedPageBreak/>
        <w:t>Sustainability:</w:t>
      </w:r>
      <w:r w:rsidRPr="000C28E8">
        <w:rPr>
          <w:lang w:val="en-GB"/>
        </w:rPr>
        <w:t xml:space="preserve"> OER should be designed to be sustainable, with a plan for ongoing maintenance and updating.</w:t>
      </w:r>
    </w:p>
    <w:p w14:paraId="76C80188" w14:textId="6B7E4B57" w:rsidR="000C28E8" w:rsidRDefault="000C28E8" w:rsidP="000C28E8">
      <w:pPr>
        <w:rPr>
          <w:lang w:val="en-GB"/>
        </w:rPr>
      </w:pPr>
      <w:r w:rsidRPr="00E26188">
        <w:rPr>
          <w:b/>
          <w:lang w:val="en-GB"/>
        </w:rPr>
        <w:t>Community engagement</w:t>
      </w:r>
      <w:r w:rsidRPr="000C28E8">
        <w:rPr>
          <w:lang w:val="en-GB"/>
        </w:rPr>
        <w:t>: OER should be developed in collaboration with educators, learners, and other stakeholders, to ensure that they meet the needs of the community they serve.</w:t>
      </w:r>
    </w:p>
    <w:p w14:paraId="1281FA40" w14:textId="17EE8289" w:rsidR="000C28E8" w:rsidRDefault="000C28E8">
      <w:pPr>
        <w:spacing w:after="0" w:line="240" w:lineRule="auto"/>
        <w:rPr>
          <w:rFonts w:asciiTheme="majorHAnsi" w:eastAsiaTheme="majorEastAsia" w:hAnsiTheme="majorHAnsi" w:cstheme="majorBidi"/>
          <w:color w:val="365F91" w:themeColor="accent1" w:themeShade="BF"/>
          <w:sz w:val="26"/>
          <w:szCs w:val="26"/>
          <w:lang w:val="en-GB"/>
        </w:rPr>
      </w:pPr>
    </w:p>
    <w:p w14:paraId="34128727" w14:textId="45D7C4A6" w:rsidR="00E26188" w:rsidRDefault="00E26188">
      <w:pPr>
        <w:spacing w:after="0" w:line="240" w:lineRule="auto"/>
        <w:rPr>
          <w:rFonts w:asciiTheme="majorHAnsi" w:eastAsiaTheme="majorEastAsia" w:hAnsiTheme="majorHAnsi" w:cstheme="majorBidi"/>
          <w:color w:val="365F91" w:themeColor="accent1" w:themeShade="BF"/>
          <w:sz w:val="26"/>
          <w:szCs w:val="26"/>
          <w:lang w:val="en-GB"/>
        </w:rPr>
      </w:pPr>
    </w:p>
    <w:p w14:paraId="6EEAC17F" w14:textId="54401001" w:rsidR="00927A40" w:rsidRDefault="00927A40" w:rsidP="00927A40">
      <w:pPr>
        <w:pStyle w:val="berschrift3"/>
        <w:rPr>
          <w:lang w:val="en-GB"/>
        </w:rPr>
      </w:pPr>
      <w:bookmarkStart w:id="2" w:name="_Toc128641790"/>
      <w:r w:rsidRPr="00927A40">
        <w:rPr>
          <w:lang w:val="en-GB"/>
        </w:rPr>
        <w:t>II.I</w:t>
      </w:r>
      <w:r w:rsidR="00E26188">
        <w:rPr>
          <w:lang w:val="en-GB"/>
        </w:rPr>
        <w:t>I</w:t>
      </w:r>
      <w:r w:rsidRPr="00927A40">
        <w:rPr>
          <w:lang w:val="en-GB"/>
        </w:rPr>
        <w:t xml:space="preserve"> System/ Institution A</w:t>
      </w:r>
      <w:r>
        <w:rPr>
          <w:lang w:val="en-GB"/>
        </w:rPr>
        <w:t>ccreditation</w:t>
      </w:r>
      <w:bookmarkEnd w:id="2"/>
    </w:p>
    <w:p w14:paraId="793A91A5" w14:textId="56F26771" w:rsidR="00927A40" w:rsidRDefault="00927A40" w:rsidP="00927A40">
      <w:pPr>
        <w:rPr>
          <w:lang w:val="en-GB"/>
        </w:rPr>
      </w:pPr>
    </w:p>
    <w:p w14:paraId="2D85F62E" w14:textId="1F13B64F" w:rsidR="00927A40" w:rsidRDefault="00927A40" w:rsidP="00927A40">
      <w:pPr>
        <w:rPr>
          <w:lang w:val="en-GB"/>
        </w:rPr>
      </w:pPr>
      <w:r w:rsidRPr="00927A40">
        <w:rPr>
          <w:lang w:val="en-GB"/>
        </w:rPr>
        <w:t>The object of System / Institutional Accreditation</w:t>
      </w:r>
      <w:r>
        <w:rPr>
          <w:lang w:val="en-GB"/>
        </w:rPr>
        <w:t xml:space="preserve"> </w:t>
      </w:r>
      <w:r w:rsidRPr="00927A40">
        <w:rPr>
          <w:lang w:val="en-GB"/>
        </w:rPr>
        <w:t>is the internal quality assurance system of an</w:t>
      </w:r>
      <w:r w:rsidRPr="00927A40">
        <w:rPr>
          <w:lang w:val="en-GB"/>
        </w:rPr>
        <w:br/>
        <w:t>adult education provider.</w:t>
      </w:r>
    </w:p>
    <w:p w14:paraId="5245A600" w14:textId="54FE3BC5" w:rsidR="00927A40" w:rsidRDefault="00927A40" w:rsidP="00927A40">
      <w:pPr>
        <w:rPr>
          <w:lang w:val="en-GB"/>
        </w:rPr>
      </w:pPr>
    </w:p>
    <w:p w14:paraId="3847D261" w14:textId="0491282F" w:rsidR="00927A40" w:rsidRPr="00927A40" w:rsidRDefault="00927A40" w:rsidP="00927A40">
      <w:pPr>
        <w:rPr>
          <w:lang w:val="en-GB"/>
        </w:rPr>
      </w:pPr>
      <w:r w:rsidRPr="00927A40">
        <w:rPr>
          <w:lang w:val="en-GB"/>
        </w:rPr>
        <w:t>The formal and subject- / content-related criteria must be systematically implemented or fulfilled.</w:t>
      </w:r>
      <w:r w:rsidRPr="00927A40">
        <w:rPr>
          <w:lang w:val="en-GB"/>
        </w:rPr>
        <w:br/>
        <w:t>For this purpose, the quality management system of the adult education provider must provide regular evaluations of the educational offers and measures</w:t>
      </w:r>
      <w:r w:rsidR="00940DD0">
        <w:rPr>
          <w:lang w:val="en-GB"/>
        </w:rPr>
        <w:t>.</w:t>
      </w:r>
    </w:p>
    <w:p w14:paraId="2C7747AC" w14:textId="60BE9486" w:rsidR="00927A40" w:rsidRDefault="00927A40" w:rsidP="00927A40">
      <w:pPr>
        <w:rPr>
          <w:lang w:val="en-GB"/>
        </w:rPr>
      </w:pPr>
    </w:p>
    <w:p w14:paraId="2C1DE453" w14:textId="38B2DE37" w:rsidR="00927A40" w:rsidRPr="00927A40" w:rsidRDefault="00927A40" w:rsidP="00927A40">
      <w:pPr>
        <w:pStyle w:val="berschrift3"/>
        <w:rPr>
          <w:rFonts w:eastAsia="Calibri"/>
          <w:lang w:val="en-IE"/>
        </w:rPr>
      </w:pPr>
      <w:bookmarkStart w:id="3" w:name="_Toc128641791"/>
      <w:r>
        <w:rPr>
          <w:lang w:val="en-GB"/>
        </w:rPr>
        <w:t>II.II</w:t>
      </w:r>
      <w:r w:rsidR="00E26188">
        <w:rPr>
          <w:lang w:val="en-GB"/>
        </w:rPr>
        <w:t>I</w:t>
      </w:r>
      <w:r>
        <w:rPr>
          <w:lang w:val="en-GB"/>
        </w:rPr>
        <w:t xml:space="preserve"> </w:t>
      </w:r>
      <w:r w:rsidRPr="00927A40">
        <w:rPr>
          <w:rFonts w:eastAsia="Calibri"/>
          <w:lang w:val="en-IE"/>
        </w:rPr>
        <w:t>Product, Material,</w:t>
      </w:r>
      <w:r>
        <w:rPr>
          <w:lang w:val="en-IE"/>
        </w:rPr>
        <w:t xml:space="preserve"> </w:t>
      </w:r>
      <w:r w:rsidRPr="00927A40">
        <w:rPr>
          <w:rFonts w:eastAsia="Calibri"/>
          <w:lang w:val="en-IE"/>
        </w:rPr>
        <w:t>OER and Course Accreditation</w:t>
      </w:r>
      <w:bookmarkEnd w:id="3"/>
    </w:p>
    <w:p w14:paraId="0A54BE70" w14:textId="30DEFBED" w:rsidR="00927A40" w:rsidRPr="00927A40" w:rsidRDefault="00927A40" w:rsidP="00927A40">
      <w:pPr>
        <w:rPr>
          <w:lang w:val="en-IE"/>
        </w:rPr>
      </w:pPr>
    </w:p>
    <w:p w14:paraId="542B77DC" w14:textId="532857E7" w:rsidR="00927A40" w:rsidRPr="00927A40" w:rsidRDefault="00927A40" w:rsidP="00927A40">
      <w:pPr>
        <w:rPr>
          <w:lang w:val="en-GB"/>
        </w:rPr>
      </w:pPr>
      <w:r w:rsidRPr="00927A40">
        <w:rPr>
          <w:lang w:val="en-GB"/>
        </w:rPr>
        <w:t xml:space="preserve">The object of </w:t>
      </w:r>
      <w:r w:rsidRPr="00927A40">
        <w:rPr>
          <w:lang w:val="en-US"/>
        </w:rPr>
        <w:t>Product, Material,</w:t>
      </w:r>
      <w:r>
        <w:rPr>
          <w:lang w:val="en-US"/>
        </w:rPr>
        <w:t xml:space="preserve"> </w:t>
      </w:r>
      <w:r w:rsidRPr="00927A40">
        <w:rPr>
          <w:lang w:val="en-US"/>
        </w:rPr>
        <w:t>OER and Course Accreditation</w:t>
      </w:r>
      <w:r>
        <w:rPr>
          <w:lang w:val="en-GB"/>
        </w:rPr>
        <w:t xml:space="preserve"> </w:t>
      </w:r>
      <w:r w:rsidRPr="00927A40">
        <w:rPr>
          <w:lang w:val="en-GB"/>
        </w:rPr>
        <w:t>are specific resources for adult education.</w:t>
      </w:r>
    </w:p>
    <w:p w14:paraId="0272DE06" w14:textId="0D316BBC" w:rsidR="00927A40" w:rsidRPr="00927A40" w:rsidRDefault="00927A40" w:rsidP="00927A40">
      <w:pPr>
        <w:rPr>
          <w:lang w:val="en-GB"/>
        </w:rPr>
      </w:pPr>
      <w:r w:rsidRPr="00927A40">
        <w:rPr>
          <w:lang w:val="en-GB"/>
        </w:rPr>
        <w:t>Criteria must be systematically fulfilled by resources.</w:t>
      </w:r>
      <w:r>
        <w:rPr>
          <w:lang w:val="en-GB"/>
        </w:rPr>
        <w:t xml:space="preserve"> </w:t>
      </w:r>
      <w:r w:rsidRPr="00927A40">
        <w:rPr>
          <w:lang w:val="en-GB"/>
        </w:rPr>
        <w:t>For this purpose, the resources of a project,</w:t>
      </w:r>
      <w:r w:rsidRPr="00927A40">
        <w:rPr>
          <w:lang w:val="en-GB"/>
        </w:rPr>
        <w:br/>
        <w:t>an adult education provider etc. must ensure</w:t>
      </w:r>
      <w:r>
        <w:rPr>
          <w:lang w:val="en-GB"/>
        </w:rPr>
        <w:t xml:space="preserve"> </w:t>
      </w:r>
      <w:r w:rsidRPr="00927A40">
        <w:rPr>
          <w:lang w:val="en-GB"/>
        </w:rPr>
        <w:t xml:space="preserve">the </w:t>
      </w:r>
      <w:r w:rsidR="00781177" w:rsidRPr="00927A40">
        <w:rPr>
          <w:lang w:val="en-GB"/>
        </w:rPr>
        <w:t>fulfilment</w:t>
      </w:r>
      <w:r w:rsidRPr="00927A40">
        <w:rPr>
          <w:lang w:val="en-GB"/>
        </w:rPr>
        <w:t xml:space="preserve"> of quality criteria.</w:t>
      </w:r>
    </w:p>
    <w:p w14:paraId="0CB532A8" w14:textId="714E9E4A" w:rsidR="00E26188" w:rsidRDefault="00E26188">
      <w:pPr>
        <w:spacing w:after="0" w:line="240" w:lineRule="auto"/>
        <w:rPr>
          <w:lang w:val="en-GB"/>
        </w:rPr>
      </w:pPr>
      <w:r>
        <w:rPr>
          <w:lang w:val="en-GB"/>
        </w:rPr>
        <w:br w:type="page"/>
      </w:r>
    </w:p>
    <w:p w14:paraId="65C31864" w14:textId="3A93C594" w:rsidR="00927A40" w:rsidRPr="00927A40" w:rsidRDefault="00927A40" w:rsidP="00927A40">
      <w:pPr>
        <w:pStyle w:val="berschrift2"/>
        <w:rPr>
          <w:lang w:val="en-GB"/>
        </w:rPr>
      </w:pPr>
      <w:bookmarkStart w:id="4" w:name="_Toc128641792"/>
      <w:r>
        <w:rPr>
          <w:lang w:val="en-GB"/>
        </w:rPr>
        <w:lastRenderedPageBreak/>
        <w:t xml:space="preserve">III </w:t>
      </w:r>
      <w:r w:rsidRPr="00927A40">
        <w:rPr>
          <w:lang w:val="en-GB"/>
        </w:rPr>
        <w:t>Suggestions for criteria for the</w:t>
      </w:r>
      <w:r>
        <w:rPr>
          <w:lang w:val="en-GB"/>
        </w:rPr>
        <w:t xml:space="preserve"> </w:t>
      </w:r>
      <w:r w:rsidRPr="00927A40">
        <w:rPr>
          <w:lang w:val="en-GB"/>
        </w:rPr>
        <w:t>System / Institutional Accreditation</w:t>
      </w:r>
      <w:bookmarkEnd w:id="4"/>
    </w:p>
    <w:p w14:paraId="3D04D0F8" w14:textId="77777777" w:rsidR="00927A40" w:rsidRDefault="00927A40" w:rsidP="00927A40">
      <w:pPr>
        <w:spacing w:after="0" w:line="360" w:lineRule="auto"/>
        <w:rPr>
          <w:rFonts w:ascii="Arial" w:hAnsi="Arial" w:cs="Arial"/>
          <w:color w:val="00205B"/>
          <w:lang w:val="en-GB"/>
        </w:rPr>
      </w:pPr>
    </w:p>
    <w:p w14:paraId="1ACBA411" w14:textId="77777777" w:rsidR="00927A40" w:rsidRPr="00927A40" w:rsidRDefault="00927A40" w:rsidP="00927A40">
      <w:pPr>
        <w:pStyle w:val="berschrift3"/>
        <w:rPr>
          <w:rFonts w:eastAsia="Calibri"/>
          <w:lang w:val="en-IE"/>
        </w:rPr>
      </w:pPr>
      <w:bookmarkStart w:id="5" w:name="_Toc128641793"/>
      <w:r>
        <w:rPr>
          <w:lang w:val="en-GB"/>
        </w:rPr>
        <w:t xml:space="preserve">III.I </w:t>
      </w:r>
      <w:r w:rsidRPr="00927A40">
        <w:rPr>
          <w:rFonts w:eastAsia="Calibri"/>
          <w:lang w:val="en-IE"/>
        </w:rPr>
        <w:t>Formal criteria</w:t>
      </w:r>
      <w:bookmarkEnd w:id="5"/>
    </w:p>
    <w:p w14:paraId="7A62FD85" w14:textId="77777777" w:rsidR="007F10D2" w:rsidRPr="00927A40" w:rsidRDefault="007F10D2" w:rsidP="00927A40">
      <w:pPr>
        <w:numPr>
          <w:ilvl w:val="0"/>
          <w:numId w:val="17"/>
        </w:numPr>
        <w:spacing w:after="0" w:line="360" w:lineRule="auto"/>
        <w:rPr>
          <w:rFonts w:ascii="Arial" w:hAnsi="Arial" w:cs="Arial"/>
          <w:color w:val="00205B"/>
          <w:lang w:val="en-GB"/>
        </w:rPr>
      </w:pPr>
      <w:r w:rsidRPr="00927A40">
        <w:rPr>
          <w:rFonts w:ascii="Arial" w:hAnsi="Arial" w:cs="Arial"/>
          <w:color w:val="00205B"/>
          <w:lang w:val="en-GB"/>
        </w:rPr>
        <w:t>Description of institution / adult education provider</w:t>
      </w:r>
    </w:p>
    <w:p w14:paraId="42A4C7EF" w14:textId="399E446F" w:rsidR="007F10D2" w:rsidRPr="00927A40" w:rsidRDefault="007F10D2" w:rsidP="00927A40">
      <w:pPr>
        <w:numPr>
          <w:ilvl w:val="0"/>
          <w:numId w:val="17"/>
        </w:numPr>
        <w:spacing w:after="0" w:line="360" w:lineRule="auto"/>
        <w:rPr>
          <w:rFonts w:ascii="Arial" w:hAnsi="Arial" w:cs="Arial"/>
          <w:color w:val="00205B"/>
        </w:rPr>
      </w:pPr>
      <w:r w:rsidRPr="00927A40">
        <w:rPr>
          <w:rFonts w:ascii="Arial" w:hAnsi="Arial" w:cs="Arial"/>
          <w:color w:val="00205B"/>
        </w:rPr>
        <w:t xml:space="preserve">Mission </w:t>
      </w:r>
      <w:r w:rsidR="00781177" w:rsidRPr="00927A40">
        <w:rPr>
          <w:rFonts w:ascii="Arial" w:hAnsi="Arial" w:cs="Arial"/>
          <w:color w:val="00205B"/>
        </w:rPr>
        <w:t>Statement</w:t>
      </w:r>
    </w:p>
    <w:p w14:paraId="4696F5F6" w14:textId="77777777" w:rsidR="007F10D2" w:rsidRPr="00927A40" w:rsidRDefault="007F10D2" w:rsidP="00927A40">
      <w:pPr>
        <w:numPr>
          <w:ilvl w:val="0"/>
          <w:numId w:val="17"/>
        </w:numPr>
        <w:spacing w:after="0" w:line="360" w:lineRule="auto"/>
        <w:rPr>
          <w:rFonts w:ascii="Arial" w:hAnsi="Arial" w:cs="Arial"/>
          <w:color w:val="00205B"/>
        </w:rPr>
      </w:pPr>
      <w:r w:rsidRPr="00927A40">
        <w:rPr>
          <w:rFonts w:ascii="Arial" w:hAnsi="Arial" w:cs="Arial"/>
          <w:color w:val="00205B"/>
        </w:rPr>
        <w:t>Service Areas</w:t>
      </w:r>
    </w:p>
    <w:p w14:paraId="2866CBEA" w14:textId="77777777" w:rsidR="007F10D2" w:rsidRPr="00927A40" w:rsidRDefault="007F10D2" w:rsidP="00927A40">
      <w:pPr>
        <w:numPr>
          <w:ilvl w:val="0"/>
          <w:numId w:val="17"/>
        </w:numPr>
        <w:spacing w:after="0" w:line="360" w:lineRule="auto"/>
        <w:rPr>
          <w:rFonts w:ascii="Arial" w:hAnsi="Arial" w:cs="Arial"/>
          <w:color w:val="00205B"/>
          <w:lang w:val="en-GB"/>
        </w:rPr>
      </w:pPr>
      <w:r w:rsidRPr="00927A40">
        <w:rPr>
          <w:rFonts w:ascii="Arial" w:hAnsi="Arial" w:cs="Arial"/>
          <w:color w:val="00205B"/>
          <w:lang w:val="en-GB"/>
        </w:rPr>
        <w:t>Description of the quality management system</w:t>
      </w:r>
    </w:p>
    <w:p w14:paraId="0AA998EB" w14:textId="77777777" w:rsidR="007F10D2" w:rsidRPr="00927A40" w:rsidRDefault="007F10D2" w:rsidP="00927A40">
      <w:pPr>
        <w:numPr>
          <w:ilvl w:val="0"/>
          <w:numId w:val="17"/>
        </w:numPr>
        <w:spacing w:after="0" w:line="360" w:lineRule="auto"/>
        <w:rPr>
          <w:rFonts w:ascii="Arial" w:hAnsi="Arial" w:cs="Arial"/>
          <w:color w:val="00205B"/>
        </w:rPr>
      </w:pPr>
      <w:r w:rsidRPr="00927A40">
        <w:rPr>
          <w:rFonts w:ascii="Arial" w:hAnsi="Arial" w:cs="Arial"/>
          <w:color w:val="00205B"/>
        </w:rPr>
        <w:t xml:space="preserve">Staff Training &amp; </w:t>
      </w:r>
      <w:r w:rsidRPr="00D947AE">
        <w:rPr>
          <w:rFonts w:ascii="Arial" w:hAnsi="Arial" w:cs="Arial"/>
          <w:color w:val="00205B"/>
          <w:lang w:val="en-GB"/>
        </w:rPr>
        <w:t>Qualifications</w:t>
      </w:r>
    </w:p>
    <w:p w14:paraId="275C18BC" w14:textId="07E93166" w:rsidR="007F10D2" w:rsidRDefault="007F10D2" w:rsidP="00927A40">
      <w:pPr>
        <w:numPr>
          <w:ilvl w:val="0"/>
          <w:numId w:val="17"/>
        </w:numPr>
        <w:spacing w:after="0" w:line="360" w:lineRule="auto"/>
        <w:rPr>
          <w:rFonts w:ascii="Arial" w:hAnsi="Arial" w:cs="Arial"/>
          <w:color w:val="00205B"/>
        </w:rPr>
      </w:pPr>
      <w:r w:rsidRPr="00927A40">
        <w:rPr>
          <w:rFonts w:ascii="Arial" w:hAnsi="Arial" w:cs="Arial"/>
          <w:color w:val="00205B"/>
        </w:rPr>
        <w:t>Stakeholder Communication</w:t>
      </w:r>
    </w:p>
    <w:p w14:paraId="6E619D99" w14:textId="31E7F98F" w:rsidR="00D947AE" w:rsidRDefault="00D947AE" w:rsidP="00D947AE">
      <w:pPr>
        <w:spacing w:after="0" w:line="360" w:lineRule="auto"/>
        <w:rPr>
          <w:rFonts w:ascii="Arial" w:hAnsi="Arial" w:cs="Arial"/>
          <w:color w:val="00205B"/>
        </w:rPr>
      </w:pPr>
    </w:p>
    <w:p w14:paraId="2B5DA9E8" w14:textId="434C03A5" w:rsidR="00D947AE" w:rsidRDefault="00D947AE" w:rsidP="00D947AE">
      <w:pPr>
        <w:spacing w:after="0" w:line="360" w:lineRule="auto"/>
        <w:rPr>
          <w:rFonts w:ascii="Arial" w:hAnsi="Arial" w:cs="Arial"/>
          <w:color w:val="00205B"/>
        </w:rPr>
      </w:pPr>
    </w:p>
    <w:p w14:paraId="4E41B785" w14:textId="77777777" w:rsidR="00D947AE" w:rsidRDefault="00D947AE">
      <w:pPr>
        <w:spacing w:after="0" w:line="240" w:lineRule="auto"/>
        <w:rPr>
          <w:rFonts w:ascii="Arial" w:hAnsi="Arial" w:cs="Arial"/>
          <w:b/>
          <w:color w:val="00205B"/>
          <w:sz w:val="24"/>
          <w:lang w:val="en-GB"/>
        </w:rPr>
      </w:pPr>
      <w:r>
        <w:rPr>
          <w:rFonts w:ascii="Arial" w:hAnsi="Arial" w:cs="Arial"/>
          <w:b/>
          <w:color w:val="00205B"/>
          <w:sz w:val="24"/>
          <w:lang w:val="en-GB"/>
        </w:rPr>
        <w:br w:type="page"/>
      </w:r>
    </w:p>
    <w:p w14:paraId="5634AD07" w14:textId="5EE96678" w:rsidR="00D947AE" w:rsidRPr="00D947AE" w:rsidRDefault="00D947AE" w:rsidP="00D947AE">
      <w:pPr>
        <w:spacing w:after="0" w:line="360" w:lineRule="auto"/>
        <w:rPr>
          <w:rFonts w:ascii="Arial" w:hAnsi="Arial" w:cs="Arial"/>
          <w:b/>
          <w:color w:val="00205B"/>
          <w:sz w:val="24"/>
          <w:u w:val="single"/>
          <w:lang w:val="en-GB"/>
        </w:rPr>
      </w:pPr>
      <w:r w:rsidRPr="00D947AE">
        <w:rPr>
          <w:rFonts w:ascii="Arial" w:hAnsi="Arial" w:cs="Arial"/>
          <w:b/>
          <w:color w:val="00205B"/>
          <w:sz w:val="24"/>
          <w:u w:val="single"/>
          <w:lang w:val="en-GB"/>
        </w:rPr>
        <w:lastRenderedPageBreak/>
        <w:t>Draft Questionnaire Part I</w:t>
      </w:r>
    </w:p>
    <w:p w14:paraId="39A67897" w14:textId="77777777" w:rsidR="00D947AE" w:rsidRDefault="00D947AE" w:rsidP="00E26188">
      <w:pPr>
        <w:spacing w:after="0" w:line="360" w:lineRule="auto"/>
        <w:ind w:left="720"/>
        <w:rPr>
          <w:rFonts w:ascii="Arial" w:hAnsi="Arial" w:cs="Arial"/>
          <w:color w:val="00205B"/>
        </w:rPr>
      </w:pPr>
    </w:p>
    <w:p w14:paraId="2FAF1F26" w14:textId="7307E3A2" w:rsidR="00E26188" w:rsidRPr="00940DD0" w:rsidRDefault="00940DD0" w:rsidP="00940DD0">
      <w:pPr>
        <w:pStyle w:val="Listenabsatz"/>
        <w:spacing w:after="0" w:line="360" w:lineRule="auto"/>
        <w:ind w:left="1080"/>
        <w:rPr>
          <w:rFonts w:ascii="Arial" w:hAnsi="Arial" w:cs="Arial"/>
          <w:b/>
          <w:i/>
          <w:color w:val="00205B"/>
          <w:sz w:val="28"/>
          <w:u w:val="single"/>
          <w:lang w:val="en-GB"/>
        </w:rPr>
      </w:pPr>
      <w:r>
        <w:rPr>
          <w:rFonts w:ascii="Arial" w:hAnsi="Arial" w:cs="Arial"/>
          <w:b/>
          <w:i/>
          <w:color w:val="00205B"/>
          <w:sz w:val="28"/>
          <w:u w:val="single"/>
          <w:lang w:val="en-GB"/>
        </w:rPr>
        <w:t>i</w:t>
      </w:r>
      <w:r w:rsidR="00721861">
        <w:rPr>
          <w:rFonts w:ascii="Arial" w:hAnsi="Arial" w:cs="Arial"/>
          <w:b/>
          <w:i/>
          <w:color w:val="00205B"/>
          <w:sz w:val="28"/>
          <w:u w:val="single"/>
          <w:lang w:val="en-GB"/>
        </w:rPr>
        <w:t>.</w:t>
      </w:r>
      <w:r>
        <w:rPr>
          <w:rFonts w:ascii="Arial" w:hAnsi="Arial" w:cs="Arial"/>
          <w:b/>
          <w:i/>
          <w:color w:val="00205B"/>
          <w:sz w:val="28"/>
          <w:u w:val="single"/>
          <w:lang w:val="en-GB"/>
        </w:rPr>
        <w:t xml:space="preserve"> </w:t>
      </w:r>
      <w:r w:rsidR="00E26188" w:rsidRPr="00940DD0">
        <w:rPr>
          <w:rFonts w:ascii="Arial" w:hAnsi="Arial" w:cs="Arial"/>
          <w:b/>
          <w:i/>
          <w:color w:val="00205B"/>
          <w:sz w:val="28"/>
          <w:u w:val="single"/>
          <w:lang w:val="en-GB"/>
        </w:rPr>
        <w:t>Description of institution</w:t>
      </w:r>
      <w:r w:rsidR="00424159">
        <w:rPr>
          <w:rFonts w:ascii="Arial" w:hAnsi="Arial" w:cs="Arial"/>
          <w:b/>
          <w:i/>
          <w:color w:val="00205B"/>
          <w:sz w:val="28"/>
          <w:u w:val="single"/>
          <w:lang w:val="en-GB"/>
        </w:rPr>
        <w:t xml:space="preserve"> </w:t>
      </w:r>
      <w:r w:rsidR="00E26188" w:rsidRPr="00940DD0">
        <w:rPr>
          <w:rFonts w:ascii="Arial" w:hAnsi="Arial" w:cs="Arial"/>
          <w:b/>
          <w:i/>
          <w:color w:val="00205B"/>
          <w:sz w:val="28"/>
          <w:u w:val="single"/>
          <w:lang w:val="en-GB"/>
        </w:rPr>
        <w:t>/ adult education provider</w:t>
      </w:r>
    </w:p>
    <w:p w14:paraId="2D12299A" w14:textId="2CD2D34F" w:rsidR="00E26188" w:rsidRDefault="00E26188" w:rsidP="00E26188">
      <w:pPr>
        <w:spacing w:after="0" w:line="360" w:lineRule="auto"/>
        <w:rPr>
          <w:rFonts w:ascii="Arial" w:hAnsi="Arial" w:cs="Arial"/>
          <w:color w:val="00205B"/>
          <w:lang w:val="en-GB"/>
        </w:rPr>
      </w:pPr>
    </w:p>
    <w:p w14:paraId="2F0159CA" w14:textId="793A1E0E" w:rsidR="00E26188" w:rsidRDefault="00E26188" w:rsidP="00E26188">
      <w:pPr>
        <w:spacing w:after="0" w:line="360" w:lineRule="auto"/>
        <w:rPr>
          <w:rFonts w:ascii="Arial" w:hAnsi="Arial" w:cs="Arial"/>
          <w:color w:val="00205B"/>
          <w:lang w:val="en-GB"/>
        </w:rPr>
      </w:pPr>
      <w:r>
        <w:rPr>
          <w:rFonts w:ascii="Arial" w:hAnsi="Arial" w:cs="Arial"/>
          <w:color w:val="00205B"/>
          <w:lang w:val="en-GB"/>
        </w:rPr>
        <w:t>Question (1)</w:t>
      </w:r>
      <w:r w:rsidR="007F10D2">
        <w:rPr>
          <w:rFonts w:ascii="Arial" w:hAnsi="Arial" w:cs="Arial"/>
          <w:color w:val="00205B"/>
          <w:lang w:val="en-GB"/>
        </w:rPr>
        <w:t xml:space="preserve">: Please enter </w:t>
      </w:r>
      <w:r w:rsidR="00BB4192">
        <w:rPr>
          <w:rFonts w:ascii="Arial" w:hAnsi="Arial" w:cs="Arial"/>
          <w:color w:val="00205B"/>
          <w:lang w:val="en-GB"/>
        </w:rPr>
        <w:t>the</w:t>
      </w:r>
      <w:r w:rsidR="007F10D2">
        <w:rPr>
          <w:rFonts w:ascii="Arial" w:hAnsi="Arial" w:cs="Arial"/>
          <w:color w:val="00205B"/>
          <w:lang w:val="en-GB"/>
        </w:rPr>
        <w:t xml:space="preserve"> </w:t>
      </w:r>
      <w:r w:rsidR="00BB4192">
        <w:rPr>
          <w:rFonts w:ascii="Arial" w:hAnsi="Arial" w:cs="Arial"/>
          <w:color w:val="00205B"/>
          <w:lang w:val="en-GB"/>
        </w:rPr>
        <w:t>n</w:t>
      </w:r>
      <w:r w:rsidR="007F10D2">
        <w:rPr>
          <w:rFonts w:ascii="Arial" w:hAnsi="Arial" w:cs="Arial"/>
          <w:color w:val="00205B"/>
          <w:lang w:val="en-GB"/>
        </w:rPr>
        <w:t>ame of your institution / adult education provider</w:t>
      </w:r>
      <w:r w:rsidR="00BA038F">
        <w:rPr>
          <w:rFonts w:ascii="Arial" w:hAnsi="Arial" w:cs="Arial"/>
          <w:color w:val="00205B"/>
          <w:lang w:val="en-GB"/>
        </w:rPr>
        <w:t xml:space="preserve"> </w:t>
      </w:r>
    </w:p>
    <w:p w14:paraId="2E1F6E1D" w14:textId="5E4650F9" w:rsidR="007F10D2" w:rsidRPr="00D947AE" w:rsidRDefault="007F10D2" w:rsidP="00E26188">
      <w:pPr>
        <w:spacing w:after="0" w:line="360" w:lineRule="auto"/>
        <w:rPr>
          <w:rFonts w:ascii="Arial" w:hAnsi="Arial" w:cs="Arial"/>
          <w:sz w:val="18"/>
          <w:lang w:val="en-GB"/>
        </w:rPr>
      </w:pPr>
      <w:r w:rsidRPr="00D947AE">
        <w:rPr>
          <w:rFonts w:ascii="Arial" w:hAnsi="Arial" w:cs="Arial"/>
          <w:sz w:val="18"/>
          <w:lang w:val="en-GB"/>
        </w:rPr>
        <w:t>Fill in the box:</w:t>
      </w:r>
    </w:p>
    <w:tbl>
      <w:tblPr>
        <w:tblStyle w:val="Tabellenraster"/>
        <w:tblW w:w="0" w:type="auto"/>
        <w:tblLook w:val="04A0" w:firstRow="1" w:lastRow="0" w:firstColumn="1" w:lastColumn="0" w:noHBand="0" w:noVBand="1"/>
      </w:tblPr>
      <w:tblGrid>
        <w:gridCol w:w="9016"/>
      </w:tblGrid>
      <w:tr w:rsidR="007F10D2" w14:paraId="10CA7C97" w14:textId="77777777" w:rsidTr="007F10D2">
        <w:tc>
          <w:tcPr>
            <w:tcW w:w="9016" w:type="dxa"/>
          </w:tcPr>
          <w:p w14:paraId="68473385" w14:textId="77777777" w:rsidR="007F10D2" w:rsidRDefault="007F10D2" w:rsidP="00E26188">
            <w:pPr>
              <w:spacing w:after="0" w:line="360" w:lineRule="auto"/>
              <w:rPr>
                <w:rFonts w:ascii="Arial" w:hAnsi="Arial" w:cs="Arial"/>
                <w:color w:val="00205B"/>
                <w:lang w:val="en-GB"/>
              </w:rPr>
            </w:pPr>
          </w:p>
          <w:p w14:paraId="11B20B1F" w14:textId="77777777" w:rsidR="007F10D2" w:rsidRDefault="007F10D2" w:rsidP="00E26188">
            <w:pPr>
              <w:spacing w:after="0" w:line="360" w:lineRule="auto"/>
              <w:rPr>
                <w:rFonts w:ascii="Arial" w:hAnsi="Arial" w:cs="Arial"/>
                <w:color w:val="00205B"/>
                <w:lang w:val="en-GB"/>
              </w:rPr>
            </w:pPr>
          </w:p>
          <w:p w14:paraId="134F72B8" w14:textId="77777777" w:rsidR="00BA038F" w:rsidRDefault="00BA038F" w:rsidP="00E26188">
            <w:pPr>
              <w:spacing w:after="0" w:line="360" w:lineRule="auto"/>
              <w:rPr>
                <w:rFonts w:ascii="Arial" w:hAnsi="Arial" w:cs="Arial"/>
                <w:color w:val="00205B"/>
                <w:lang w:val="en-GB"/>
              </w:rPr>
            </w:pPr>
          </w:p>
          <w:p w14:paraId="08F3ECA7" w14:textId="76617196" w:rsidR="00BA038F" w:rsidRDefault="00BA038F" w:rsidP="00E26188">
            <w:pPr>
              <w:spacing w:after="0" w:line="360" w:lineRule="auto"/>
              <w:rPr>
                <w:rFonts w:ascii="Arial" w:hAnsi="Arial" w:cs="Arial"/>
                <w:color w:val="00205B"/>
                <w:lang w:val="en-GB"/>
              </w:rPr>
            </w:pPr>
          </w:p>
        </w:tc>
      </w:tr>
    </w:tbl>
    <w:p w14:paraId="4A9D496E" w14:textId="77777777" w:rsidR="007F10D2" w:rsidRDefault="007F10D2" w:rsidP="00E26188">
      <w:pPr>
        <w:spacing w:after="0" w:line="360" w:lineRule="auto"/>
        <w:rPr>
          <w:rFonts w:ascii="Arial" w:hAnsi="Arial" w:cs="Arial"/>
          <w:color w:val="00205B"/>
          <w:lang w:val="en-GB"/>
        </w:rPr>
      </w:pPr>
    </w:p>
    <w:p w14:paraId="4DE1CC53" w14:textId="23202990" w:rsidR="00E26188" w:rsidRDefault="00E26188" w:rsidP="00E26188">
      <w:pPr>
        <w:spacing w:after="0" w:line="360" w:lineRule="auto"/>
        <w:rPr>
          <w:rFonts w:ascii="Arial" w:hAnsi="Arial" w:cs="Arial"/>
          <w:color w:val="00205B"/>
          <w:lang w:val="en-GB"/>
        </w:rPr>
      </w:pPr>
    </w:p>
    <w:p w14:paraId="0C3856C7" w14:textId="19C70702" w:rsidR="00BA038F" w:rsidRDefault="00BA038F" w:rsidP="00E26188">
      <w:pPr>
        <w:spacing w:after="0" w:line="360" w:lineRule="auto"/>
        <w:rPr>
          <w:rFonts w:ascii="Arial" w:hAnsi="Arial" w:cs="Arial"/>
          <w:color w:val="00205B"/>
          <w:lang w:val="en-GB"/>
        </w:rPr>
      </w:pPr>
      <w:r>
        <w:rPr>
          <w:rFonts w:ascii="Arial" w:hAnsi="Arial" w:cs="Arial"/>
          <w:color w:val="00205B"/>
          <w:lang w:val="en-GB"/>
        </w:rPr>
        <w:t xml:space="preserve">Question (2): Please enter </w:t>
      </w:r>
      <w:r w:rsidR="00901202">
        <w:rPr>
          <w:rFonts w:ascii="Arial" w:hAnsi="Arial" w:cs="Arial"/>
          <w:color w:val="00205B"/>
          <w:lang w:val="en-GB"/>
        </w:rPr>
        <w:t>the</w:t>
      </w:r>
      <w:r>
        <w:rPr>
          <w:rFonts w:ascii="Arial" w:hAnsi="Arial" w:cs="Arial"/>
          <w:color w:val="00205B"/>
          <w:lang w:val="en-GB"/>
        </w:rPr>
        <w:t xml:space="preserve"> official address of your headquarter</w:t>
      </w:r>
    </w:p>
    <w:p w14:paraId="3A36B7C7" w14:textId="77777777" w:rsidR="00BA038F" w:rsidRPr="00D947AE" w:rsidRDefault="00BA038F" w:rsidP="00BA038F">
      <w:pPr>
        <w:spacing w:after="0" w:line="360" w:lineRule="auto"/>
        <w:rPr>
          <w:rFonts w:ascii="Arial" w:hAnsi="Arial" w:cs="Arial"/>
          <w:sz w:val="18"/>
          <w:lang w:val="en-GB"/>
        </w:rPr>
      </w:pPr>
      <w:r w:rsidRPr="00D947AE">
        <w:rPr>
          <w:rFonts w:ascii="Arial" w:hAnsi="Arial" w:cs="Arial"/>
          <w:sz w:val="18"/>
          <w:lang w:val="en-GB"/>
        </w:rPr>
        <w:t>Fill in the box:</w:t>
      </w:r>
    </w:p>
    <w:tbl>
      <w:tblPr>
        <w:tblStyle w:val="Tabellenraster"/>
        <w:tblW w:w="0" w:type="auto"/>
        <w:tblLook w:val="04A0" w:firstRow="1" w:lastRow="0" w:firstColumn="1" w:lastColumn="0" w:noHBand="0" w:noVBand="1"/>
      </w:tblPr>
      <w:tblGrid>
        <w:gridCol w:w="9016"/>
      </w:tblGrid>
      <w:tr w:rsidR="00BA038F" w14:paraId="4DF8FAB6" w14:textId="77777777" w:rsidTr="003E489E">
        <w:tc>
          <w:tcPr>
            <w:tcW w:w="9016" w:type="dxa"/>
          </w:tcPr>
          <w:p w14:paraId="60353225" w14:textId="63B6E66A" w:rsidR="00BA038F" w:rsidRDefault="00BA038F" w:rsidP="003E489E">
            <w:pPr>
              <w:spacing w:after="0" w:line="360" w:lineRule="auto"/>
              <w:rPr>
                <w:rFonts w:ascii="Arial" w:hAnsi="Arial" w:cs="Arial"/>
                <w:color w:val="00205B"/>
                <w:lang w:val="en-GB"/>
              </w:rPr>
            </w:pPr>
          </w:p>
          <w:p w14:paraId="7AB26997" w14:textId="2989B414" w:rsidR="00BA038F" w:rsidRDefault="00BA038F" w:rsidP="003E489E">
            <w:pPr>
              <w:spacing w:after="0" w:line="360" w:lineRule="auto"/>
              <w:rPr>
                <w:rFonts w:ascii="Arial" w:hAnsi="Arial" w:cs="Arial"/>
                <w:color w:val="00205B"/>
                <w:lang w:val="en-GB"/>
              </w:rPr>
            </w:pPr>
          </w:p>
          <w:p w14:paraId="22CE1E3C" w14:textId="77777777" w:rsidR="00BA038F" w:rsidRDefault="00BA038F" w:rsidP="003E489E">
            <w:pPr>
              <w:spacing w:after="0" w:line="360" w:lineRule="auto"/>
              <w:rPr>
                <w:rFonts w:ascii="Arial" w:hAnsi="Arial" w:cs="Arial"/>
                <w:color w:val="00205B"/>
                <w:lang w:val="en-GB"/>
              </w:rPr>
            </w:pPr>
          </w:p>
          <w:p w14:paraId="73D1AD79" w14:textId="77777777" w:rsidR="00BA038F" w:rsidRDefault="00BA038F" w:rsidP="003E489E">
            <w:pPr>
              <w:spacing w:after="0" w:line="360" w:lineRule="auto"/>
              <w:rPr>
                <w:rFonts w:ascii="Arial" w:hAnsi="Arial" w:cs="Arial"/>
                <w:color w:val="00205B"/>
                <w:lang w:val="en-GB"/>
              </w:rPr>
            </w:pPr>
          </w:p>
        </w:tc>
      </w:tr>
    </w:tbl>
    <w:p w14:paraId="23E72C91" w14:textId="6865BBE4" w:rsidR="00E246C5" w:rsidRDefault="00BA038F" w:rsidP="00E26188">
      <w:pPr>
        <w:spacing w:after="0" w:line="360" w:lineRule="auto"/>
        <w:rPr>
          <w:rFonts w:ascii="Arial" w:hAnsi="Arial" w:cs="Arial"/>
          <w:color w:val="00205B"/>
          <w:lang w:val="en-GB"/>
        </w:rPr>
      </w:pPr>
      <w:r>
        <w:rPr>
          <w:rFonts w:ascii="Arial" w:hAnsi="Arial" w:cs="Arial"/>
          <w:color w:val="00205B"/>
          <w:lang w:val="en-GB"/>
        </w:rPr>
        <w:t xml:space="preserve"> </w:t>
      </w:r>
    </w:p>
    <w:p w14:paraId="444A9BCE" w14:textId="77777777" w:rsidR="00E246C5" w:rsidRDefault="00E246C5" w:rsidP="00E26188">
      <w:pPr>
        <w:spacing w:after="0" w:line="360" w:lineRule="auto"/>
        <w:rPr>
          <w:rFonts w:ascii="Arial" w:hAnsi="Arial" w:cs="Arial"/>
          <w:color w:val="00205B"/>
          <w:lang w:val="en-GB"/>
        </w:rPr>
      </w:pPr>
    </w:p>
    <w:p w14:paraId="42EF6981" w14:textId="15F94BE8" w:rsidR="00E26188" w:rsidRDefault="00E26188" w:rsidP="00E26188">
      <w:pPr>
        <w:spacing w:after="0" w:line="360" w:lineRule="auto"/>
        <w:rPr>
          <w:rFonts w:ascii="Arial" w:hAnsi="Arial" w:cs="Arial"/>
          <w:color w:val="00205B"/>
          <w:lang w:val="en-GB"/>
        </w:rPr>
      </w:pPr>
      <w:r>
        <w:rPr>
          <w:rFonts w:ascii="Arial" w:hAnsi="Arial" w:cs="Arial"/>
          <w:color w:val="00205B"/>
          <w:lang w:val="en-GB"/>
        </w:rPr>
        <w:t xml:space="preserve">Question </w:t>
      </w:r>
      <w:r w:rsidR="007F10D2">
        <w:rPr>
          <w:rFonts w:ascii="Arial" w:hAnsi="Arial" w:cs="Arial"/>
          <w:color w:val="00205B"/>
          <w:lang w:val="en-GB"/>
        </w:rPr>
        <w:t>(</w:t>
      </w:r>
      <w:r w:rsidR="00BA038F">
        <w:rPr>
          <w:rFonts w:ascii="Arial" w:hAnsi="Arial" w:cs="Arial"/>
          <w:color w:val="00205B"/>
          <w:lang w:val="en-GB"/>
        </w:rPr>
        <w:t>3</w:t>
      </w:r>
      <w:r w:rsidR="007F10D2">
        <w:rPr>
          <w:rFonts w:ascii="Arial" w:hAnsi="Arial" w:cs="Arial"/>
          <w:color w:val="00205B"/>
          <w:lang w:val="en-GB"/>
        </w:rPr>
        <w:t xml:space="preserve">): What </w:t>
      </w:r>
      <w:r w:rsidR="00940DD0">
        <w:rPr>
          <w:rFonts w:ascii="Arial" w:hAnsi="Arial" w:cs="Arial"/>
          <w:color w:val="00205B"/>
          <w:lang w:val="en-GB"/>
        </w:rPr>
        <w:t>t</w:t>
      </w:r>
      <w:r w:rsidR="007F10D2">
        <w:rPr>
          <w:rFonts w:ascii="Arial" w:hAnsi="Arial" w:cs="Arial"/>
          <w:color w:val="00205B"/>
          <w:lang w:val="en-GB"/>
        </w:rPr>
        <w:t>ype of institution does your institution / adult education provider belong to?</w:t>
      </w:r>
      <w:r w:rsidR="007F69F8">
        <w:rPr>
          <w:rFonts w:ascii="Arial" w:hAnsi="Arial" w:cs="Arial"/>
          <w:color w:val="00205B"/>
          <w:lang w:val="en-GB"/>
        </w:rPr>
        <w:t xml:space="preserve"> What is the primary focus?</w:t>
      </w:r>
      <w:r w:rsidR="007F10D2">
        <w:rPr>
          <w:rFonts w:ascii="Arial" w:hAnsi="Arial" w:cs="Arial"/>
          <w:color w:val="00205B"/>
          <w:lang w:val="en-GB"/>
        </w:rPr>
        <w:t xml:space="preserve">* </w:t>
      </w:r>
    </w:p>
    <w:p w14:paraId="2D0E2162" w14:textId="18FFC84E" w:rsidR="007F10D2" w:rsidRPr="00D947AE" w:rsidRDefault="007F10D2" w:rsidP="00E26188">
      <w:pPr>
        <w:spacing w:after="0" w:line="360" w:lineRule="auto"/>
        <w:rPr>
          <w:rFonts w:ascii="Arial" w:hAnsi="Arial" w:cs="Arial"/>
          <w:sz w:val="18"/>
          <w:lang w:val="en-GB"/>
        </w:rPr>
      </w:pPr>
      <w:r w:rsidRPr="00D947AE">
        <w:rPr>
          <w:rFonts w:ascii="Arial" w:hAnsi="Arial" w:cs="Arial"/>
          <w:sz w:val="18"/>
          <w:lang w:val="en-GB"/>
        </w:rPr>
        <w:t>Multiple answers possible:</w:t>
      </w:r>
    </w:p>
    <w:tbl>
      <w:tblPr>
        <w:tblStyle w:val="Tabellenraster"/>
        <w:tblW w:w="0" w:type="auto"/>
        <w:tblLook w:val="04A0" w:firstRow="1" w:lastRow="0" w:firstColumn="1" w:lastColumn="0" w:noHBand="0" w:noVBand="1"/>
      </w:tblPr>
      <w:tblGrid>
        <w:gridCol w:w="3698"/>
        <w:gridCol w:w="4379"/>
        <w:gridCol w:w="939"/>
      </w:tblGrid>
      <w:tr w:rsidR="00E26188" w:rsidRPr="000D24B6" w14:paraId="6D7B9361" w14:textId="77777777" w:rsidTr="007F10D2">
        <w:tc>
          <w:tcPr>
            <w:tcW w:w="3698" w:type="dxa"/>
          </w:tcPr>
          <w:p w14:paraId="719B12FB" w14:textId="77777777" w:rsidR="00E26188" w:rsidRDefault="00E26188" w:rsidP="007F10D2">
            <w:pPr>
              <w:autoSpaceDE w:val="0"/>
              <w:autoSpaceDN w:val="0"/>
              <w:adjustRightInd w:val="0"/>
              <w:rPr>
                <w:rFonts w:cstheme="minorHAnsi"/>
              </w:rPr>
            </w:pPr>
            <w:r>
              <w:rPr>
                <w:rFonts w:cstheme="minorHAnsi"/>
              </w:rPr>
              <w:t>1</w:t>
            </w:r>
          </w:p>
        </w:tc>
        <w:tc>
          <w:tcPr>
            <w:tcW w:w="4379" w:type="dxa"/>
          </w:tcPr>
          <w:p w14:paraId="65342822" w14:textId="1A190456" w:rsidR="00E26188" w:rsidRPr="000D24B6" w:rsidRDefault="007F10D2" w:rsidP="007F10D2">
            <w:pPr>
              <w:autoSpaceDE w:val="0"/>
              <w:autoSpaceDN w:val="0"/>
              <w:adjustRightInd w:val="0"/>
              <w:rPr>
                <w:rFonts w:cstheme="minorHAnsi"/>
              </w:rPr>
            </w:pPr>
            <w:r>
              <w:rPr>
                <w:rFonts w:cstheme="minorHAnsi"/>
              </w:rPr>
              <w:t>Educational Institution</w:t>
            </w:r>
          </w:p>
        </w:tc>
        <w:tc>
          <w:tcPr>
            <w:tcW w:w="939" w:type="dxa"/>
          </w:tcPr>
          <w:p w14:paraId="1CF4916C" w14:textId="77777777" w:rsidR="00E26188" w:rsidRPr="000D24B6" w:rsidRDefault="00E26188" w:rsidP="00901202">
            <w:pPr>
              <w:pStyle w:val="Listenabsatz"/>
              <w:numPr>
                <w:ilvl w:val="0"/>
                <w:numId w:val="23"/>
              </w:numPr>
              <w:autoSpaceDE w:val="0"/>
              <w:autoSpaceDN w:val="0"/>
              <w:adjustRightInd w:val="0"/>
              <w:spacing w:after="0" w:line="240" w:lineRule="auto"/>
              <w:ind w:hanging="694"/>
              <w:rPr>
                <w:rFonts w:cstheme="minorHAnsi"/>
              </w:rPr>
            </w:pPr>
          </w:p>
        </w:tc>
      </w:tr>
      <w:tr w:rsidR="00E26188" w:rsidRPr="000D24B6" w14:paraId="4DD67F41" w14:textId="77777777" w:rsidTr="007F10D2">
        <w:tc>
          <w:tcPr>
            <w:tcW w:w="3698" w:type="dxa"/>
          </w:tcPr>
          <w:p w14:paraId="38D1E474" w14:textId="77777777" w:rsidR="00E26188" w:rsidRDefault="00E26188" w:rsidP="007F10D2">
            <w:pPr>
              <w:autoSpaceDE w:val="0"/>
              <w:autoSpaceDN w:val="0"/>
              <w:adjustRightInd w:val="0"/>
              <w:rPr>
                <w:rFonts w:cstheme="minorHAnsi"/>
              </w:rPr>
            </w:pPr>
            <w:r>
              <w:rPr>
                <w:rFonts w:cstheme="minorHAnsi"/>
              </w:rPr>
              <w:t>2</w:t>
            </w:r>
          </w:p>
        </w:tc>
        <w:tc>
          <w:tcPr>
            <w:tcW w:w="4379" w:type="dxa"/>
          </w:tcPr>
          <w:p w14:paraId="6736057D" w14:textId="056D55AB" w:rsidR="00E26188" w:rsidRPr="000D24B6" w:rsidRDefault="007F10D2" w:rsidP="007F10D2">
            <w:pPr>
              <w:autoSpaceDE w:val="0"/>
              <w:autoSpaceDN w:val="0"/>
              <w:adjustRightInd w:val="0"/>
              <w:rPr>
                <w:rFonts w:cstheme="minorHAnsi"/>
              </w:rPr>
            </w:pPr>
            <w:r>
              <w:rPr>
                <w:rFonts w:cstheme="minorHAnsi"/>
              </w:rPr>
              <w:t>Research Institution</w:t>
            </w:r>
          </w:p>
        </w:tc>
        <w:tc>
          <w:tcPr>
            <w:tcW w:w="939" w:type="dxa"/>
          </w:tcPr>
          <w:p w14:paraId="1E7D73F7" w14:textId="77777777" w:rsidR="00E26188" w:rsidRPr="000D24B6" w:rsidRDefault="00E26188" w:rsidP="007F10D2">
            <w:pPr>
              <w:pStyle w:val="Listenabsatz"/>
              <w:numPr>
                <w:ilvl w:val="0"/>
                <w:numId w:val="24"/>
              </w:numPr>
              <w:autoSpaceDE w:val="0"/>
              <w:autoSpaceDN w:val="0"/>
              <w:adjustRightInd w:val="0"/>
              <w:spacing w:after="0" w:line="240" w:lineRule="auto"/>
              <w:rPr>
                <w:rFonts w:cstheme="minorHAnsi"/>
              </w:rPr>
            </w:pPr>
          </w:p>
        </w:tc>
      </w:tr>
      <w:tr w:rsidR="00E26188" w:rsidRPr="000D24B6" w14:paraId="2F247222" w14:textId="77777777" w:rsidTr="007F10D2">
        <w:tc>
          <w:tcPr>
            <w:tcW w:w="3698" w:type="dxa"/>
          </w:tcPr>
          <w:p w14:paraId="38DCC71E" w14:textId="77777777" w:rsidR="00E26188" w:rsidRDefault="00E26188" w:rsidP="007F10D2">
            <w:pPr>
              <w:autoSpaceDE w:val="0"/>
              <w:autoSpaceDN w:val="0"/>
              <w:adjustRightInd w:val="0"/>
              <w:rPr>
                <w:rFonts w:cstheme="minorHAnsi"/>
              </w:rPr>
            </w:pPr>
            <w:r>
              <w:rPr>
                <w:rFonts w:cstheme="minorHAnsi"/>
              </w:rPr>
              <w:t>3</w:t>
            </w:r>
          </w:p>
        </w:tc>
        <w:tc>
          <w:tcPr>
            <w:tcW w:w="4379" w:type="dxa"/>
          </w:tcPr>
          <w:p w14:paraId="08CF8FF6" w14:textId="5F767273" w:rsidR="00E26188" w:rsidRPr="000D24B6" w:rsidRDefault="007F10D2" w:rsidP="007F10D2">
            <w:pPr>
              <w:autoSpaceDE w:val="0"/>
              <w:autoSpaceDN w:val="0"/>
              <w:adjustRightInd w:val="0"/>
              <w:rPr>
                <w:rFonts w:cstheme="minorHAnsi"/>
              </w:rPr>
            </w:pPr>
            <w:proofErr w:type="spellStart"/>
            <w:r>
              <w:rPr>
                <w:rFonts w:cstheme="minorHAnsi"/>
              </w:rPr>
              <w:t>Healthcare</w:t>
            </w:r>
            <w:proofErr w:type="spellEnd"/>
            <w:r>
              <w:rPr>
                <w:rFonts w:cstheme="minorHAnsi"/>
              </w:rPr>
              <w:t xml:space="preserve"> Institution</w:t>
            </w:r>
          </w:p>
        </w:tc>
        <w:tc>
          <w:tcPr>
            <w:tcW w:w="939" w:type="dxa"/>
          </w:tcPr>
          <w:p w14:paraId="1DD27D7A" w14:textId="77777777" w:rsidR="00E26188" w:rsidRPr="000D24B6" w:rsidRDefault="00E26188" w:rsidP="007F10D2">
            <w:pPr>
              <w:pStyle w:val="Listenabsatz"/>
              <w:numPr>
                <w:ilvl w:val="0"/>
                <w:numId w:val="24"/>
              </w:numPr>
              <w:autoSpaceDE w:val="0"/>
              <w:autoSpaceDN w:val="0"/>
              <w:adjustRightInd w:val="0"/>
              <w:spacing w:after="0" w:line="240" w:lineRule="auto"/>
              <w:rPr>
                <w:rFonts w:cstheme="minorHAnsi"/>
              </w:rPr>
            </w:pPr>
          </w:p>
        </w:tc>
      </w:tr>
      <w:tr w:rsidR="00E26188" w:rsidRPr="000D24B6" w14:paraId="7CEE6CEC" w14:textId="77777777" w:rsidTr="007F10D2">
        <w:trPr>
          <w:trHeight w:val="58"/>
        </w:trPr>
        <w:tc>
          <w:tcPr>
            <w:tcW w:w="3698" w:type="dxa"/>
          </w:tcPr>
          <w:p w14:paraId="243B60C3" w14:textId="77777777" w:rsidR="00E26188" w:rsidRDefault="00E26188" w:rsidP="007F10D2">
            <w:pPr>
              <w:autoSpaceDE w:val="0"/>
              <w:autoSpaceDN w:val="0"/>
              <w:adjustRightInd w:val="0"/>
              <w:rPr>
                <w:rFonts w:cstheme="minorHAnsi"/>
              </w:rPr>
            </w:pPr>
            <w:r>
              <w:rPr>
                <w:rFonts w:cstheme="minorHAnsi"/>
              </w:rPr>
              <w:t>4</w:t>
            </w:r>
          </w:p>
        </w:tc>
        <w:tc>
          <w:tcPr>
            <w:tcW w:w="4379" w:type="dxa"/>
          </w:tcPr>
          <w:p w14:paraId="14FBED96" w14:textId="27F85AD1" w:rsidR="00E26188" w:rsidRPr="000D24B6" w:rsidRDefault="007F10D2" w:rsidP="007F10D2">
            <w:pPr>
              <w:autoSpaceDE w:val="0"/>
              <w:autoSpaceDN w:val="0"/>
              <w:adjustRightInd w:val="0"/>
              <w:rPr>
                <w:rFonts w:cstheme="minorHAnsi"/>
              </w:rPr>
            </w:pPr>
            <w:r>
              <w:rPr>
                <w:rFonts w:cstheme="minorHAnsi"/>
              </w:rPr>
              <w:t xml:space="preserve">Cultural Institution </w:t>
            </w:r>
          </w:p>
        </w:tc>
        <w:tc>
          <w:tcPr>
            <w:tcW w:w="939" w:type="dxa"/>
          </w:tcPr>
          <w:p w14:paraId="1FD657AE" w14:textId="77777777" w:rsidR="00E26188" w:rsidRPr="000D24B6" w:rsidRDefault="00E26188" w:rsidP="007F10D2">
            <w:pPr>
              <w:pStyle w:val="Listenabsatz"/>
              <w:numPr>
                <w:ilvl w:val="0"/>
                <w:numId w:val="24"/>
              </w:numPr>
              <w:autoSpaceDE w:val="0"/>
              <w:autoSpaceDN w:val="0"/>
              <w:adjustRightInd w:val="0"/>
              <w:spacing w:after="0" w:line="240" w:lineRule="auto"/>
              <w:rPr>
                <w:rFonts w:cstheme="minorHAnsi"/>
              </w:rPr>
            </w:pPr>
          </w:p>
        </w:tc>
      </w:tr>
      <w:tr w:rsidR="00E26188" w:rsidRPr="000D24B6" w14:paraId="787E10BB" w14:textId="77777777" w:rsidTr="007F10D2">
        <w:tc>
          <w:tcPr>
            <w:tcW w:w="3698" w:type="dxa"/>
          </w:tcPr>
          <w:p w14:paraId="61D59B35" w14:textId="77777777" w:rsidR="00E26188" w:rsidRDefault="00E26188" w:rsidP="007F10D2">
            <w:pPr>
              <w:rPr>
                <w:rFonts w:cstheme="minorHAnsi"/>
              </w:rPr>
            </w:pPr>
            <w:r>
              <w:rPr>
                <w:rFonts w:cstheme="minorHAnsi"/>
              </w:rPr>
              <w:t>5</w:t>
            </w:r>
          </w:p>
        </w:tc>
        <w:tc>
          <w:tcPr>
            <w:tcW w:w="4379" w:type="dxa"/>
          </w:tcPr>
          <w:p w14:paraId="5AB03BA9" w14:textId="01170EF9" w:rsidR="00E26188" w:rsidRPr="000D24B6" w:rsidRDefault="00424159" w:rsidP="007F10D2">
            <w:pPr>
              <w:rPr>
                <w:rFonts w:cstheme="minorHAnsi"/>
              </w:rPr>
            </w:pPr>
            <w:proofErr w:type="spellStart"/>
            <w:r>
              <w:rPr>
                <w:rFonts w:cstheme="minorHAnsi"/>
              </w:rPr>
              <w:t>Governmental</w:t>
            </w:r>
            <w:proofErr w:type="spellEnd"/>
            <w:r w:rsidR="007F10D2">
              <w:rPr>
                <w:rFonts w:cstheme="minorHAnsi"/>
              </w:rPr>
              <w:t xml:space="preserve"> Institution </w:t>
            </w:r>
          </w:p>
        </w:tc>
        <w:tc>
          <w:tcPr>
            <w:tcW w:w="939" w:type="dxa"/>
          </w:tcPr>
          <w:p w14:paraId="35EDA274" w14:textId="77777777" w:rsidR="00E26188" w:rsidRPr="000D24B6" w:rsidRDefault="00E26188" w:rsidP="007F10D2">
            <w:pPr>
              <w:pStyle w:val="Listenabsatz"/>
              <w:numPr>
                <w:ilvl w:val="0"/>
                <w:numId w:val="24"/>
              </w:numPr>
              <w:spacing w:after="0" w:line="240" w:lineRule="auto"/>
              <w:rPr>
                <w:rFonts w:cstheme="minorHAnsi"/>
              </w:rPr>
            </w:pPr>
          </w:p>
        </w:tc>
      </w:tr>
      <w:tr w:rsidR="007F10D2" w:rsidRPr="000D24B6" w14:paraId="036C1EE3" w14:textId="77777777" w:rsidTr="007F10D2">
        <w:tc>
          <w:tcPr>
            <w:tcW w:w="3698" w:type="dxa"/>
          </w:tcPr>
          <w:p w14:paraId="0D7B264F" w14:textId="5B3F9A77" w:rsidR="007F10D2" w:rsidRDefault="007F10D2" w:rsidP="007F10D2">
            <w:pPr>
              <w:rPr>
                <w:rFonts w:cstheme="minorHAnsi"/>
              </w:rPr>
            </w:pPr>
            <w:r>
              <w:rPr>
                <w:rFonts w:cstheme="minorHAnsi"/>
              </w:rPr>
              <w:t>6</w:t>
            </w:r>
          </w:p>
        </w:tc>
        <w:tc>
          <w:tcPr>
            <w:tcW w:w="4379" w:type="dxa"/>
          </w:tcPr>
          <w:p w14:paraId="487962B4" w14:textId="4E5E21D4" w:rsidR="007F10D2" w:rsidRDefault="007F10D2" w:rsidP="007F10D2">
            <w:pPr>
              <w:rPr>
                <w:rFonts w:cstheme="minorHAnsi"/>
              </w:rPr>
            </w:pPr>
            <w:r>
              <w:rPr>
                <w:rFonts w:cstheme="minorHAnsi"/>
              </w:rPr>
              <w:t xml:space="preserve">Non- </w:t>
            </w:r>
            <w:proofErr w:type="spellStart"/>
            <w:r>
              <w:rPr>
                <w:rFonts w:cstheme="minorHAnsi"/>
              </w:rPr>
              <w:t>profit</w:t>
            </w:r>
            <w:proofErr w:type="spellEnd"/>
            <w:r>
              <w:rPr>
                <w:rFonts w:cstheme="minorHAnsi"/>
              </w:rPr>
              <w:t xml:space="preserve"> Institution</w:t>
            </w:r>
          </w:p>
        </w:tc>
        <w:tc>
          <w:tcPr>
            <w:tcW w:w="939" w:type="dxa"/>
          </w:tcPr>
          <w:p w14:paraId="73CC65D9" w14:textId="77777777" w:rsidR="007F10D2" w:rsidRPr="000D24B6" w:rsidRDefault="007F10D2" w:rsidP="007F10D2">
            <w:pPr>
              <w:pStyle w:val="Listenabsatz"/>
              <w:numPr>
                <w:ilvl w:val="0"/>
                <w:numId w:val="24"/>
              </w:numPr>
              <w:spacing w:after="0" w:line="240" w:lineRule="auto"/>
              <w:rPr>
                <w:rFonts w:cstheme="minorHAnsi"/>
              </w:rPr>
            </w:pPr>
          </w:p>
        </w:tc>
      </w:tr>
      <w:tr w:rsidR="007F10D2" w:rsidRPr="000D24B6" w14:paraId="36CF6CF1" w14:textId="77777777" w:rsidTr="007F10D2">
        <w:tc>
          <w:tcPr>
            <w:tcW w:w="3698" w:type="dxa"/>
          </w:tcPr>
          <w:p w14:paraId="4EC1953F" w14:textId="32159CCD" w:rsidR="007F10D2" w:rsidRDefault="007F10D2" w:rsidP="007F10D2">
            <w:pPr>
              <w:rPr>
                <w:rFonts w:cstheme="minorHAnsi"/>
              </w:rPr>
            </w:pPr>
            <w:r>
              <w:rPr>
                <w:rFonts w:cstheme="minorHAnsi"/>
              </w:rPr>
              <w:t>7</w:t>
            </w:r>
          </w:p>
        </w:tc>
        <w:tc>
          <w:tcPr>
            <w:tcW w:w="4379" w:type="dxa"/>
          </w:tcPr>
          <w:p w14:paraId="73876847" w14:textId="10310FAE" w:rsidR="007F10D2" w:rsidRDefault="007F10D2" w:rsidP="007F10D2">
            <w:pPr>
              <w:rPr>
                <w:rFonts w:cstheme="minorHAnsi"/>
              </w:rPr>
            </w:pPr>
            <w:r>
              <w:rPr>
                <w:rFonts w:cstheme="minorHAnsi"/>
              </w:rPr>
              <w:t xml:space="preserve">Community </w:t>
            </w:r>
            <w:r w:rsidR="00940DD0">
              <w:rPr>
                <w:rFonts w:cstheme="minorHAnsi"/>
              </w:rPr>
              <w:t>Colleges</w:t>
            </w:r>
          </w:p>
        </w:tc>
        <w:tc>
          <w:tcPr>
            <w:tcW w:w="939" w:type="dxa"/>
          </w:tcPr>
          <w:p w14:paraId="2CB85631" w14:textId="77777777" w:rsidR="007F10D2" w:rsidRPr="000D24B6" w:rsidRDefault="007F10D2" w:rsidP="007F10D2">
            <w:pPr>
              <w:pStyle w:val="Listenabsatz"/>
              <w:numPr>
                <w:ilvl w:val="0"/>
                <w:numId w:val="24"/>
              </w:numPr>
              <w:spacing w:after="0" w:line="240" w:lineRule="auto"/>
              <w:rPr>
                <w:rFonts w:cstheme="minorHAnsi"/>
              </w:rPr>
            </w:pPr>
          </w:p>
        </w:tc>
      </w:tr>
      <w:tr w:rsidR="007F10D2" w:rsidRPr="000D24B6" w14:paraId="7A46CB78" w14:textId="77777777" w:rsidTr="007F10D2">
        <w:tc>
          <w:tcPr>
            <w:tcW w:w="3698" w:type="dxa"/>
          </w:tcPr>
          <w:p w14:paraId="3F1466F6" w14:textId="08F8ABD0" w:rsidR="007F10D2" w:rsidRDefault="007F10D2" w:rsidP="007F10D2">
            <w:pPr>
              <w:rPr>
                <w:rFonts w:cstheme="minorHAnsi"/>
              </w:rPr>
            </w:pPr>
            <w:r>
              <w:rPr>
                <w:rFonts w:cstheme="minorHAnsi"/>
              </w:rPr>
              <w:t>8</w:t>
            </w:r>
          </w:p>
        </w:tc>
        <w:tc>
          <w:tcPr>
            <w:tcW w:w="4379" w:type="dxa"/>
          </w:tcPr>
          <w:p w14:paraId="0CBEC489" w14:textId="45426C0E" w:rsidR="007F10D2" w:rsidRDefault="007F10D2" w:rsidP="007F10D2">
            <w:pPr>
              <w:rPr>
                <w:rFonts w:cstheme="minorHAnsi"/>
              </w:rPr>
            </w:pPr>
            <w:proofErr w:type="spellStart"/>
            <w:r>
              <w:rPr>
                <w:rFonts w:cstheme="minorHAnsi"/>
              </w:rPr>
              <w:t>Continuing</w:t>
            </w:r>
            <w:proofErr w:type="spellEnd"/>
            <w:r>
              <w:rPr>
                <w:rFonts w:cstheme="minorHAnsi"/>
              </w:rPr>
              <w:t xml:space="preserve"> </w:t>
            </w:r>
            <w:proofErr w:type="spellStart"/>
            <w:r>
              <w:rPr>
                <w:rFonts w:cstheme="minorHAnsi"/>
              </w:rPr>
              <w:t>education</w:t>
            </w:r>
            <w:proofErr w:type="spellEnd"/>
            <w:r>
              <w:rPr>
                <w:rFonts w:cstheme="minorHAnsi"/>
              </w:rPr>
              <w:t xml:space="preserve"> </w:t>
            </w:r>
            <w:proofErr w:type="spellStart"/>
            <w:r>
              <w:rPr>
                <w:rFonts w:cstheme="minorHAnsi"/>
              </w:rPr>
              <w:t>providers</w:t>
            </w:r>
            <w:proofErr w:type="spellEnd"/>
          </w:p>
        </w:tc>
        <w:tc>
          <w:tcPr>
            <w:tcW w:w="939" w:type="dxa"/>
          </w:tcPr>
          <w:p w14:paraId="0D867518" w14:textId="77777777" w:rsidR="007F10D2" w:rsidRPr="000D24B6" w:rsidRDefault="007F10D2" w:rsidP="007F10D2">
            <w:pPr>
              <w:pStyle w:val="Listenabsatz"/>
              <w:numPr>
                <w:ilvl w:val="0"/>
                <w:numId w:val="24"/>
              </w:numPr>
              <w:spacing w:after="0" w:line="240" w:lineRule="auto"/>
              <w:rPr>
                <w:rFonts w:cstheme="minorHAnsi"/>
              </w:rPr>
            </w:pPr>
          </w:p>
        </w:tc>
      </w:tr>
      <w:tr w:rsidR="007F10D2" w:rsidRPr="000D24B6" w14:paraId="4E93FBBB" w14:textId="77777777" w:rsidTr="007F10D2">
        <w:tc>
          <w:tcPr>
            <w:tcW w:w="3698" w:type="dxa"/>
          </w:tcPr>
          <w:p w14:paraId="7FB234E0" w14:textId="2038378B" w:rsidR="007F10D2" w:rsidRDefault="007F10D2" w:rsidP="007F10D2">
            <w:pPr>
              <w:rPr>
                <w:rFonts w:cstheme="minorHAnsi"/>
              </w:rPr>
            </w:pPr>
            <w:r>
              <w:rPr>
                <w:rFonts w:cstheme="minorHAnsi"/>
              </w:rPr>
              <w:t>9</w:t>
            </w:r>
          </w:p>
        </w:tc>
        <w:tc>
          <w:tcPr>
            <w:tcW w:w="4379" w:type="dxa"/>
          </w:tcPr>
          <w:p w14:paraId="72A37B58" w14:textId="6278C30D" w:rsidR="007F10D2" w:rsidRDefault="007F10D2" w:rsidP="007F10D2">
            <w:pPr>
              <w:rPr>
                <w:rFonts w:cstheme="minorHAnsi"/>
              </w:rPr>
            </w:pPr>
            <w:r>
              <w:rPr>
                <w:rFonts w:cstheme="minorHAnsi"/>
              </w:rPr>
              <w:t xml:space="preserve">Professional </w:t>
            </w:r>
            <w:proofErr w:type="spellStart"/>
            <w:r>
              <w:rPr>
                <w:rFonts w:cstheme="minorHAnsi"/>
              </w:rPr>
              <w:t>development</w:t>
            </w:r>
            <w:proofErr w:type="spellEnd"/>
            <w:r>
              <w:rPr>
                <w:rFonts w:cstheme="minorHAnsi"/>
              </w:rPr>
              <w:t xml:space="preserve"> </w:t>
            </w:r>
            <w:proofErr w:type="spellStart"/>
            <w:r>
              <w:rPr>
                <w:rFonts w:cstheme="minorHAnsi"/>
              </w:rPr>
              <w:t>providers</w:t>
            </w:r>
            <w:proofErr w:type="spellEnd"/>
            <w:r>
              <w:rPr>
                <w:rFonts w:cstheme="minorHAnsi"/>
              </w:rPr>
              <w:t xml:space="preserve"> </w:t>
            </w:r>
          </w:p>
        </w:tc>
        <w:tc>
          <w:tcPr>
            <w:tcW w:w="939" w:type="dxa"/>
          </w:tcPr>
          <w:p w14:paraId="04BFD67C" w14:textId="77777777" w:rsidR="007F10D2" w:rsidRPr="000D24B6" w:rsidRDefault="007F10D2" w:rsidP="007F10D2">
            <w:pPr>
              <w:pStyle w:val="Listenabsatz"/>
              <w:numPr>
                <w:ilvl w:val="0"/>
                <w:numId w:val="24"/>
              </w:numPr>
              <w:spacing w:after="0" w:line="240" w:lineRule="auto"/>
              <w:rPr>
                <w:rFonts w:cstheme="minorHAnsi"/>
              </w:rPr>
            </w:pPr>
          </w:p>
        </w:tc>
      </w:tr>
      <w:tr w:rsidR="007F10D2" w:rsidRPr="000D24B6" w14:paraId="4C8AA101" w14:textId="77777777" w:rsidTr="007F10D2">
        <w:tc>
          <w:tcPr>
            <w:tcW w:w="3698" w:type="dxa"/>
          </w:tcPr>
          <w:p w14:paraId="1A6CFB73" w14:textId="1B359228" w:rsidR="007F10D2" w:rsidRDefault="007F10D2" w:rsidP="007F10D2">
            <w:pPr>
              <w:rPr>
                <w:rFonts w:cstheme="minorHAnsi"/>
              </w:rPr>
            </w:pPr>
            <w:r>
              <w:rPr>
                <w:rFonts w:cstheme="minorHAnsi"/>
              </w:rPr>
              <w:t xml:space="preserve">10 </w:t>
            </w:r>
          </w:p>
        </w:tc>
        <w:tc>
          <w:tcPr>
            <w:tcW w:w="4379" w:type="dxa"/>
          </w:tcPr>
          <w:p w14:paraId="61F7224C" w14:textId="43DE9988" w:rsidR="007F10D2" w:rsidRDefault="007F10D2" w:rsidP="007F10D2">
            <w:pPr>
              <w:rPr>
                <w:rFonts w:cstheme="minorHAnsi"/>
              </w:rPr>
            </w:pPr>
            <w:r>
              <w:rPr>
                <w:rFonts w:cstheme="minorHAnsi"/>
              </w:rPr>
              <w:t xml:space="preserve">Corporate </w:t>
            </w:r>
            <w:proofErr w:type="spellStart"/>
            <w:r>
              <w:rPr>
                <w:rFonts w:cstheme="minorHAnsi"/>
              </w:rPr>
              <w:t>training</w:t>
            </w:r>
            <w:proofErr w:type="spellEnd"/>
            <w:r>
              <w:rPr>
                <w:rFonts w:cstheme="minorHAnsi"/>
              </w:rPr>
              <w:t xml:space="preserve"> </w:t>
            </w:r>
            <w:proofErr w:type="spellStart"/>
            <w:r>
              <w:rPr>
                <w:rFonts w:cstheme="minorHAnsi"/>
              </w:rPr>
              <w:t>providers</w:t>
            </w:r>
            <w:proofErr w:type="spellEnd"/>
            <w:r>
              <w:rPr>
                <w:rFonts w:cstheme="minorHAnsi"/>
              </w:rPr>
              <w:t xml:space="preserve"> </w:t>
            </w:r>
          </w:p>
        </w:tc>
        <w:tc>
          <w:tcPr>
            <w:tcW w:w="939" w:type="dxa"/>
          </w:tcPr>
          <w:p w14:paraId="60EBAE4D" w14:textId="77777777" w:rsidR="007F10D2" w:rsidRPr="000D24B6" w:rsidRDefault="007F10D2" w:rsidP="007F10D2">
            <w:pPr>
              <w:pStyle w:val="Listenabsatz"/>
              <w:numPr>
                <w:ilvl w:val="0"/>
                <w:numId w:val="24"/>
              </w:numPr>
              <w:spacing w:after="0" w:line="240" w:lineRule="auto"/>
              <w:rPr>
                <w:rFonts w:cstheme="minorHAnsi"/>
              </w:rPr>
            </w:pPr>
          </w:p>
        </w:tc>
      </w:tr>
      <w:tr w:rsidR="007F10D2" w:rsidRPr="000D24B6" w14:paraId="134B9D60" w14:textId="77777777" w:rsidTr="007F10D2">
        <w:tc>
          <w:tcPr>
            <w:tcW w:w="3698" w:type="dxa"/>
          </w:tcPr>
          <w:p w14:paraId="386AA902" w14:textId="2BE81B18" w:rsidR="007F10D2" w:rsidRDefault="007F10D2" w:rsidP="007F10D2">
            <w:pPr>
              <w:rPr>
                <w:rFonts w:cstheme="minorHAnsi"/>
              </w:rPr>
            </w:pPr>
            <w:r>
              <w:rPr>
                <w:rFonts w:cstheme="minorHAnsi"/>
              </w:rPr>
              <w:t>11</w:t>
            </w:r>
          </w:p>
        </w:tc>
        <w:tc>
          <w:tcPr>
            <w:tcW w:w="4379" w:type="dxa"/>
          </w:tcPr>
          <w:p w14:paraId="6EE282F2" w14:textId="2AADED0A" w:rsidR="007F10D2" w:rsidRDefault="007F10D2" w:rsidP="007F10D2">
            <w:pPr>
              <w:rPr>
                <w:rFonts w:cstheme="minorHAnsi"/>
              </w:rPr>
            </w:pPr>
            <w:r>
              <w:rPr>
                <w:rFonts w:cstheme="minorHAnsi"/>
              </w:rPr>
              <w:t xml:space="preserve">Online </w:t>
            </w:r>
            <w:proofErr w:type="spellStart"/>
            <w:r>
              <w:rPr>
                <w:rFonts w:cstheme="minorHAnsi"/>
              </w:rPr>
              <w:t>education</w:t>
            </w:r>
            <w:proofErr w:type="spellEnd"/>
            <w:r>
              <w:rPr>
                <w:rFonts w:cstheme="minorHAnsi"/>
              </w:rPr>
              <w:t xml:space="preserve"> </w:t>
            </w:r>
            <w:proofErr w:type="spellStart"/>
            <w:r>
              <w:rPr>
                <w:rFonts w:cstheme="minorHAnsi"/>
              </w:rPr>
              <w:t>providers</w:t>
            </w:r>
            <w:proofErr w:type="spellEnd"/>
          </w:p>
        </w:tc>
        <w:tc>
          <w:tcPr>
            <w:tcW w:w="939" w:type="dxa"/>
          </w:tcPr>
          <w:p w14:paraId="02C67A39" w14:textId="77777777" w:rsidR="007F10D2" w:rsidRPr="000D24B6" w:rsidRDefault="007F10D2" w:rsidP="007F10D2">
            <w:pPr>
              <w:pStyle w:val="Listenabsatz"/>
              <w:numPr>
                <w:ilvl w:val="0"/>
                <w:numId w:val="24"/>
              </w:numPr>
              <w:spacing w:after="0" w:line="240" w:lineRule="auto"/>
              <w:rPr>
                <w:rFonts w:cstheme="minorHAnsi"/>
              </w:rPr>
            </w:pPr>
          </w:p>
        </w:tc>
      </w:tr>
    </w:tbl>
    <w:p w14:paraId="2302C3F0" w14:textId="3C238749" w:rsidR="00E26188" w:rsidRDefault="00E26188" w:rsidP="00E26188">
      <w:pPr>
        <w:spacing w:after="0" w:line="360" w:lineRule="auto"/>
        <w:rPr>
          <w:rFonts w:ascii="Arial" w:hAnsi="Arial" w:cs="Arial"/>
          <w:color w:val="00205B"/>
          <w:lang w:val="en-GB"/>
        </w:rPr>
      </w:pPr>
    </w:p>
    <w:p w14:paraId="5825C87C" w14:textId="77777777" w:rsid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sz w:val="18"/>
          <w:lang w:val="en-GB"/>
        </w:rPr>
        <w:t xml:space="preserve">* </w:t>
      </w:r>
      <w:r w:rsidRPr="007F10D2">
        <w:rPr>
          <w:rFonts w:asciiTheme="minorHAnsi" w:hAnsiTheme="minorHAnsi" w:cstheme="minorHAnsi"/>
          <w:b/>
          <w:sz w:val="18"/>
          <w:lang w:val="en-GB"/>
        </w:rPr>
        <w:t>Educational institutions:</w:t>
      </w:r>
      <w:r w:rsidRPr="007F10D2">
        <w:rPr>
          <w:rFonts w:asciiTheme="minorHAnsi" w:hAnsiTheme="minorHAnsi" w:cstheme="minorHAnsi"/>
          <w:sz w:val="18"/>
          <w:lang w:val="en-GB"/>
        </w:rPr>
        <w:t xml:space="preserve"> These institutions are focused on providing formal education and training, and include schools, colleges, universities, and vocational institutions.</w:t>
      </w:r>
    </w:p>
    <w:p w14:paraId="4277402B" w14:textId="58756F67"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Research institutions:</w:t>
      </w:r>
      <w:r w:rsidRPr="007F10D2">
        <w:rPr>
          <w:rFonts w:asciiTheme="minorHAnsi" w:hAnsiTheme="minorHAnsi" w:cstheme="minorHAnsi"/>
          <w:sz w:val="18"/>
          <w:lang w:val="en-GB"/>
        </w:rPr>
        <w:t xml:space="preserve"> These institutions are focused on conducting research and development activities in various fields, and include research </w:t>
      </w:r>
      <w:r w:rsidR="00940DD0" w:rsidRPr="007F10D2">
        <w:rPr>
          <w:rFonts w:asciiTheme="minorHAnsi" w:hAnsiTheme="minorHAnsi" w:cstheme="minorHAnsi"/>
          <w:sz w:val="18"/>
          <w:lang w:val="en-GB"/>
        </w:rPr>
        <w:t>centres</w:t>
      </w:r>
      <w:r w:rsidRPr="007F10D2">
        <w:rPr>
          <w:rFonts w:asciiTheme="minorHAnsi" w:hAnsiTheme="minorHAnsi" w:cstheme="minorHAnsi"/>
          <w:sz w:val="18"/>
          <w:lang w:val="en-GB"/>
        </w:rPr>
        <w:t>, laboratories, and think tanks.</w:t>
      </w:r>
    </w:p>
    <w:p w14:paraId="4A23A885" w14:textId="21098E40"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Healthcare institutions:</w:t>
      </w:r>
      <w:r w:rsidRPr="007F10D2">
        <w:rPr>
          <w:rFonts w:asciiTheme="minorHAnsi" w:hAnsiTheme="minorHAnsi" w:cstheme="minorHAnsi"/>
          <w:sz w:val="18"/>
          <w:lang w:val="en-GB"/>
        </w:rPr>
        <w:t xml:space="preserve"> These institutions are focused on providing medical and healthcare services, and include hospitals, clinics, and medical research </w:t>
      </w:r>
      <w:r w:rsidR="00940DD0" w:rsidRPr="007F10D2">
        <w:rPr>
          <w:rFonts w:asciiTheme="minorHAnsi" w:hAnsiTheme="minorHAnsi" w:cstheme="minorHAnsi"/>
          <w:sz w:val="18"/>
          <w:lang w:val="en-GB"/>
        </w:rPr>
        <w:t>centres</w:t>
      </w:r>
      <w:r w:rsidRPr="007F10D2">
        <w:rPr>
          <w:rFonts w:asciiTheme="minorHAnsi" w:hAnsiTheme="minorHAnsi" w:cstheme="minorHAnsi"/>
          <w:sz w:val="18"/>
          <w:lang w:val="en-GB"/>
        </w:rPr>
        <w:t>.</w:t>
      </w:r>
    </w:p>
    <w:p w14:paraId="33EEE900" w14:textId="369BD74E"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Cultural institutions:</w:t>
      </w:r>
      <w:r w:rsidRPr="007F10D2">
        <w:rPr>
          <w:rFonts w:asciiTheme="minorHAnsi" w:hAnsiTheme="minorHAnsi" w:cstheme="minorHAnsi"/>
          <w:sz w:val="18"/>
          <w:lang w:val="en-GB"/>
        </w:rPr>
        <w:t xml:space="preserve"> These institutions are focused on preserving and promoting cultural heritage and artistic expression, and include museums, art galleries, and </w:t>
      </w:r>
      <w:r w:rsidR="00940DD0" w:rsidRPr="007F10D2">
        <w:rPr>
          <w:rFonts w:asciiTheme="minorHAnsi" w:hAnsiTheme="minorHAnsi" w:cstheme="minorHAnsi"/>
          <w:sz w:val="18"/>
          <w:lang w:val="en-GB"/>
        </w:rPr>
        <w:t>theatres</w:t>
      </w:r>
      <w:r w:rsidRPr="007F10D2">
        <w:rPr>
          <w:rFonts w:asciiTheme="minorHAnsi" w:hAnsiTheme="minorHAnsi" w:cstheme="minorHAnsi"/>
          <w:sz w:val="18"/>
          <w:lang w:val="en-GB"/>
        </w:rPr>
        <w:t>.</w:t>
      </w:r>
    </w:p>
    <w:p w14:paraId="52973E98" w14:textId="6DC74A12"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Government</w:t>
      </w:r>
      <w:r w:rsidR="00940DD0">
        <w:rPr>
          <w:rFonts w:asciiTheme="minorHAnsi" w:hAnsiTheme="minorHAnsi" w:cstheme="minorHAnsi"/>
          <w:b/>
          <w:sz w:val="18"/>
          <w:lang w:val="en-GB"/>
        </w:rPr>
        <w:t>al</w:t>
      </w:r>
      <w:r w:rsidRPr="007F10D2">
        <w:rPr>
          <w:rFonts w:asciiTheme="minorHAnsi" w:hAnsiTheme="minorHAnsi" w:cstheme="minorHAnsi"/>
          <w:b/>
          <w:sz w:val="18"/>
          <w:lang w:val="en-GB"/>
        </w:rPr>
        <w:t xml:space="preserve"> institutions:</w:t>
      </w:r>
      <w:r w:rsidRPr="007F10D2">
        <w:rPr>
          <w:rFonts w:asciiTheme="minorHAnsi" w:hAnsiTheme="minorHAnsi" w:cstheme="minorHAnsi"/>
          <w:sz w:val="18"/>
          <w:lang w:val="en-GB"/>
        </w:rPr>
        <w:t xml:space="preserve"> These institutions are focused on providing services and governance to citizens, and include government agencies, legislative bodies, and judiciary systems.</w:t>
      </w:r>
    </w:p>
    <w:p w14:paraId="6DE3B5EE" w14:textId="77777777" w:rsidR="007F10D2" w:rsidRDefault="007F10D2" w:rsidP="007F10D2">
      <w:pPr>
        <w:spacing w:line="276" w:lineRule="auto"/>
        <w:rPr>
          <w:lang w:val="en-GB"/>
        </w:rPr>
      </w:pPr>
      <w:r w:rsidRPr="007F10D2">
        <w:rPr>
          <w:rFonts w:asciiTheme="minorHAnsi" w:hAnsiTheme="minorHAnsi" w:cstheme="minorHAnsi"/>
          <w:b/>
          <w:sz w:val="18"/>
          <w:lang w:val="en-GB"/>
        </w:rPr>
        <w:t>Non-profit institutions:</w:t>
      </w:r>
      <w:r w:rsidRPr="007F10D2">
        <w:rPr>
          <w:rFonts w:asciiTheme="minorHAnsi" w:hAnsiTheme="minorHAnsi" w:cstheme="minorHAnsi"/>
          <w:sz w:val="18"/>
          <w:lang w:val="en-GB"/>
        </w:rPr>
        <w:t xml:space="preserve"> These institutions are focused on providing social or charitable services, and include non-profit organizations, charities, and foundations.</w:t>
      </w:r>
      <w:r w:rsidRPr="007F10D2">
        <w:rPr>
          <w:lang w:val="en-GB"/>
        </w:rPr>
        <w:t xml:space="preserve"> </w:t>
      </w:r>
    </w:p>
    <w:p w14:paraId="5EE3D087" w14:textId="53C75F99"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Community colleges:</w:t>
      </w:r>
      <w:r w:rsidRPr="007F10D2">
        <w:rPr>
          <w:rFonts w:asciiTheme="minorHAnsi" w:hAnsiTheme="minorHAnsi" w:cstheme="minorHAnsi"/>
          <w:sz w:val="18"/>
          <w:lang w:val="en-GB"/>
        </w:rPr>
        <w:t xml:space="preserve"> These institutions offer a wide range of vocational and academic courses to adult learners.</w:t>
      </w:r>
    </w:p>
    <w:p w14:paraId="40D2C130" w14:textId="77777777"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Continuing education providers:</w:t>
      </w:r>
      <w:r w:rsidRPr="007F10D2">
        <w:rPr>
          <w:rFonts w:asciiTheme="minorHAnsi" w:hAnsiTheme="minorHAnsi" w:cstheme="minorHAnsi"/>
          <w:sz w:val="18"/>
          <w:lang w:val="en-GB"/>
        </w:rPr>
        <w:t xml:space="preserve"> These institutions offer short-term courses and programs that help adults acquire new skills and knowledge.</w:t>
      </w:r>
    </w:p>
    <w:p w14:paraId="670C4811" w14:textId="77777777"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Professional development providers</w:t>
      </w:r>
      <w:r w:rsidRPr="007F10D2">
        <w:rPr>
          <w:rFonts w:asciiTheme="minorHAnsi" w:hAnsiTheme="minorHAnsi" w:cstheme="minorHAnsi"/>
          <w:sz w:val="18"/>
          <w:lang w:val="en-GB"/>
        </w:rPr>
        <w:t>: These institutions offer training and development programs for professionals in various fields, such as business, healthcare, and education.</w:t>
      </w:r>
    </w:p>
    <w:p w14:paraId="6F2ACC5C" w14:textId="77777777" w:rsidR="007F10D2"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Corporate training providers:</w:t>
      </w:r>
      <w:r w:rsidRPr="007F10D2">
        <w:rPr>
          <w:rFonts w:asciiTheme="minorHAnsi" w:hAnsiTheme="minorHAnsi" w:cstheme="minorHAnsi"/>
          <w:sz w:val="18"/>
          <w:lang w:val="en-GB"/>
        </w:rPr>
        <w:t xml:space="preserve"> These institutions offer customized training programs for businesses and organizations to help their employees acquire new skills and knowledge.</w:t>
      </w:r>
    </w:p>
    <w:p w14:paraId="7E4977EF" w14:textId="6ABBF2E5" w:rsidR="002821CC" w:rsidRPr="007F10D2" w:rsidRDefault="007F10D2" w:rsidP="007F10D2">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Online education providers:</w:t>
      </w:r>
      <w:r w:rsidRPr="007F10D2">
        <w:rPr>
          <w:rFonts w:asciiTheme="minorHAnsi" w:hAnsiTheme="minorHAnsi" w:cstheme="minorHAnsi"/>
          <w:sz w:val="18"/>
          <w:lang w:val="en-GB"/>
        </w:rPr>
        <w:t xml:space="preserve"> These institutions offer online courses and programs that allow adult learners to access education and training from anywhere with an internet connection.</w:t>
      </w:r>
      <w:r>
        <w:rPr>
          <w:rFonts w:asciiTheme="minorHAnsi" w:hAnsiTheme="minorHAnsi" w:cstheme="minorHAnsi"/>
          <w:sz w:val="18"/>
          <w:lang w:val="en-GB"/>
        </w:rPr>
        <w:br/>
      </w:r>
    </w:p>
    <w:p w14:paraId="0EA51322" w14:textId="1B022583" w:rsidR="00E26188" w:rsidRDefault="007F10D2" w:rsidP="00E26188">
      <w:pPr>
        <w:spacing w:after="0" w:line="360" w:lineRule="auto"/>
        <w:rPr>
          <w:rFonts w:ascii="Arial" w:hAnsi="Arial" w:cs="Arial"/>
          <w:color w:val="00205B"/>
          <w:lang w:val="en-GB"/>
        </w:rPr>
      </w:pPr>
      <w:r>
        <w:rPr>
          <w:rFonts w:ascii="Arial" w:hAnsi="Arial" w:cs="Arial"/>
          <w:color w:val="00205B"/>
          <w:lang w:val="en-GB"/>
        </w:rPr>
        <w:t xml:space="preserve">Question </w:t>
      </w:r>
      <w:r w:rsidR="00972BB5">
        <w:rPr>
          <w:rFonts w:ascii="Arial" w:hAnsi="Arial" w:cs="Arial"/>
          <w:color w:val="00205B"/>
          <w:lang w:val="en-GB"/>
        </w:rPr>
        <w:t>(</w:t>
      </w:r>
      <w:r w:rsidR="00BA038F">
        <w:rPr>
          <w:rFonts w:ascii="Arial" w:hAnsi="Arial" w:cs="Arial"/>
          <w:color w:val="00205B"/>
          <w:lang w:val="en-GB"/>
        </w:rPr>
        <w:t>4</w:t>
      </w:r>
      <w:r w:rsidR="00972BB5">
        <w:rPr>
          <w:rFonts w:ascii="Arial" w:hAnsi="Arial" w:cs="Arial"/>
          <w:color w:val="00205B"/>
          <w:lang w:val="en-GB"/>
        </w:rPr>
        <w:t>)</w:t>
      </w:r>
      <w:r>
        <w:rPr>
          <w:rFonts w:ascii="Arial" w:hAnsi="Arial" w:cs="Arial"/>
          <w:color w:val="00205B"/>
          <w:lang w:val="en-GB"/>
        </w:rPr>
        <w:t>: What size is your institution?</w:t>
      </w:r>
    </w:p>
    <w:p w14:paraId="20F5CF48" w14:textId="796971C3" w:rsidR="00D947AE" w:rsidRPr="00D947AE" w:rsidRDefault="00D947AE" w:rsidP="00E26188">
      <w:pPr>
        <w:spacing w:after="0" w:line="360" w:lineRule="auto"/>
        <w:rPr>
          <w:rFonts w:ascii="Arial" w:hAnsi="Arial" w:cs="Arial"/>
          <w:sz w:val="18"/>
          <w:lang w:val="en-GB"/>
        </w:rPr>
      </w:pPr>
      <w:r w:rsidRPr="00D947AE">
        <w:rPr>
          <w:rFonts w:ascii="Arial" w:hAnsi="Arial" w:cs="Arial"/>
          <w:sz w:val="18"/>
          <w:lang w:val="en-GB"/>
        </w:rPr>
        <w:t>Please select one answer:</w:t>
      </w:r>
    </w:p>
    <w:tbl>
      <w:tblPr>
        <w:tblStyle w:val="Tabellenraster"/>
        <w:tblW w:w="0" w:type="auto"/>
        <w:tblLook w:val="04A0" w:firstRow="1" w:lastRow="0" w:firstColumn="1" w:lastColumn="0" w:noHBand="0" w:noVBand="1"/>
      </w:tblPr>
      <w:tblGrid>
        <w:gridCol w:w="3698"/>
        <w:gridCol w:w="4379"/>
        <w:gridCol w:w="939"/>
      </w:tblGrid>
      <w:tr w:rsidR="00E26188" w:rsidRPr="000D24B6" w14:paraId="7E39D222" w14:textId="77777777" w:rsidTr="00D947AE">
        <w:tc>
          <w:tcPr>
            <w:tcW w:w="3698" w:type="dxa"/>
          </w:tcPr>
          <w:p w14:paraId="13ADE29B" w14:textId="77777777" w:rsidR="00E26188" w:rsidRDefault="00E26188" w:rsidP="007F10D2">
            <w:pPr>
              <w:autoSpaceDE w:val="0"/>
              <w:autoSpaceDN w:val="0"/>
              <w:adjustRightInd w:val="0"/>
              <w:rPr>
                <w:rFonts w:cstheme="minorHAnsi"/>
              </w:rPr>
            </w:pPr>
            <w:r>
              <w:rPr>
                <w:rFonts w:cstheme="minorHAnsi"/>
              </w:rPr>
              <w:t>1</w:t>
            </w:r>
          </w:p>
        </w:tc>
        <w:tc>
          <w:tcPr>
            <w:tcW w:w="4379" w:type="dxa"/>
          </w:tcPr>
          <w:p w14:paraId="10DB15E0" w14:textId="1921245B" w:rsidR="00E26188" w:rsidRPr="000D24B6" w:rsidRDefault="00D947AE" w:rsidP="007F10D2">
            <w:pPr>
              <w:autoSpaceDE w:val="0"/>
              <w:autoSpaceDN w:val="0"/>
              <w:adjustRightInd w:val="0"/>
              <w:rPr>
                <w:rFonts w:cstheme="minorHAnsi"/>
              </w:rPr>
            </w:pPr>
            <w:r>
              <w:rPr>
                <w:rFonts w:cstheme="minorHAnsi"/>
              </w:rPr>
              <w:t xml:space="preserve">Micro- </w:t>
            </w:r>
            <w:proofErr w:type="spellStart"/>
            <w:r>
              <w:rPr>
                <w:rFonts w:cstheme="minorHAnsi"/>
              </w:rPr>
              <w:t>institution</w:t>
            </w:r>
            <w:proofErr w:type="spellEnd"/>
            <w:r>
              <w:rPr>
                <w:rFonts w:cstheme="minorHAnsi"/>
              </w:rPr>
              <w:t xml:space="preserve"> (&lt;10 </w:t>
            </w:r>
            <w:proofErr w:type="spellStart"/>
            <w:r>
              <w:rPr>
                <w:rFonts w:cstheme="minorHAnsi"/>
              </w:rPr>
              <w:t>employees</w:t>
            </w:r>
            <w:proofErr w:type="spellEnd"/>
            <w:r>
              <w:rPr>
                <w:rFonts w:cstheme="minorHAnsi"/>
              </w:rPr>
              <w:t>)</w:t>
            </w:r>
          </w:p>
        </w:tc>
        <w:tc>
          <w:tcPr>
            <w:tcW w:w="939" w:type="dxa"/>
          </w:tcPr>
          <w:p w14:paraId="3FE2E361" w14:textId="77777777" w:rsidR="00E26188" w:rsidRPr="000D24B6" w:rsidRDefault="00E26188" w:rsidP="007F69F8">
            <w:pPr>
              <w:pStyle w:val="Listenabsatz"/>
              <w:numPr>
                <w:ilvl w:val="0"/>
                <w:numId w:val="23"/>
              </w:numPr>
              <w:autoSpaceDE w:val="0"/>
              <w:autoSpaceDN w:val="0"/>
              <w:adjustRightInd w:val="0"/>
              <w:spacing w:after="0" w:line="240" w:lineRule="auto"/>
              <w:ind w:hanging="691"/>
              <w:rPr>
                <w:rFonts w:cstheme="minorHAnsi"/>
              </w:rPr>
            </w:pPr>
          </w:p>
        </w:tc>
      </w:tr>
      <w:tr w:rsidR="00E26188" w:rsidRPr="000D24B6" w14:paraId="623437E9" w14:textId="77777777" w:rsidTr="00D947AE">
        <w:tc>
          <w:tcPr>
            <w:tcW w:w="3698" w:type="dxa"/>
          </w:tcPr>
          <w:p w14:paraId="0B3F50A6" w14:textId="77777777" w:rsidR="00E26188" w:rsidRDefault="00E26188" w:rsidP="007F10D2">
            <w:pPr>
              <w:autoSpaceDE w:val="0"/>
              <w:autoSpaceDN w:val="0"/>
              <w:adjustRightInd w:val="0"/>
              <w:rPr>
                <w:rFonts w:cstheme="minorHAnsi"/>
              </w:rPr>
            </w:pPr>
            <w:r>
              <w:rPr>
                <w:rFonts w:cstheme="minorHAnsi"/>
              </w:rPr>
              <w:t>2</w:t>
            </w:r>
          </w:p>
        </w:tc>
        <w:tc>
          <w:tcPr>
            <w:tcW w:w="4379" w:type="dxa"/>
          </w:tcPr>
          <w:p w14:paraId="1705B22B" w14:textId="3CEEFD3D" w:rsidR="00E26188" w:rsidRPr="000D24B6" w:rsidRDefault="00D947AE" w:rsidP="007F10D2">
            <w:pPr>
              <w:autoSpaceDE w:val="0"/>
              <w:autoSpaceDN w:val="0"/>
              <w:adjustRightInd w:val="0"/>
              <w:rPr>
                <w:rFonts w:cstheme="minorHAnsi"/>
              </w:rPr>
            </w:pPr>
            <w:r>
              <w:rPr>
                <w:rFonts w:cstheme="minorHAnsi"/>
              </w:rPr>
              <w:t xml:space="preserve">Small </w:t>
            </w:r>
            <w:proofErr w:type="spellStart"/>
            <w:r>
              <w:rPr>
                <w:rFonts w:cstheme="minorHAnsi"/>
              </w:rPr>
              <w:t>business</w:t>
            </w:r>
            <w:proofErr w:type="spellEnd"/>
            <w:r>
              <w:rPr>
                <w:rFonts w:cstheme="minorHAnsi"/>
              </w:rPr>
              <w:t xml:space="preserve"> (&lt;50 </w:t>
            </w:r>
            <w:proofErr w:type="spellStart"/>
            <w:r>
              <w:rPr>
                <w:rFonts w:cstheme="minorHAnsi"/>
              </w:rPr>
              <w:t>employees</w:t>
            </w:r>
            <w:proofErr w:type="spellEnd"/>
            <w:r>
              <w:rPr>
                <w:rFonts w:cstheme="minorHAnsi"/>
              </w:rPr>
              <w:t>)</w:t>
            </w:r>
          </w:p>
        </w:tc>
        <w:tc>
          <w:tcPr>
            <w:tcW w:w="939" w:type="dxa"/>
          </w:tcPr>
          <w:p w14:paraId="5090E87F" w14:textId="77777777" w:rsidR="00E26188" w:rsidRPr="000D24B6" w:rsidRDefault="00E26188" w:rsidP="00E26188">
            <w:pPr>
              <w:pStyle w:val="Listenabsatz"/>
              <w:numPr>
                <w:ilvl w:val="0"/>
                <w:numId w:val="24"/>
              </w:numPr>
              <w:autoSpaceDE w:val="0"/>
              <w:autoSpaceDN w:val="0"/>
              <w:adjustRightInd w:val="0"/>
              <w:spacing w:after="0" w:line="240" w:lineRule="auto"/>
              <w:rPr>
                <w:rFonts w:cstheme="minorHAnsi"/>
              </w:rPr>
            </w:pPr>
          </w:p>
        </w:tc>
      </w:tr>
      <w:tr w:rsidR="00E26188" w:rsidRPr="000D24B6" w14:paraId="46EAA46F" w14:textId="77777777" w:rsidTr="00D947AE">
        <w:tc>
          <w:tcPr>
            <w:tcW w:w="3698" w:type="dxa"/>
          </w:tcPr>
          <w:p w14:paraId="0851D571" w14:textId="77777777" w:rsidR="00E26188" w:rsidRDefault="00E26188" w:rsidP="007F10D2">
            <w:pPr>
              <w:autoSpaceDE w:val="0"/>
              <w:autoSpaceDN w:val="0"/>
              <w:adjustRightInd w:val="0"/>
              <w:rPr>
                <w:rFonts w:cstheme="minorHAnsi"/>
              </w:rPr>
            </w:pPr>
            <w:r>
              <w:rPr>
                <w:rFonts w:cstheme="minorHAnsi"/>
              </w:rPr>
              <w:t>3</w:t>
            </w:r>
          </w:p>
        </w:tc>
        <w:tc>
          <w:tcPr>
            <w:tcW w:w="4379" w:type="dxa"/>
          </w:tcPr>
          <w:p w14:paraId="467603D3" w14:textId="726FEF87" w:rsidR="00E26188" w:rsidRPr="000D24B6" w:rsidRDefault="00D947AE" w:rsidP="007F10D2">
            <w:pPr>
              <w:autoSpaceDE w:val="0"/>
              <w:autoSpaceDN w:val="0"/>
              <w:adjustRightInd w:val="0"/>
              <w:rPr>
                <w:rFonts w:cstheme="minorHAnsi"/>
              </w:rPr>
            </w:pPr>
            <w:r>
              <w:rPr>
                <w:rFonts w:cstheme="minorHAnsi"/>
              </w:rPr>
              <w:t xml:space="preserve">Medium- </w:t>
            </w:r>
            <w:proofErr w:type="spellStart"/>
            <w:r>
              <w:rPr>
                <w:rFonts w:cstheme="minorHAnsi"/>
              </w:rPr>
              <w:t>sized</w:t>
            </w:r>
            <w:proofErr w:type="spellEnd"/>
            <w:r>
              <w:rPr>
                <w:rFonts w:cstheme="minorHAnsi"/>
              </w:rPr>
              <w:t xml:space="preserve"> </w:t>
            </w:r>
            <w:proofErr w:type="spellStart"/>
            <w:r>
              <w:rPr>
                <w:rFonts w:cstheme="minorHAnsi"/>
              </w:rPr>
              <w:t>institution</w:t>
            </w:r>
            <w:proofErr w:type="spellEnd"/>
            <w:r w:rsidR="00424159">
              <w:rPr>
                <w:rFonts w:cstheme="minorHAnsi"/>
              </w:rPr>
              <w:t xml:space="preserve"> </w:t>
            </w:r>
            <w:r>
              <w:rPr>
                <w:rFonts w:cstheme="minorHAnsi"/>
              </w:rPr>
              <w:t xml:space="preserve">(&lt;250 </w:t>
            </w:r>
            <w:proofErr w:type="spellStart"/>
            <w:r>
              <w:rPr>
                <w:rFonts w:cstheme="minorHAnsi"/>
              </w:rPr>
              <w:t>employees</w:t>
            </w:r>
            <w:proofErr w:type="spellEnd"/>
            <w:r>
              <w:rPr>
                <w:rFonts w:cstheme="minorHAnsi"/>
              </w:rPr>
              <w:t>)</w:t>
            </w:r>
          </w:p>
        </w:tc>
        <w:tc>
          <w:tcPr>
            <w:tcW w:w="939" w:type="dxa"/>
          </w:tcPr>
          <w:p w14:paraId="387DA333" w14:textId="77777777" w:rsidR="00E26188" w:rsidRPr="000D24B6" w:rsidRDefault="00E26188" w:rsidP="00E26188">
            <w:pPr>
              <w:pStyle w:val="Listenabsatz"/>
              <w:numPr>
                <w:ilvl w:val="0"/>
                <w:numId w:val="24"/>
              </w:numPr>
              <w:autoSpaceDE w:val="0"/>
              <w:autoSpaceDN w:val="0"/>
              <w:adjustRightInd w:val="0"/>
              <w:spacing w:after="0" w:line="240" w:lineRule="auto"/>
              <w:rPr>
                <w:rFonts w:cstheme="minorHAnsi"/>
              </w:rPr>
            </w:pPr>
          </w:p>
        </w:tc>
      </w:tr>
      <w:tr w:rsidR="00E26188" w:rsidRPr="000D24B6" w14:paraId="45AD110C" w14:textId="77777777" w:rsidTr="00D947AE">
        <w:trPr>
          <w:trHeight w:val="58"/>
        </w:trPr>
        <w:tc>
          <w:tcPr>
            <w:tcW w:w="3698" w:type="dxa"/>
          </w:tcPr>
          <w:p w14:paraId="32B3060D" w14:textId="77777777" w:rsidR="00E26188" w:rsidRDefault="00E26188" w:rsidP="007F10D2">
            <w:pPr>
              <w:autoSpaceDE w:val="0"/>
              <w:autoSpaceDN w:val="0"/>
              <w:adjustRightInd w:val="0"/>
              <w:rPr>
                <w:rFonts w:cstheme="minorHAnsi"/>
              </w:rPr>
            </w:pPr>
            <w:r>
              <w:rPr>
                <w:rFonts w:cstheme="minorHAnsi"/>
              </w:rPr>
              <w:t>4</w:t>
            </w:r>
          </w:p>
        </w:tc>
        <w:tc>
          <w:tcPr>
            <w:tcW w:w="4379" w:type="dxa"/>
          </w:tcPr>
          <w:p w14:paraId="18FBDE64" w14:textId="72C8CE4C" w:rsidR="00E26188" w:rsidRPr="000D24B6" w:rsidRDefault="00D947AE" w:rsidP="007F10D2">
            <w:pPr>
              <w:autoSpaceDE w:val="0"/>
              <w:autoSpaceDN w:val="0"/>
              <w:adjustRightInd w:val="0"/>
              <w:rPr>
                <w:rFonts w:cstheme="minorHAnsi"/>
              </w:rPr>
            </w:pPr>
            <w:r>
              <w:rPr>
                <w:rFonts w:cstheme="minorHAnsi"/>
              </w:rPr>
              <w:t xml:space="preserve">large </w:t>
            </w:r>
            <w:proofErr w:type="spellStart"/>
            <w:r>
              <w:rPr>
                <w:rFonts w:cstheme="minorHAnsi"/>
              </w:rPr>
              <w:t>institution</w:t>
            </w:r>
            <w:proofErr w:type="spellEnd"/>
            <w:r>
              <w:rPr>
                <w:rFonts w:cstheme="minorHAnsi"/>
              </w:rPr>
              <w:t xml:space="preserve"> (250+ </w:t>
            </w:r>
            <w:proofErr w:type="spellStart"/>
            <w:r>
              <w:rPr>
                <w:rFonts w:cstheme="minorHAnsi"/>
              </w:rPr>
              <w:t>employees</w:t>
            </w:r>
            <w:proofErr w:type="spellEnd"/>
            <w:r>
              <w:rPr>
                <w:rFonts w:cstheme="minorHAnsi"/>
              </w:rPr>
              <w:t>)</w:t>
            </w:r>
          </w:p>
        </w:tc>
        <w:tc>
          <w:tcPr>
            <w:tcW w:w="939" w:type="dxa"/>
          </w:tcPr>
          <w:p w14:paraId="118F689D" w14:textId="77777777" w:rsidR="00E26188" w:rsidRPr="000D24B6" w:rsidRDefault="00E26188" w:rsidP="00E26188">
            <w:pPr>
              <w:pStyle w:val="Listenabsatz"/>
              <w:numPr>
                <w:ilvl w:val="0"/>
                <w:numId w:val="24"/>
              </w:numPr>
              <w:autoSpaceDE w:val="0"/>
              <w:autoSpaceDN w:val="0"/>
              <w:adjustRightInd w:val="0"/>
              <w:spacing w:after="0" w:line="240" w:lineRule="auto"/>
              <w:rPr>
                <w:rFonts w:cstheme="minorHAnsi"/>
              </w:rPr>
            </w:pPr>
          </w:p>
        </w:tc>
      </w:tr>
    </w:tbl>
    <w:p w14:paraId="1F14D18E" w14:textId="77777777" w:rsidR="007F69F8" w:rsidRDefault="007F69F8" w:rsidP="00E26188">
      <w:pPr>
        <w:spacing w:after="0" w:line="360" w:lineRule="auto"/>
        <w:rPr>
          <w:rFonts w:ascii="Arial" w:hAnsi="Arial" w:cs="Arial"/>
          <w:color w:val="00205B"/>
        </w:rPr>
      </w:pPr>
    </w:p>
    <w:p w14:paraId="376878E2" w14:textId="2885FF2D" w:rsidR="00D947AE" w:rsidRDefault="00D947AE" w:rsidP="00E26188">
      <w:pPr>
        <w:spacing w:after="0" w:line="360" w:lineRule="auto"/>
        <w:rPr>
          <w:rFonts w:ascii="Arial" w:hAnsi="Arial" w:cs="Arial"/>
          <w:color w:val="00205B"/>
          <w:lang w:val="en-GB"/>
        </w:rPr>
      </w:pPr>
      <w:r w:rsidRPr="005506C9">
        <w:rPr>
          <w:rFonts w:ascii="Arial" w:hAnsi="Arial" w:cs="Arial"/>
          <w:color w:val="00205B"/>
          <w:lang w:val="en-GB"/>
        </w:rPr>
        <w:t>Question</w:t>
      </w:r>
      <w:r w:rsidR="007F69F8">
        <w:rPr>
          <w:rFonts w:ascii="Arial" w:hAnsi="Arial" w:cs="Arial"/>
          <w:color w:val="00205B"/>
          <w:lang w:val="en-GB"/>
        </w:rPr>
        <w:t xml:space="preserve"> </w:t>
      </w:r>
      <w:r w:rsidR="00972BB5">
        <w:rPr>
          <w:rFonts w:ascii="Arial" w:hAnsi="Arial" w:cs="Arial"/>
          <w:color w:val="00205B"/>
          <w:lang w:val="en-GB"/>
        </w:rPr>
        <w:t>(</w:t>
      </w:r>
      <w:r w:rsidR="00BA038F">
        <w:rPr>
          <w:rFonts w:ascii="Arial" w:hAnsi="Arial" w:cs="Arial"/>
          <w:color w:val="00205B"/>
          <w:lang w:val="en-GB"/>
        </w:rPr>
        <w:t>5</w:t>
      </w:r>
      <w:r w:rsidR="00972BB5">
        <w:rPr>
          <w:rFonts w:ascii="Arial" w:hAnsi="Arial" w:cs="Arial"/>
          <w:color w:val="00205B"/>
          <w:lang w:val="en-GB"/>
        </w:rPr>
        <w:t>)</w:t>
      </w:r>
      <w:r w:rsidRPr="005506C9">
        <w:rPr>
          <w:rFonts w:ascii="Arial" w:hAnsi="Arial" w:cs="Arial"/>
          <w:color w:val="00205B"/>
          <w:lang w:val="en-GB"/>
        </w:rPr>
        <w:t xml:space="preserve">: </w:t>
      </w:r>
      <w:r w:rsidR="005506C9" w:rsidRPr="005506C9">
        <w:rPr>
          <w:rFonts w:ascii="Arial" w:hAnsi="Arial" w:cs="Arial"/>
          <w:color w:val="00205B"/>
          <w:lang w:val="en-GB"/>
        </w:rPr>
        <w:t>In which country are you headquartered?</w:t>
      </w:r>
    </w:p>
    <w:p w14:paraId="3D958C83" w14:textId="4950BD19" w:rsidR="007F69F8" w:rsidRPr="002821CC" w:rsidRDefault="005506C9" w:rsidP="00E26188">
      <w:pPr>
        <w:spacing w:after="0" w:line="360" w:lineRule="auto"/>
        <w:rPr>
          <w:rFonts w:ascii="Arial" w:hAnsi="Arial" w:cs="Arial"/>
          <w:sz w:val="18"/>
          <w:lang w:val="en-GB"/>
        </w:rPr>
      </w:pPr>
      <w:r w:rsidRPr="005506C9">
        <w:rPr>
          <w:rFonts w:ascii="Arial" w:hAnsi="Arial" w:cs="Arial"/>
          <w:sz w:val="18"/>
          <w:lang w:val="en-GB"/>
        </w:rPr>
        <w:t>(Drop</w:t>
      </w:r>
      <w:r w:rsidR="007F69F8">
        <w:rPr>
          <w:rFonts w:ascii="Arial" w:hAnsi="Arial" w:cs="Arial"/>
          <w:sz w:val="18"/>
          <w:lang w:val="en-GB"/>
        </w:rPr>
        <w:t xml:space="preserve"> </w:t>
      </w:r>
      <w:r w:rsidRPr="005506C9">
        <w:rPr>
          <w:rFonts w:ascii="Arial" w:hAnsi="Arial" w:cs="Arial"/>
          <w:sz w:val="18"/>
          <w:lang w:val="en-GB"/>
        </w:rPr>
        <w:t xml:space="preserve">down function in the </w:t>
      </w:r>
      <w:r w:rsidR="007F69F8">
        <w:rPr>
          <w:rFonts w:ascii="Arial" w:hAnsi="Arial" w:cs="Arial"/>
          <w:sz w:val="18"/>
          <w:lang w:val="en-GB"/>
        </w:rPr>
        <w:t>accreditation t</w:t>
      </w:r>
      <w:r w:rsidRPr="005506C9">
        <w:rPr>
          <w:rFonts w:ascii="Arial" w:hAnsi="Arial" w:cs="Arial"/>
          <w:sz w:val="18"/>
          <w:lang w:val="en-GB"/>
        </w:rPr>
        <w:t>ool</w:t>
      </w:r>
      <w:r w:rsidR="007F69F8">
        <w:rPr>
          <w:rFonts w:ascii="Arial" w:hAnsi="Arial" w:cs="Arial"/>
          <w:sz w:val="18"/>
          <w:lang w:val="en-GB"/>
        </w:rPr>
        <w:t>, with all European countries</w:t>
      </w:r>
      <w:r w:rsidRPr="005506C9">
        <w:rPr>
          <w:rFonts w:ascii="Arial" w:hAnsi="Arial" w:cs="Arial"/>
          <w:sz w:val="18"/>
          <w:lang w:val="en-GB"/>
        </w:rPr>
        <w:t>)</w:t>
      </w:r>
    </w:p>
    <w:tbl>
      <w:tblPr>
        <w:tblStyle w:val="Tabellenraster"/>
        <w:tblW w:w="0" w:type="auto"/>
        <w:tblLook w:val="04A0" w:firstRow="1" w:lastRow="0" w:firstColumn="1" w:lastColumn="0" w:noHBand="0" w:noVBand="1"/>
      </w:tblPr>
      <w:tblGrid>
        <w:gridCol w:w="3699"/>
        <w:gridCol w:w="4377"/>
        <w:gridCol w:w="940"/>
      </w:tblGrid>
      <w:tr w:rsidR="007F10D2" w:rsidRPr="000D24B6" w14:paraId="5CDF9BBC" w14:textId="77777777" w:rsidTr="007F10D2">
        <w:tc>
          <w:tcPr>
            <w:tcW w:w="3720" w:type="dxa"/>
          </w:tcPr>
          <w:p w14:paraId="358955AD" w14:textId="77777777" w:rsidR="007F10D2" w:rsidRDefault="007F10D2" w:rsidP="007F10D2">
            <w:pPr>
              <w:autoSpaceDE w:val="0"/>
              <w:autoSpaceDN w:val="0"/>
              <w:adjustRightInd w:val="0"/>
              <w:rPr>
                <w:rFonts w:cstheme="minorHAnsi"/>
              </w:rPr>
            </w:pPr>
            <w:r>
              <w:rPr>
                <w:rFonts w:cstheme="minorHAnsi"/>
              </w:rPr>
              <w:t>1</w:t>
            </w:r>
          </w:p>
        </w:tc>
        <w:tc>
          <w:tcPr>
            <w:tcW w:w="4398" w:type="dxa"/>
          </w:tcPr>
          <w:p w14:paraId="70A89208" w14:textId="123BF372" w:rsidR="007F10D2" w:rsidRPr="000D24B6" w:rsidRDefault="007F69F8" w:rsidP="007F10D2">
            <w:pPr>
              <w:autoSpaceDE w:val="0"/>
              <w:autoSpaceDN w:val="0"/>
              <w:adjustRightInd w:val="0"/>
              <w:rPr>
                <w:rFonts w:cstheme="minorHAnsi"/>
              </w:rPr>
            </w:pPr>
            <w:r>
              <w:rPr>
                <w:rFonts w:cstheme="minorHAnsi"/>
              </w:rPr>
              <w:t>Germany</w:t>
            </w:r>
          </w:p>
        </w:tc>
        <w:tc>
          <w:tcPr>
            <w:tcW w:w="944" w:type="dxa"/>
          </w:tcPr>
          <w:p w14:paraId="0DF721FD" w14:textId="77777777" w:rsidR="007F10D2" w:rsidRPr="000D24B6" w:rsidRDefault="007F10D2" w:rsidP="007F69F8">
            <w:pPr>
              <w:pStyle w:val="Listenabsatz"/>
              <w:numPr>
                <w:ilvl w:val="0"/>
                <w:numId w:val="23"/>
              </w:numPr>
              <w:autoSpaceDE w:val="0"/>
              <w:autoSpaceDN w:val="0"/>
              <w:adjustRightInd w:val="0"/>
              <w:spacing w:after="0" w:line="240" w:lineRule="auto"/>
              <w:ind w:hanging="720"/>
              <w:rPr>
                <w:rFonts w:cstheme="minorHAnsi"/>
              </w:rPr>
            </w:pPr>
          </w:p>
        </w:tc>
      </w:tr>
      <w:tr w:rsidR="007F10D2" w:rsidRPr="000D24B6" w14:paraId="272E532A" w14:textId="77777777" w:rsidTr="007F10D2">
        <w:tc>
          <w:tcPr>
            <w:tcW w:w="3720" w:type="dxa"/>
          </w:tcPr>
          <w:p w14:paraId="09665750" w14:textId="77777777" w:rsidR="007F10D2" w:rsidRDefault="007F10D2" w:rsidP="007F10D2">
            <w:pPr>
              <w:autoSpaceDE w:val="0"/>
              <w:autoSpaceDN w:val="0"/>
              <w:adjustRightInd w:val="0"/>
              <w:rPr>
                <w:rFonts w:cstheme="minorHAnsi"/>
              </w:rPr>
            </w:pPr>
            <w:r>
              <w:rPr>
                <w:rFonts w:cstheme="minorHAnsi"/>
              </w:rPr>
              <w:t>2</w:t>
            </w:r>
          </w:p>
        </w:tc>
        <w:tc>
          <w:tcPr>
            <w:tcW w:w="4398" w:type="dxa"/>
          </w:tcPr>
          <w:p w14:paraId="36304DA3" w14:textId="61B3671C" w:rsidR="007F10D2" w:rsidRPr="000D24B6" w:rsidRDefault="007F69F8" w:rsidP="007F10D2">
            <w:pPr>
              <w:autoSpaceDE w:val="0"/>
              <w:autoSpaceDN w:val="0"/>
              <w:adjustRightInd w:val="0"/>
              <w:rPr>
                <w:rFonts w:cstheme="minorHAnsi"/>
              </w:rPr>
            </w:pPr>
            <w:proofErr w:type="spellStart"/>
            <w:r>
              <w:rPr>
                <w:rFonts w:cstheme="minorHAnsi"/>
              </w:rPr>
              <w:t>Belgium</w:t>
            </w:r>
            <w:proofErr w:type="spellEnd"/>
          </w:p>
        </w:tc>
        <w:tc>
          <w:tcPr>
            <w:tcW w:w="944" w:type="dxa"/>
          </w:tcPr>
          <w:p w14:paraId="761F3B2E"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642DDD3F" w14:textId="77777777" w:rsidTr="007F10D2">
        <w:tc>
          <w:tcPr>
            <w:tcW w:w="3720" w:type="dxa"/>
          </w:tcPr>
          <w:p w14:paraId="37394B0C" w14:textId="77777777" w:rsidR="007F10D2" w:rsidRDefault="007F10D2" w:rsidP="007F10D2">
            <w:pPr>
              <w:autoSpaceDE w:val="0"/>
              <w:autoSpaceDN w:val="0"/>
              <w:adjustRightInd w:val="0"/>
              <w:rPr>
                <w:rFonts w:cstheme="minorHAnsi"/>
              </w:rPr>
            </w:pPr>
            <w:r>
              <w:rPr>
                <w:rFonts w:cstheme="minorHAnsi"/>
              </w:rPr>
              <w:t>3</w:t>
            </w:r>
          </w:p>
        </w:tc>
        <w:tc>
          <w:tcPr>
            <w:tcW w:w="4398" w:type="dxa"/>
          </w:tcPr>
          <w:p w14:paraId="2C00EE91" w14:textId="0862ACD0" w:rsidR="007F10D2" w:rsidRPr="000D24B6" w:rsidRDefault="007F69F8" w:rsidP="007F10D2">
            <w:pPr>
              <w:autoSpaceDE w:val="0"/>
              <w:autoSpaceDN w:val="0"/>
              <w:adjustRightInd w:val="0"/>
              <w:rPr>
                <w:rFonts w:cstheme="minorHAnsi"/>
              </w:rPr>
            </w:pPr>
            <w:r>
              <w:rPr>
                <w:rFonts w:cstheme="minorHAnsi"/>
              </w:rPr>
              <w:t>France</w:t>
            </w:r>
          </w:p>
        </w:tc>
        <w:tc>
          <w:tcPr>
            <w:tcW w:w="944" w:type="dxa"/>
          </w:tcPr>
          <w:p w14:paraId="3ACCF709"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02C3AD8A" w14:textId="77777777" w:rsidTr="007F10D2">
        <w:trPr>
          <w:trHeight w:val="58"/>
        </w:trPr>
        <w:tc>
          <w:tcPr>
            <w:tcW w:w="3720" w:type="dxa"/>
          </w:tcPr>
          <w:p w14:paraId="4E8DB6F1" w14:textId="77777777" w:rsidR="007F10D2" w:rsidRDefault="007F10D2" w:rsidP="007F10D2">
            <w:pPr>
              <w:autoSpaceDE w:val="0"/>
              <w:autoSpaceDN w:val="0"/>
              <w:adjustRightInd w:val="0"/>
              <w:rPr>
                <w:rFonts w:cstheme="minorHAnsi"/>
              </w:rPr>
            </w:pPr>
            <w:r>
              <w:rPr>
                <w:rFonts w:cstheme="minorHAnsi"/>
              </w:rPr>
              <w:t>4</w:t>
            </w:r>
          </w:p>
        </w:tc>
        <w:tc>
          <w:tcPr>
            <w:tcW w:w="4398" w:type="dxa"/>
          </w:tcPr>
          <w:p w14:paraId="2DB01B76" w14:textId="3BEA9A2B" w:rsidR="007F10D2" w:rsidRPr="000D24B6" w:rsidRDefault="007F69F8" w:rsidP="007F10D2">
            <w:pPr>
              <w:autoSpaceDE w:val="0"/>
              <w:autoSpaceDN w:val="0"/>
              <w:adjustRightInd w:val="0"/>
              <w:rPr>
                <w:rFonts w:cstheme="minorHAnsi"/>
              </w:rPr>
            </w:pPr>
            <w:r>
              <w:rPr>
                <w:rFonts w:cstheme="minorHAnsi"/>
              </w:rPr>
              <w:t>Portugal</w:t>
            </w:r>
          </w:p>
        </w:tc>
        <w:tc>
          <w:tcPr>
            <w:tcW w:w="944" w:type="dxa"/>
          </w:tcPr>
          <w:p w14:paraId="581A4486"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755DA3D1" w14:textId="77777777" w:rsidTr="007F10D2">
        <w:tc>
          <w:tcPr>
            <w:tcW w:w="3720" w:type="dxa"/>
          </w:tcPr>
          <w:p w14:paraId="27E526FB" w14:textId="77777777" w:rsidR="007F10D2" w:rsidRDefault="007F10D2" w:rsidP="007F10D2">
            <w:pPr>
              <w:rPr>
                <w:rFonts w:cstheme="minorHAnsi"/>
              </w:rPr>
            </w:pPr>
            <w:r>
              <w:rPr>
                <w:rFonts w:cstheme="minorHAnsi"/>
              </w:rPr>
              <w:t>5</w:t>
            </w:r>
          </w:p>
        </w:tc>
        <w:tc>
          <w:tcPr>
            <w:tcW w:w="4398" w:type="dxa"/>
          </w:tcPr>
          <w:p w14:paraId="1D15263B" w14:textId="5C6182E8" w:rsidR="007F10D2" w:rsidRPr="000D24B6" w:rsidRDefault="007F69F8" w:rsidP="007F10D2">
            <w:pPr>
              <w:rPr>
                <w:rFonts w:cstheme="minorHAnsi"/>
              </w:rPr>
            </w:pPr>
            <w:r>
              <w:rPr>
                <w:rFonts w:cstheme="minorHAnsi"/>
              </w:rPr>
              <w:t>etc.</w:t>
            </w:r>
          </w:p>
        </w:tc>
        <w:tc>
          <w:tcPr>
            <w:tcW w:w="944" w:type="dxa"/>
          </w:tcPr>
          <w:p w14:paraId="4F687502" w14:textId="77777777" w:rsidR="007F10D2" w:rsidRPr="000D24B6" w:rsidRDefault="007F10D2" w:rsidP="007F10D2">
            <w:pPr>
              <w:pStyle w:val="Listenabsatz"/>
              <w:numPr>
                <w:ilvl w:val="0"/>
                <w:numId w:val="24"/>
              </w:numPr>
              <w:spacing w:after="0" w:line="240" w:lineRule="auto"/>
              <w:rPr>
                <w:rFonts w:cstheme="minorHAnsi"/>
              </w:rPr>
            </w:pPr>
          </w:p>
        </w:tc>
      </w:tr>
    </w:tbl>
    <w:p w14:paraId="0BBB6F11" w14:textId="6A8DC013" w:rsidR="00E26188" w:rsidRDefault="00940DD0" w:rsidP="00B07066">
      <w:pPr>
        <w:spacing w:after="0" w:line="360" w:lineRule="auto"/>
        <w:jc w:val="center"/>
        <w:rPr>
          <w:rFonts w:ascii="Arial" w:hAnsi="Arial" w:cs="Arial"/>
          <w:b/>
          <w:i/>
          <w:color w:val="00205B"/>
          <w:sz w:val="28"/>
          <w:u w:val="single"/>
        </w:rPr>
      </w:pPr>
      <w:r>
        <w:rPr>
          <w:rFonts w:ascii="Arial" w:hAnsi="Arial" w:cs="Arial"/>
          <w:b/>
          <w:i/>
          <w:color w:val="00205B"/>
          <w:sz w:val="28"/>
          <w:u w:val="single"/>
        </w:rPr>
        <w:lastRenderedPageBreak/>
        <w:t>ii</w:t>
      </w:r>
      <w:r w:rsidR="00721861">
        <w:rPr>
          <w:rFonts w:ascii="Arial" w:hAnsi="Arial" w:cs="Arial"/>
          <w:b/>
          <w:i/>
          <w:color w:val="00205B"/>
          <w:sz w:val="28"/>
          <w:u w:val="single"/>
        </w:rPr>
        <w:t>.</w:t>
      </w:r>
      <w:r>
        <w:rPr>
          <w:rFonts w:ascii="Arial" w:hAnsi="Arial" w:cs="Arial"/>
          <w:b/>
          <w:i/>
          <w:color w:val="00205B"/>
          <w:sz w:val="28"/>
          <w:u w:val="single"/>
        </w:rPr>
        <w:t xml:space="preserve"> </w:t>
      </w:r>
      <w:r w:rsidR="00B07066" w:rsidRPr="00B07066">
        <w:rPr>
          <w:rFonts w:ascii="Arial" w:hAnsi="Arial" w:cs="Arial"/>
          <w:b/>
          <w:i/>
          <w:color w:val="00205B"/>
          <w:sz w:val="28"/>
          <w:u w:val="single"/>
        </w:rPr>
        <w:t>Mission Statement</w:t>
      </w:r>
    </w:p>
    <w:p w14:paraId="66F708B2" w14:textId="77777777" w:rsidR="00B07066" w:rsidRPr="00B07066" w:rsidRDefault="00B07066" w:rsidP="00B07066">
      <w:pPr>
        <w:spacing w:after="0" w:line="360" w:lineRule="auto"/>
        <w:jc w:val="center"/>
        <w:rPr>
          <w:rFonts w:ascii="Arial" w:hAnsi="Arial" w:cs="Arial"/>
          <w:b/>
          <w:i/>
          <w:color w:val="00205B"/>
          <w:sz w:val="28"/>
          <w:u w:val="single"/>
        </w:rPr>
      </w:pPr>
    </w:p>
    <w:p w14:paraId="37E98CFE" w14:textId="562115CD" w:rsidR="007F69F8" w:rsidRDefault="007F69F8" w:rsidP="007F10D2">
      <w:pPr>
        <w:spacing w:after="0" w:line="360" w:lineRule="auto"/>
        <w:rPr>
          <w:rFonts w:ascii="Arial" w:hAnsi="Arial" w:cs="Arial"/>
          <w:color w:val="00205B"/>
          <w:lang w:val="en-GB"/>
        </w:rPr>
      </w:pPr>
      <w:r w:rsidRPr="007F69F8">
        <w:rPr>
          <w:rFonts w:ascii="Arial" w:hAnsi="Arial" w:cs="Arial"/>
          <w:color w:val="00205B"/>
          <w:lang w:val="en-GB"/>
        </w:rPr>
        <w:t xml:space="preserve">Question </w:t>
      </w:r>
      <w:r w:rsidR="00972BB5">
        <w:rPr>
          <w:rFonts w:ascii="Arial" w:hAnsi="Arial" w:cs="Arial"/>
          <w:color w:val="00205B"/>
          <w:lang w:val="en-GB"/>
        </w:rPr>
        <w:t>(</w:t>
      </w:r>
      <w:r w:rsidR="00BA038F">
        <w:rPr>
          <w:rFonts w:ascii="Arial" w:hAnsi="Arial" w:cs="Arial"/>
          <w:color w:val="00205B"/>
          <w:lang w:val="en-GB"/>
        </w:rPr>
        <w:t>6</w:t>
      </w:r>
      <w:r w:rsidR="00972BB5">
        <w:rPr>
          <w:rFonts w:ascii="Arial" w:hAnsi="Arial" w:cs="Arial"/>
          <w:color w:val="00205B"/>
          <w:lang w:val="en-GB"/>
        </w:rPr>
        <w:t>)</w:t>
      </w:r>
      <w:r w:rsidRPr="007F69F8">
        <w:rPr>
          <w:rFonts w:ascii="Arial" w:hAnsi="Arial" w:cs="Arial"/>
          <w:color w:val="00205B"/>
          <w:lang w:val="en-GB"/>
        </w:rPr>
        <w:t>: Do you have a</w:t>
      </w:r>
      <w:r>
        <w:rPr>
          <w:rFonts w:ascii="Arial" w:hAnsi="Arial" w:cs="Arial"/>
          <w:color w:val="00205B"/>
          <w:lang w:val="en-GB"/>
        </w:rPr>
        <w:t xml:space="preserve"> mission statement</w:t>
      </w:r>
      <w:r w:rsidR="002821CC">
        <w:rPr>
          <w:rFonts w:ascii="Arial" w:hAnsi="Arial" w:cs="Arial"/>
          <w:color w:val="00205B"/>
          <w:lang w:val="en-GB"/>
        </w:rPr>
        <w:t>, that summarize</w:t>
      </w:r>
      <w:r w:rsidR="00940DD0">
        <w:rPr>
          <w:rFonts w:ascii="Arial" w:hAnsi="Arial" w:cs="Arial"/>
          <w:color w:val="00205B"/>
          <w:lang w:val="en-GB"/>
        </w:rPr>
        <w:t>s</w:t>
      </w:r>
      <w:r w:rsidR="002821CC">
        <w:rPr>
          <w:rFonts w:ascii="Arial" w:hAnsi="Arial" w:cs="Arial"/>
          <w:color w:val="00205B"/>
          <w:lang w:val="en-GB"/>
        </w:rPr>
        <w:t xml:space="preserve"> your institutional purpose, values and goals</w:t>
      </w:r>
      <w:r>
        <w:rPr>
          <w:rFonts w:ascii="Arial" w:hAnsi="Arial" w:cs="Arial"/>
          <w:color w:val="00205B"/>
          <w:lang w:val="en-GB"/>
        </w:rPr>
        <w:t>?</w:t>
      </w:r>
    </w:p>
    <w:tbl>
      <w:tblPr>
        <w:tblStyle w:val="Tabellenraster"/>
        <w:tblW w:w="0" w:type="auto"/>
        <w:tblLook w:val="04A0" w:firstRow="1" w:lastRow="0" w:firstColumn="1" w:lastColumn="0" w:noHBand="0" w:noVBand="1"/>
      </w:tblPr>
      <w:tblGrid>
        <w:gridCol w:w="3699"/>
        <w:gridCol w:w="4378"/>
        <w:gridCol w:w="939"/>
      </w:tblGrid>
      <w:tr w:rsidR="007F10D2" w:rsidRPr="000D24B6" w14:paraId="26F28177" w14:textId="77777777" w:rsidTr="007F69F8">
        <w:tc>
          <w:tcPr>
            <w:tcW w:w="3699" w:type="dxa"/>
          </w:tcPr>
          <w:p w14:paraId="0F861F4C" w14:textId="77777777" w:rsidR="007F10D2" w:rsidRDefault="007F10D2" w:rsidP="007F10D2">
            <w:pPr>
              <w:autoSpaceDE w:val="0"/>
              <w:autoSpaceDN w:val="0"/>
              <w:adjustRightInd w:val="0"/>
              <w:rPr>
                <w:rFonts w:cstheme="minorHAnsi"/>
              </w:rPr>
            </w:pPr>
            <w:r>
              <w:rPr>
                <w:rFonts w:cstheme="minorHAnsi"/>
              </w:rPr>
              <w:t>1</w:t>
            </w:r>
          </w:p>
        </w:tc>
        <w:tc>
          <w:tcPr>
            <w:tcW w:w="4378" w:type="dxa"/>
          </w:tcPr>
          <w:p w14:paraId="276B62C7" w14:textId="4B32FD0A" w:rsidR="007F10D2" w:rsidRPr="000D24B6" w:rsidRDefault="00A77C22" w:rsidP="007F10D2">
            <w:pPr>
              <w:autoSpaceDE w:val="0"/>
              <w:autoSpaceDN w:val="0"/>
              <w:adjustRightInd w:val="0"/>
              <w:rPr>
                <w:rFonts w:cstheme="minorHAnsi"/>
              </w:rPr>
            </w:pPr>
            <w:r>
              <w:rPr>
                <w:rFonts w:cstheme="minorHAnsi"/>
              </w:rPr>
              <w:t>Y</w:t>
            </w:r>
            <w:r w:rsidR="007F69F8">
              <w:rPr>
                <w:rFonts w:cstheme="minorHAnsi"/>
              </w:rPr>
              <w:t xml:space="preserve">es, </w:t>
            </w:r>
            <w:proofErr w:type="spellStart"/>
            <w:r w:rsidR="007F69F8">
              <w:rPr>
                <w:rFonts w:cstheme="minorHAnsi"/>
              </w:rPr>
              <w:t>we</w:t>
            </w:r>
            <w:proofErr w:type="spellEnd"/>
            <w:r w:rsidR="007F69F8">
              <w:rPr>
                <w:rFonts w:cstheme="minorHAnsi"/>
              </w:rPr>
              <w:t xml:space="preserve"> do!</w:t>
            </w:r>
          </w:p>
        </w:tc>
        <w:tc>
          <w:tcPr>
            <w:tcW w:w="939" w:type="dxa"/>
          </w:tcPr>
          <w:p w14:paraId="5DB940A9" w14:textId="77777777" w:rsidR="007F10D2" w:rsidRPr="000D24B6" w:rsidRDefault="007F10D2" w:rsidP="00940DD0">
            <w:pPr>
              <w:pStyle w:val="Listenabsatz"/>
              <w:numPr>
                <w:ilvl w:val="0"/>
                <w:numId w:val="23"/>
              </w:numPr>
              <w:autoSpaceDE w:val="0"/>
              <w:autoSpaceDN w:val="0"/>
              <w:adjustRightInd w:val="0"/>
              <w:spacing w:after="0" w:line="240" w:lineRule="auto"/>
              <w:ind w:hanging="720"/>
              <w:rPr>
                <w:rFonts w:cstheme="minorHAnsi"/>
              </w:rPr>
            </w:pPr>
          </w:p>
        </w:tc>
      </w:tr>
      <w:tr w:rsidR="007F10D2" w:rsidRPr="00424159" w14:paraId="5955C64F" w14:textId="77777777" w:rsidTr="007F69F8">
        <w:tc>
          <w:tcPr>
            <w:tcW w:w="3699" w:type="dxa"/>
          </w:tcPr>
          <w:p w14:paraId="405D858D" w14:textId="77777777" w:rsidR="007F10D2" w:rsidRDefault="007F10D2" w:rsidP="007F10D2">
            <w:pPr>
              <w:autoSpaceDE w:val="0"/>
              <w:autoSpaceDN w:val="0"/>
              <w:adjustRightInd w:val="0"/>
              <w:rPr>
                <w:rFonts w:cstheme="minorHAnsi"/>
              </w:rPr>
            </w:pPr>
            <w:r>
              <w:rPr>
                <w:rFonts w:cstheme="minorHAnsi"/>
              </w:rPr>
              <w:t>2</w:t>
            </w:r>
          </w:p>
        </w:tc>
        <w:tc>
          <w:tcPr>
            <w:tcW w:w="4378" w:type="dxa"/>
          </w:tcPr>
          <w:p w14:paraId="5ED94B76" w14:textId="0331CF93" w:rsidR="007F10D2" w:rsidRPr="007F69F8" w:rsidRDefault="00A77C22" w:rsidP="007F10D2">
            <w:pPr>
              <w:autoSpaceDE w:val="0"/>
              <w:autoSpaceDN w:val="0"/>
              <w:adjustRightInd w:val="0"/>
              <w:rPr>
                <w:rFonts w:cstheme="minorHAnsi"/>
                <w:lang w:val="en-GB"/>
              </w:rPr>
            </w:pPr>
            <w:r>
              <w:rPr>
                <w:rFonts w:cstheme="minorHAnsi"/>
                <w:lang w:val="en-GB"/>
              </w:rPr>
              <w:t>N</w:t>
            </w:r>
            <w:r w:rsidR="007F69F8" w:rsidRPr="007F69F8">
              <w:rPr>
                <w:rFonts w:cstheme="minorHAnsi"/>
                <w:lang w:val="en-GB"/>
              </w:rPr>
              <w:t>o, we don´t ha</w:t>
            </w:r>
            <w:r w:rsidR="007F69F8">
              <w:rPr>
                <w:rFonts w:cstheme="minorHAnsi"/>
                <w:lang w:val="en-GB"/>
              </w:rPr>
              <w:t xml:space="preserve">ve a mission statement </w:t>
            </w:r>
          </w:p>
        </w:tc>
        <w:tc>
          <w:tcPr>
            <w:tcW w:w="939" w:type="dxa"/>
          </w:tcPr>
          <w:p w14:paraId="5130D485" w14:textId="77777777" w:rsidR="007F10D2" w:rsidRPr="007F69F8" w:rsidRDefault="007F10D2" w:rsidP="007F10D2">
            <w:pPr>
              <w:pStyle w:val="Listenabsatz"/>
              <w:numPr>
                <w:ilvl w:val="0"/>
                <w:numId w:val="24"/>
              </w:numPr>
              <w:autoSpaceDE w:val="0"/>
              <w:autoSpaceDN w:val="0"/>
              <w:adjustRightInd w:val="0"/>
              <w:spacing w:after="0" w:line="240" w:lineRule="auto"/>
              <w:rPr>
                <w:rFonts w:cstheme="minorHAnsi"/>
                <w:lang w:val="en-GB"/>
              </w:rPr>
            </w:pPr>
          </w:p>
        </w:tc>
      </w:tr>
    </w:tbl>
    <w:p w14:paraId="49BCA94B" w14:textId="638B11DE" w:rsidR="007F69F8" w:rsidRPr="00781177" w:rsidRDefault="007F69F8" w:rsidP="007F10D2">
      <w:pPr>
        <w:spacing w:after="0" w:line="360" w:lineRule="auto"/>
        <w:rPr>
          <w:rFonts w:ascii="Arial" w:hAnsi="Arial" w:cs="Arial"/>
          <w:color w:val="00205B"/>
          <w:lang w:val="en-US"/>
        </w:rPr>
      </w:pPr>
    </w:p>
    <w:p w14:paraId="1F802F94" w14:textId="6D48F9BB" w:rsidR="00940DD0" w:rsidRPr="00672BAC" w:rsidRDefault="00940DD0" w:rsidP="00940DD0">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972BB5">
        <w:rPr>
          <w:rFonts w:ascii="Arial" w:hAnsi="Arial" w:cs="Arial"/>
          <w:color w:val="FF0000"/>
          <w:lang w:val="en-GB"/>
        </w:rPr>
        <w:t>(</w:t>
      </w:r>
      <w:r>
        <w:rPr>
          <w:rFonts w:ascii="Arial" w:hAnsi="Arial" w:cs="Arial"/>
          <w:color w:val="FF0000"/>
          <w:lang w:val="en-GB"/>
        </w:rPr>
        <w:t>7</w:t>
      </w:r>
      <w:r w:rsidR="00972BB5">
        <w:rPr>
          <w:rFonts w:ascii="Arial" w:hAnsi="Arial" w:cs="Arial"/>
          <w:color w:val="FF0000"/>
          <w:lang w:val="en-GB"/>
        </w:rPr>
        <w:t>)</w:t>
      </w:r>
      <w:r w:rsidRPr="00672BAC">
        <w:rPr>
          <w:rFonts w:ascii="Arial" w:hAnsi="Arial" w:cs="Arial"/>
          <w:color w:val="FF0000"/>
          <w:lang w:val="en-GB"/>
        </w:rPr>
        <w:t xml:space="preserve"> (if </w:t>
      </w:r>
      <w:r w:rsidR="00A77C22">
        <w:rPr>
          <w:rFonts w:ascii="Arial" w:hAnsi="Arial" w:cs="Arial"/>
          <w:color w:val="FF0000"/>
          <w:lang w:val="en-GB"/>
        </w:rPr>
        <w:t xml:space="preserve">the </w:t>
      </w:r>
      <w:r w:rsidRPr="00672BAC">
        <w:rPr>
          <w:rFonts w:ascii="Arial" w:hAnsi="Arial" w:cs="Arial"/>
          <w:color w:val="FF0000"/>
          <w:lang w:val="en-GB"/>
        </w:rPr>
        <w:t xml:space="preserve">question </w:t>
      </w:r>
      <w:r w:rsidR="00972BB5">
        <w:rPr>
          <w:rFonts w:ascii="Arial" w:hAnsi="Arial" w:cs="Arial"/>
          <w:color w:val="FF0000"/>
          <w:lang w:val="en-GB"/>
        </w:rPr>
        <w:t>(</w:t>
      </w:r>
      <w:r>
        <w:rPr>
          <w:rFonts w:ascii="Arial" w:hAnsi="Arial" w:cs="Arial"/>
          <w:color w:val="FF0000"/>
          <w:lang w:val="en-GB"/>
        </w:rPr>
        <w:t>6</w:t>
      </w:r>
      <w:r w:rsidR="00972BB5">
        <w:rPr>
          <w:rFonts w:ascii="Arial" w:hAnsi="Arial" w:cs="Arial"/>
          <w:color w:val="FF0000"/>
          <w:lang w:val="en-GB"/>
        </w:rPr>
        <w:t>)</w:t>
      </w:r>
      <w:r w:rsidRPr="00672BAC">
        <w:rPr>
          <w:rFonts w:ascii="Arial" w:hAnsi="Arial" w:cs="Arial"/>
          <w:color w:val="FF0000"/>
          <w:lang w:val="en-GB"/>
        </w:rPr>
        <w:t xml:space="preserve"> get</w:t>
      </w:r>
      <w:r>
        <w:rPr>
          <w:rFonts w:ascii="Arial" w:hAnsi="Arial" w:cs="Arial"/>
          <w:color w:val="FF0000"/>
          <w:lang w:val="en-GB"/>
        </w:rPr>
        <w:t>s</w:t>
      </w:r>
      <w:r w:rsidRPr="00672BAC">
        <w:rPr>
          <w:rFonts w:ascii="Arial" w:hAnsi="Arial" w:cs="Arial"/>
          <w:color w:val="FF0000"/>
          <w:lang w:val="en-GB"/>
        </w:rPr>
        <w:t xml:space="preserve"> a “yes”): </w:t>
      </w:r>
    </w:p>
    <w:p w14:paraId="13ADFD3C" w14:textId="5B5666CC" w:rsidR="00940DD0" w:rsidRDefault="00940DD0" w:rsidP="00940DD0">
      <w:pPr>
        <w:spacing w:after="0" w:line="360" w:lineRule="auto"/>
        <w:rPr>
          <w:rFonts w:ascii="Arial" w:hAnsi="Arial" w:cs="Arial"/>
          <w:color w:val="00205B"/>
          <w:lang w:val="en-GB"/>
        </w:rPr>
      </w:pPr>
      <w:r>
        <w:rPr>
          <w:rFonts w:ascii="Arial" w:hAnsi="Arial" w:cs="Arial"/>
          <w:color w:val="00205B"/>
          <w:lang w:val="en-GB"/>
        </w:rPr>
        <w:t>Please state the mission statement of your institution (max. 100 words)</w:t>
      </w:r>
    </w:p>
    <w:tbl>
      <w:tblPr>
        <w:tblStyle w:val="Tabellenraster"/>
        <w:tblW w:w="0" w:type="auto"/>
        <w:tblLook w:val="04A0" w:firstRow="1" w:lastRow="0" w:firstColumn="1" w:lastColumn="0" w:noHBand="0" w:noVBand="1"/>
      </w:tblPr>
      <w:tblGrid>
        <w:gridCol w:w="9016"/>
      </w:tblGrid>
      <w:tr w:rsidR="00940DD0" w:rsidRPr="00424159" w14:paraId="7079B81F" w14:textId="77777777" w:rsidTr="0029484D">
        <w:tc>
          <w:tcPr>
            <w:tcW w:w="9016" w:type="dxa"/>
          </w:tcPr>
          <w:p w14:paraId="57FEBA6F" w14:textId="77777777" w:rsidR="00940DD0" w:rsidRDefault="00940DD0" w:rsidP="0029484D">
            <w:pPr>
              <w:spacing w:after="0" w:line="360" w:lineRule="auto"/>
              <w:rPr>
                <w:rFonts w:ascii="Arial" w:hAnsi="Arial" w:cs="Arial"/>
                <w:sz w:val="18"/>
                <w:lang w:val="en-GB"/>
              </w:rPr>
            </w:pPr>
          </w:p>
          <w:p w14:paraId="62430924" w14:textId="77777777" w:rsidR="00940DD0" w:rsidRDefault="00940DD0" w:rsidP="0029484D">
            <w:pPr>
              <w:spacing w:after="0" w:line="360" w:lineRule="auto"/>
              <w:rPr>
                <w:rFonts w:ascii="Arial" w:hAnsi="Arial" w:cs="Arial"/>
                <w:sz w:val="18"/>
                <w:lang w:val="en-GB"/>
              </w:rPr>
            </w:pPr>
          </w:p>
          <w:p w14:paraId="40C29B98" w14:textId="77777777" w:rsidR="00940DD0" w:rsidRDefault="00940DD0" w:rsidP="0029484D">
            <w:pPr>
              <w:spacing w:after="0" w:line="360" w:lineRule="auto"/>
              <w:rPr>
                <w:rFonts w:ascii="Arial" w:hAnsi="Arial" w:cs="Arial"/>
                <w:sz w:val="18"/>
                <w:lang w:val="en-GB"/>
              </w:rPr>
            </w:pPr>
          </w:p>
          <w:p w14:paraId="04D7F72E" w14:textId="77777777" w:rsidR="00940DD0" w:rsidRDefault="00940DD0" w:rsidP="0029484D">
            <w:pPr>
              <w:spacing w:after="0" w:line="360" w:lineRule="auto"/>
              <w:rPr>
                <w:rFonts w:ascii="Arial" w:hAnsi="Arial" w:cs="Arial"/>
                <w:sz w:val="18"/>
                <w:lang w:val="en-GB"/>
              </w:rPr>
            </w:pPr>
          </w:p>
          <w:p w14:paraId="6C3254D5" w14:textId="77777777" w:rsidR="00940DD0" w:rsidRDefault="00940DD0" w:rsidP="0029484D">
            <w:pPr>
              <w:spacing w:after="0" w:line="360" w:lineRule="auto"/>
              <w:rPr>
                <w:rFonts w:ascii="Arial" w:hAnsi="Arial" w:cs="Arial"/>
                <w:sz w:val="18"/>
                <w:lang w:val="en-GB"/>
              </w:rPr>
            </w:pPr>
          </w:p>
          <w:p w14:paraId="61ED6743" w14:textId="77777777" w:rsidR="00940DD0" w:rsidRDefault="00940DD0" w:rsidP="0029484D">
            <w:pPr>
              <w:spacing w:after="0" w:line="360" w:lineRule="auto"/>
              <w:rPr>
                <w:rFonts w:ascii="Arial" w:hAnsi="Arial" w:cs="Arial"/>
                <w:sz w:val="18"/>
                <w:lang w:val="en-GB"/>
              </w:rPr>
            </w:pPr>
          </w:p>
          <w:p w14:paraId="6B9F6727" w14:textId="77777777" w:rsidR="00940DD0" w:rsidRDefault="00940DD0" w:rsidP="0029484D">
            <w:pPr>
              <w:spacing w:after="0" w:line="360" w:lineRule="auto"/>
              <w:rPr>
                <w:rFonts w:ascii="Arial" w:hAnsi="Arial" w:cs="Arial"/>
                <w:sz w:val="18"/>
                <w:lang w:val="en-GB"/>
              </w:rPr>
            </w:pPr>
          </w:p>
          <w:p w14:paraId="5D453FFF" w14:textId="77777777" w:rsidR="00940DD0" w:rsidRDefault="00940DD0" w:rsidP="0029484D">
            <w:pPr>
              <w:spacing w:after="0" w:line="360" w:lineRule="auto"/>
              <w:rPr>
                <w:rFonts w:ascii="Arial" w:hAnsi="Arial" w:cs="Arial"/>
                <w:sz w:val="18"/>
                <w:lang w:val="en-GB"/>
              </w:rPr>
            </w:pPr>
          </w:p>
          <w:p w14:paraId="44B50B27" w14:textId="77777777" w:rsidR="00940DD0" w:rsidRDefault="00940DD0" w:rsidP="0029484D">
            <w:pPr>
              <w:spacing w:after="0" w:line="360" w:lineRule="auto"/>
              <w:rPr>
                <w:rFonts w:ascii="Arial" w:hAnsi="Arial" w:cs="Arial"/>
                <w:sz w:val="18"/>
                <w:lang w:val="en-GB"/>
              </w:rPr>
            </w:pPr>
          </w:p>
        </w:tc>
      </w:tr>
    </w:tbl>
    <w:p w14:paraId="1695C972" w14:textId="08997F1E" w:rsidR="002821CC" w:rsidRDefault="002821CC" w:rsidP="007F10D2">
      <w:pPr>
        <w:spacing w:after="0" w:line="360" w:lineRule="auto"/>
        <w:rPr>
          <w:rFonts w:ascii="Arial" w:hAnsi="Arial" w:cs="Arial"/>
          <w:color w:val="00205B"/>
          <w:lang w:val="en-US"/>
        </w:rPr>
      </w:pPr>
    </w:p>
    <w:p w14:paraId="03AE4D23" w14:textId="77777777" w:rsidR="00940DD0" w:rsidRPr="00781177" w:rsidRDefault="00940DD0" w:rsidP="007F10D2">
      <w:pPr>
        <w:spacing w:after="0" w:line="360" w:lineRule="auto"/>
        <w:rPr>
          <w:rFonts w:ascii="Arial" w:hAnsi="Arial" w:cs="Arial"/>
          <w:color w:val="00205B"/>
          <w:lang w:val="en-US"/>
        </w:rPr>
      </w:pPr>
    </w:p>
    <w:p w14:paraId="74C4AC12" w14:textId="39C247CB" w:rsidR="002821CC" w:rsidRPr="00672BAC" w:rsidRDefault="002821CC" w:rsidP="007F10D2">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972BB5">
        <w:rPr>
          <w:rFonts w:ascii="Arial" w:hAnsi="Arial" w:cs="Arial"/>
          <w:color w:val="FF0000"/>
          <w:lang w:val="en-GB"/>
        </w:rPr>
        <w:t>(</w:t>
      </w:r>
      <w:r w:rsidR="00BA038F">
        <w:rPr>
          <w:rFonts w:ascii="Arial" w:hAnsi="Arial" w:cs="Arial"/>
          <w:color w:val="FF0000"/>
          <w:lang w:val="en-GB"/>
        </w:rPr>
        <w:t>7</w:t>
      </w:r>
      <w:r w:rsidR="00972BB5">
        <w:rPr>
          <w:rFonts w:ascii="Arial" w:hAnsi="Arial" w:cs="Arial"/>
          <w:color w:val="FF0000"/>
          <w:lang w:val="en-GB"/>
        </w:rPr>
        <w:t>)</w:t>
      </w:r>
      <w:r w:rsidRPr="00672BAC">
        <w:rPr>
          <w:rFonts w:ascii="Arial" w:hAnsi="Arial" w:cs="Arial"/>
          <w:color w:val="FF0000"/>
          <w:lang w:val="en-GB"/>
        </w:rPr>
        <w:t xml:space="preserve"> (if </w:t>
      </w:r>
      <w:r w:rsidR="00A77C22">
        <w:rPr>
          <w:rFonts w:ascii="Arial" w:hAnsi="Arial" w:cs="Arial"/>
          <w:color w:val="FF0000"/>
          <w:lang w:val="en-GB"/>
        </w:rPr>
        <w:t xml:space="preserve">the </w:t>
      </w:r>
      <w:r w:rsidRPr="00672BAC">
        <w:rPr>
          <w:rFonts w:ascii="Arial" w:hAnsi="Arial" w:cs="Arial"/>
          <w:color w:val="FF0000"/>
          <w:lang w:val="en-GB"/>
        </w:rPr>
        <w:t xml:space="preserve">question </w:t>
      </w:r>
      <w:r w:rsidR="00972BB5">
        <w:rPr>
          <w:rFonts w:ascii="Arial" w:hAnsi="Arial" w:cs="Arial"/>
          <w:color w:val="FF0000"/>
          <w:lang w:val="en-GB"/>
        </w:rPr>
        <w:t>(</w:t>
      </w:r>
      <w:r w:rsidR="00BA038F">
        <w:rPr>
          <w:rFonts w:ascii="Arial" w:hAnsi="Arial" w:cs="Arial"/>
          <w:color w:val="FF0000"/>
          <w:lang w:val="en-GB"/>
        </w:rPr>
        <w:t>6</w:t>
      </w:r>
      <w:r w:rsidR="00972BB5">
        <w:rPr>
          <w:rFonts w:ascii="Arial" w:hAnsi="Arial" w:cs="Arial"/>
          <w:color w:val="FF0000"/>
          <w:lang w:val="en-GB"/>
        </w:rPr>
        <w:t>)</w:t>
      </w:r>
      <w:r w:rsidRPr="00672BAC">
        <w:rPr>
          <w:rFonts w:ascii="Arial" w:hAnsi="Arial" w:cs="Arial"/>
          <w:color w:val="FF0000"/>
          <w:lang w:val="en-GB"/>
        </w:rPr>
        <w:t xml:space="preserve"> get</w:t>
      </w:r>
      <w:r w:rsidR="00940DD0">
        <w:rPr>
          <w:rFonts w:ascii="Arial" w:hAnsi="Arial" w:cs="Arial"/>
          <w:color w:val="FF0000"/>
          <w:lang w:val="en-GB"/>
        </w:rPr>
        <w:t>s</w:t>
      </w:r>
      <w:r w:rsidRPr="00672BAC">
        <w:rPr>
          <w:rFonts w:ascii="Arial" w:hAnsi="Arial" w:cs="Arial"/>
          <w:color w:val="FF0000"/>
          <w:lang w:val="en-GB"/>
        </w:rPr>
        <w:t xml:space="preserve"> a “yes”): </w:t>
      </w:r>
    </w:p>
    <w:p w14:paraId="71D8B60E" w14:textId="4A7965B1" w:rsidR="002821CC" w:rsidRDefault="002821CC" w:rsidP="007F10D2">
      <w:pPr>
        <w:spacing w:after="0" w:line="360" w:lineRule="auto"/>
        <w:rPr>
          <w:rFonts w:ascii="Arial" w:hAnsi="Arial" w:cs="Arial"/>
          <w:color w:val="00205B"/>
          <w:lang w:val="en-GB"/>
        </w:rPr>
      </w:pPr>
      <w:r>
        <w:rPr>
          <w:rFonts w:ascii="Arial" w:hAnsi="Arial" w:cs="Arial"/>
          <w:color w:val="00205B"/>
          <w:lang w:val="en-GB"/>
        </w:rPr>
        <w:t>Please describe the mission in 2</w:t>
      </w:r>
      <w:r w:rsidR="00986384">
        <w:rPr>
          <w:rFonts w:ascii="Arial" w:hAnsi="Arial" w:cs="Arial"/>
          <w:color w:val="00205B"/>
          <w:lang w:val="en-GB"/>
        </w:rPr>
        <w:t>-3</w:t>
      </w:r>
      <w:r>
        <w:rPr>
          <w:rFonts w:ascii="Arial" w:hAnsi="Arial" w:cs="Arial"/>
          <w:color w:val="00205B"/>
          <w:lang w:val="en-GB"/>
        </w:rPr>
        <w:t xml:space="preserve"> sentences (max. 100 words)</w:t>
      </w:r>
    </w:p>
    <w:tbl>
      <w:tblPr>
        <w:tblStyle w:val="Tabellenraster"/>
        <w:tblW w:w="0" w:type="auto"/>
        <w:tblLook w:val="04A0" w:firstRow="1" w:lastRow="0" w:firstColumn="1" w:lastColumn="0" w:noHBand="0" w:noVBand="1"/>
      </w:tblPr>
      <w:tblGrid>
        <w:gridCol w:w="9016"/>
      </w:tblGrid>
      <w:tr w:rsidR="002821CC" w:rsidRPr="00424159" w14:paraId="3FB91AB8" w14:textId="77777777" w:rsidTr="002821CC">
        <w:tc>
          <w:tcPr>
            <w:tcW w:w="9016" w:type="dxa"/>
          </w:tcPr>
          <w:p w14:paraId="2336B699" w14:textId="0FEDD3CA" w:rsidR="002821CC" w:rsidRDefault="002821CC" w:rsidP="007F10D2">
            <w:pPr>
              <w:spacing w:after="0" w:line="360" w:lineRule="auto"/>
              <w:rPr>
                <w:rFonts w:ascii="Arial" w:hAnsi="Arial" w:cs="Arial"/>
                <w:sz w:val="18"/>
                <w:lang w:val="en-GB"/>
              </w:rPr>
            </w:pPr>
            <w:r>
              <w:rPr>
                <w:rFonts w:ascii="Arial" w:hAnsi="Arial" w:cs="Arial"/>
                <w:sz w:val="18"/>
                <w:lang w:val="en-GB"/>
              </w:rPr>
              <w:t>What you do now, for whom and what this achieves…</w:t>
            </w:r>
          </w:p>
          <w:p w14:paraId="1547D37A" w14:textId="77777777" w:rsidR="002821CC" w:rsidRDefault="002821CC" w:rsidP="007F10D2">
            <w:pPr>
              <w:spacing w:after="0" w:line="360" w:lineRule="auto"/>
              <w:rPr>
                <w:rFonts w:ascii="Arial" w:hAnsi="Arial" w:cs="Arial"/>
                <w:sz w:val="18"/>
                <w:lang w:val="en-GB"/>
              </w:rPr>
            </w:pPr>
          </w:p>
          <w:p w14:paraId="3A723FE8" w14:textId="1356E0D0" w:rsidR="002821CC" w:rsidRDefault="002821CC" w:rsidP="007F10D2">
            <w:pPr>
              <w:spacing w:after="0" w:line="360" w:lineRule="auto"/>
              <w:rPr>
                <w:rFonts w:ascii="Arial" w:hAnsi="Arial" w:cs="Arial"/>
                <w:sz w:val="18"/>
                <w:lang w:val="en-GB"/>
              </w:rPr>
            </w:pPr>
          </w:p>
          <w:p w14:paraId="06FB3EAB" w14:textId="6F9FD4F3" w:rsidR="00986384" w:rsidRDefault="00986384" w:rsidP="007F10D2">
            <w:pPr>
              <w:spacing w:after="0" w:line="360" w:lineRule="auto"/>
              <w:rPr>
                <w:rFonts w:ascii="Arial" w:hAnsi="Arial" w:cs="Arial"/>
                <w:sz w:val="18"/>
                <w:lang w:val="en-GB"/>
              </w:rPr>
            </w:pPr>
          </w:p>
          <w:p w14:paraId="61B95C45" w14:textId="1F15B5C9" w:rsidR="00986384" w:rsidRDefault="00986384" w:rsidP="007F10D2">
            <w:pPr>
              <w:spacing w:after="0" w:line="360" w:lineRule="auto"/>
              <w:rPr>
                <w:rFonts w:ascii="Arial" w:hAnsi="Arial" w:cs="Arial"/>
                <w:sz w:val="18"/>
                <w:lang w:val="en-GB"/>
              </w:rPr>
            </w:pPr>
          </w:p>
          <w:p w14:paraId="1EEB9705" w14:textId="4F0D5ABB" w:rsidR="00986384" w:rsidRDefault="00986384" w:rsidP="007F10D2">
            <w:pPr>
              <w:spacing w:after="0" w:line="360" w:lineRule="auto"/>
              <w:rPr>
                <w:rFonts w:ascii="Arial" w:hAnsi="Arial" w:cs="Arial"/>
                <w:sz w:val="18"/>
                <w:lang w:val="en-GB"/>
              </w:rPr>
            </w:pPr>
          </w:p>
          <w:p w14:paraId="4E5E8F73" w14:textId="77777777" w:rsidR="00986384" w:rsidRDefault="00986384" w:rsidP="007F10D2">
            <w:pPr>
              <w:spacing w:after="0" w:line="360" w:lineRule="auto"/>
              <w:rPr>
                <w:rFonts w:ascii="Arial" w:hAnsi="Arial" w:cs="Arial"/>
                <w:sz w:val="18"/>
                <w:lang w:val="en-GB"/>
              </w:rPr>
            </w:pPr>
          </w:p>
          <w:p w14:paraId="511B49F1" w14:textId="77777777" w:rsidR="002821CC" w:rsidRDefault="002821CC" w:rsidP="007F10D2">
            <w:pPr>
              <w:spacing w:after="0" w:line="360" w:lineRule="auto"/>
              <w:rPr>
                <w:rFonts w:ascii="Arial" w:hAnsi="Arial" w:cs="Arial"/>
                <w:sz w:val="18"/>
                <w:lang w:val="en-GB"/>
              </w:rPr>
            </w:pPr>
          </w:p>
          <w:p w14:paraId="0E6D3123" w14:textId="77777777" w:rsidR="00986384" w:rsidRDefault="00986384" w:rsidP="007F10D2">
            <w:pPr>
              <w:spacing w:after="0" w:line="360" w:lineRule="auto"/>
              <w:rPr>
                <w:rFonts w:ascii="Arial" w:hAnsi="Arial" w:cs="Arial"/>
                <w:sz w:val="18"/>
                <w:lang w:val="en-GB"/>
              </w:rPr>
            </w:pPr>
          </w:p>
          <w:p w14:paraId="0216CCBD" w14:textId="1EF09412" w:rsidR="00986384" w:rsidRDefault="00986384" w:rsidP="007F10D2">
            <w:pPr>
              <w:spacing w:after="0" w:line="360" w:lineRule="auto"/>
              <w:rPr>
                <w:rFonts w:ascii="Arial" w:hAnsi="Arial" w:cs="Arial"/>
                <w:sz w:val="18"/>
                <w:lang w:val="en-GB"/>
              </w:rPr>
            </w:pPr>
          </w:p>
        </w:tc>
      </w:tr>
    </w:tbl>
    <w:p w14:paraId="45C4DF76" w14:textId="77777777" w:rsidR="002821CC" w:rsidRDefault="002821CC" w:rsidP="007F10D2">
      <w:pPr>
        <w:spacing w:after="0" w:line="360" w:lineRule="auto"/>
        <w:rPr>
          <w:rFonts w:ascii="Arial" w:hAnsi="Arial" w:cs="Arial"/>
          <w:sz w:val="18"/>
          <w:lang w:val="en-GB"/>
        </w:rPr>
      </w:pPr>
    </w:p>
    <w:p w14:paraId="32E1E22E" w14:textId="50D1E3C6" w:rsidR="00986384" w:rsidRDefault="00986384" w:rsidP="002821CC">
      <w:pPr>
        <w:spacing w:after="0" w:line="360" w:lineRule="auto"/>
        <w:rPr>
          <w:rFonts w:ascii="Arial" w:hAnsi="Arial" w:cs="Arial"/>
          <w:color w:val="00205B"/>
          <w:lang w:val="en-GB"/>
        </w:rPr>
      </w:pPr>
    </w:p>
    <w:p w14:paraId="1F1BF547" w14:textId="0E9D702D" w:rsidR="00940DD0" w:rsidRDefault="00940DD0" w:rsidP="002821CC">
      <w:pPr>
        <w:spacing w:after="0" w:line="360" w:lineRule="auto"/>
        <w:rPr>
          <w:rFonts w:ascii="Arial" w:hAnsi="Arial" w:cs="Arial"/>
          <w:color w:val="00205B"/>
          <w:lang w:val="en-GB"/>
        </w:rPr>
      </w:pPr>
    </w:p>
    <w:p w14:paraId="48E5177C" w14:textId="17C2BF2D" w:rsidR="00940DD0" w:rsidRDefault="00940DD0" w:rsidP="002821CC">
      <w:pPr>
        <w:spacing w:after="0" w:line="360" w:lineRule="auto"/>
        <w:rPr>
          <w:rFonts w:ascii="Arial" w:hAnsi="Arial" w:cs="Arial"/>
          <w:color w:val="00205B"/>
          <w:lang w:val="en-GB"/>
        </w:rPr>
      </w:pPr>
    </w:p>
    <w:p w14:paraId="252CCDA2" w14:textId="1BF08159" w:rsidR="00940DD0" w:rsidRDefault="00940DD0" w:rsidP="002821CC">
      <w:pPr>
        <w:spacing w:after="0" w:line="360" w:lineRule="auto"/>
        <w:rPr>
          <w:rFonts w:ascii="Arial" w:hAnsi="Arial" w:cs="Arial"/>
          <w:color w:val="00205B"/>
          <w:lang w:val="en-GB"/>
        </w:rPr>
      </w:pPr>
    </w:p>
    <w:p w14:paraId="749EE921" w14:textId="77777777" w:rsidR="001927CA" w:rsidRDefault="001927CA" w:rsidP="002821CC">
      <w:pPr>
        <w:spacing w:after="0" w:line="360" w:lineRule="auto"/>
        <w:rPr>
          <w:rFonts w:ascii="Arial" w:hAnsi="Arial" w:cs="Arial"/>
          <w:color w:val="00205B"/>
          <w:lang w:val="en-GB"/>
        </w:rPr>
      </w:pPr>
    </w:p>
    <w:p w14:paraId="5C9491EB" w14:textId="56E5678C" w:rsidR="002821CC" w:rsidRPr="00672BAC" w:rsidRDefault="002821CC" w:rsidP="002821CC">
      <w:pPr>
        <w:spacing w:after="0" w:line="360" w:lineRule="auto"/>
        <w:rPr>
          <w:rFonts w:ascii="Arial" w:hAnsi="Arial" w:cs="Arial"/>
          <w:color w:val="FF0000"/>
          <w:lang w:val="en-GB"/>
        </w:rPr>
      </w:pPr>
      <w:r w:rsidRPr="00672BAC">
        <w:rPr>
          <w:rFonts w:ascii="Arial" w:hAnsi="Arial" w:cs="Arial"/>
          <w:color w:val="FF0000"/>
          <w:lang w:val="en-GB"/>
        </w:rPr>
        <w:lastRenderedPageBreak/>
        <w:t xml:space="preserve">Optional Question </w:t>
      </w:r>
      <w:r w:rsidR="00972BB5">
        <w:rPr>
          <w:rFonts w:ascii="Arial" w:hAnsi="Arial" w:cs="Arial"/>
          <w:color w:val="FF0000"/>
          <w:lang w:val="en-GB"/>
        </w:rPr>
        <w:t>(</w:t>
      </w:r>
      <w:r w:rsidRPr="00672BAC">
        <w:rPr>
          <w:rFonts w:ascii="Arial" w:hAnsi="Arial" w:cs="Arial"/>
          <w:color w:val="FF0000"/>
          <w:lang w:val="en-GB"/>
        </w:rPr>
        <w:t>7</w:t>
      </w:r>
      <w:r w:rsidR="00972BB5">
        <w:rPr>
          <w:rFonts w:ascii="Arial" w:hAnsi="Arial" w:cs="Arial"/>
          <w:color w:val="FF0000"/>
          <w:lang w:val="en-GB"/>
        </w:rPr>
        <w:t>)</w:t>
      </w:r>
      <w:r w:rsidRPr="00672BAC">
        <w:rPr>
          <w:rFonts w:ascii="Arial" w:hAnsi="Arial" w:cs="Arial"/>
          <w:color w:val="FF0000"/>
          <w:lang w:val="en-GB"/>
        </w:rPr>
        <w:t xml:space="preserve"> (if </w:t>
      </w:r>
      <w:r w:rsidR="00A77C22">
        <w:rPr>
          <w:rFonts w:ascii="Arial" w:hAnsi="Arial" w:cs="Arial"/>
          <w:color w:val="FF0000"/>
          <w:lang w:val="en-GB"/>
        </w:rPr>
        <w:t xml:space="preserve">the </w:t>
      </w:r>
      <w:r w:rsidRPr="00672BAC">
        <w:rPr>
          <w:rFonts w:ascii="Arial" w:hAnsi="Arial" w:cs="Arial"/>
          <w:color w:val="FF0000"/>
          <w:lang w:val="en-GB"/>
        </w:rPr>
        <w:t xml:space="preserve">question </w:t>
      </w:r>
      <w:r w:rsidR="00972BB5">
        <w:rPr>
          <w:rFonts w:ascii="Arial" w:hAnsi="Arial" w:cs="Arial"/>
          <w:color w:val="FF0000"/>
          <w:lang w:val="en-GB"/>
        </w:rPr>
        <w:t>(</w:t>
      </w:r>
      <w:r w:rsidR="00BA038F">
        <w:rPr>
          <w:rFonts w:ascii="Arial" w:hAnsi="Arial" w:cs="Arial"/>
          <w:color w:val="FF0000"/>
          <w:lang w:val="en-GB"/>
        </w:rPr>
        <w:t>6</w:t>
      </w:r>
      <w:r w:rsidR="00972BB5">
        <w:rPr>
          <w:rFonts w:ascii="Arial" w:hAnsi="Arial" w:cs="Arial"/>
          <w:color w:val="FF0000"/>
          <w:lang w:val="en-GB"/>
        </w:rPr>
        <w:t>)</w:t>
      </w:r>
      <w:r w:rsidRPr="00672BAC">
        <w:rPr>
          <w:rFonts w:ascii="Arial" w:hAnsi="Arial" w:cs="Arial"/>
          <w:color w:val="FF0000"/>
          <w:lang w:val="en-GB"/>
        </w:rPr>
        <w:t xml:space="preserve"> get</w:t>
      </w:r>
      <w:r w:rsidR="00972BB5">
        <w:rPr>
          <w:rFonts w:ascii="Arial" w:hAnsi="Arial" w:cs="Arial"/>
          <w:color w:val="FF0000"/>
          <w:lang w:val="en-GB"/>
        </w:rPr>
        <w:t>s</w:t>
      </w:r>
      <w:r w:rsidRPr="00672BAC">
        <w:rPr>
          <w:rFonts w:ascii="Arial" w:hAnsi="Arial" w:cs="Arial"/>
          <w:color w:val="FF0000"/>
          <w:lang w:val="en-GB"/>
        </w:rPr>
        <w:t xml:space="preserve"> a “yes”): </w:t>
      </w:r>
    </w:p>
    <w:p w14:paraId="4AAEC4CE" w14:textId="56E466BC" w:rsidR="002821CC" w:rsidRDefault="002821CC" w:rsidP="002821CC">
      <w:pPr>
        <w:spacing w:after="0" w:line="360" w:lineRule="auto"/>
        <w:rPr>
          <w:rFonts w:ascii="Arial" w:hAnsi="Arial" w:cs="Arial"/>
          <w:color w:val="00205B"/>
          <w:lang w:val="en-GB"/>
        </w:rPr>
      </w:pPr>
      <w:r>
        <w:rPr>
          <w:rFonts w:ascii="Arial" w:hAnsi="Arial" w:cs="Arial"/>
          <w:color w:val="00205B"/>
          <w:lang w:val="en-GB"/>
        </w:rPr>
        <w:t xml:space="preserve">Please describe the </w:t>
      </w:r>
      <w:r w:rsidR="00986384">
        <w:rPr>
          <w:rFonts w:ascii="Arial" w:hAnsi="Arial" w:cs="Arial"/>
          <w:color w:val="00205B"/>
          <w:lang w:val="en-GB"/>
        </w:rPr>
        <w:t>mission goals</w:t>
      </w:r>
      <w:r>
        <w:rPr>
          <w:rFonts w:ascii="Arial" w:hAnsi="Arial" w:cs="Arial"/>
          <w:color w:val="00205B"/>
          <w:lang w:val="en-GB"/>
        </w:rPr>
        <w:t xml:space="preserve"> in 2</w:t>
      </w:r>
      <w:r w:rsidR="00986384">
        <w:rPr>
          <w:rFonts w:ascii="Arial" w:hAnsi="Arial" w:cs="Arial"/>
          <w:color w:val="00205B"/>
          <w:lang w:val="en-GB"/>
        </w:rPr>
        <w:t>-3</w:t>
      </w:r>
      <w:r>
        <w:rPr>
          <w:rFonts w:ascii="Arial" w:hAnsi="Arial" w:cs="Arial"/>
          <w:color w:val="00205B"/>
          <w:lang w:val="en-GB"/>
        </w:rPr>
        <w:t xml:space="preserve"> sentences (max. 100 words)</w:t>
      </w:r>
    </w:p>
    <w:tbl>
      <w:tblPr>
        <w:tblStyle w:val="Tabellenraster"/>
        <w:tblW w:w="0" w:type="auto"/>
        <w:tblLook w:val="04A0" w:firstRow="1" w:lastRow="0" w:firstColumn="1" w:lastColumn="0" w:noHBand="0" w:noVBand="1"/>
      </w:tblPr>
      <w:tblGrid>
        <w:gridCol w:w="9016"/>
      </w:tblGrid>
      <w:tr w:rsidR="00986384" w:rsidRPr="00424159" w14:paraId="2EA3D47D" w14:textId="77777777" w:rsidTr="00986384">
        <w:tc>
          <w:tcPr>
            <w:tcW w:w="9016" w:type="dxa"/>
          </w:tcPr>
          <w:p w14:paraId="4422FBA8" w14:textId="77777777" w:rsidR="00986384" w:rsidRDefault="00986384" w:rsidP="007F10D2">
            <w:pPr>
              <w:spacing w:after="0" w:line="360" w:lineRule="auto"/>
              <w:rPr>
                <w:rFonts w:ascii="Arial" w:hAnsi="Arial" w:cs="Arial"/>
                <w:sz w:val="18"/>
                <w:lang w:val="en-GB"/>
              </w:rPr>
            </w:pPr>
          </w:p>
          <w:p w14:paraId="31ABE016" w14:textId="0FD28D0A" w:rsidR="00986384" w:rsidRDefault="00986384" w:rsidP="007F10D2">
            <w:pPr>
              <w:spacing w:after="0" w:line="360" w:lineRule="auto"/>
              <w:rPr>
                <w:rFonts w:ascii="Arial" w:hAnsi="Arial" w:cs="Arial"/>
                <w:sz w:val="18"/>
                <w:lang w:val="en-GB"/>
              </w:rPr>
            </w:pPr>
          </w:p>
          <w:p w14:paraId="1B797481" w14:textId="1D77315D" w:rsidR="00986384" w:rsidRDefault="00986384" w:rsidP="007F10D2">
            <w:pPr>
              <w:spacing w:after="0" w:line="360" w:lineRule="auto"/>
              <w:rPr>
                <w:rFonts w:ascii="Arial" w:hAnsi="Arial" w:cs="Arial"/>
                <w:sz w:val="18"/>
                <w:lang w:val="en-GB"/>
              </w:rPr>
            </w:pPr>
          </w:p>
          <w:p w14:paraId="00AD6E9E" w14:textId="1CB20E9D" w:rsidR="00986384" w:rsidRDefault="00986384" w:rsidP="007F10D2">
            <w:pPr>
              <w:spacing w:after="0" w:line="360" w:lineRule="auto"/>
              <w:rPr>
                <w:rFonts w:ascii="Arial" w:hAnsi="Arial" w:cs="Arial"/>
                <w:sz w:val="18"/>
                <w:lang w:val="en-GB"/>
              </w:rPr>
            </w:pPr>
          </w:p>
          <w:p w14:paraId="75E75CB9" w14:textId="47DD0E2E" w:rsidR="00986384" w:rsidRDefault="00986384" w:rsidP="007F10D2">
            <w:pPr>
              <w:spacing w:after="0" w:line="360" w:lineRule="auto"/>
              <w:rPr>
                <w:rFonts w:ascii="Arial" w:hAnsi="Arial" w:cs="Arial"/>
                <w:sz w:val="18"/>
                <w:lang w:val="en-GB"/>
              </w:rPr>
            </w:pPr>
          </w:p>
          <w:p w14:paraId="0675E6FC" w14:textId="77777777" w:rsidR="00986384" w:rsidRDefault="00986384" w:rsidP="007F10D2">
            <w:pPr>
              <w:spacing w:after="0" w:line="360" w:lineRule="auto"/>
              <w:rPr>
                <w:rFonts w:ascii="Arial" w:hAnsi="Arial" w:cs="Arial"/>
                <w:sz w:val="18"/>
                <w:lang w:val="en-GB"/>
              </w:rPr>
            </w:pPr>
          </w:p>
          <w:p w14:paraId="00D30EE4" w14:textId="3BEEEBF3" w:rsidR="00986384" w:rsidRDefault="00986384" w:rsidP="007F10D2">
            <w:pPr>
              <w:spacing w:after="0" w:line="360" w:lineRule="auto"/>
              <w:rPr>
                <w:rFonts w:ascii="Arial" w:hAnsi="Arial" w:cs="Arial"/>
                <w:sz w:val="18"/>
                <w:lang w:val="en-GB"/>
              </w:rPr>
            </w:pPr>
          </w:p>
          <w:p w14:paraId="57DEA46D" w14:textId="77777777" w:rsidR="00986384" w:rsidRDefault="00986384" w:rsidP="007F10D2">
            <w:pPr>
              <w:spacing w:after="0" w:line="360" w:lineRule="auto"/>
              <w:rPr>
                <w:rFonts w:ascii="Arial" w:hAnsi="Arial" w:cs="Arial"/>
                <w:sz w:val="18"/>
                <w:lang w:val="en-GB"/>
              </w:rPr>
            </w:pPr>
          </w:p>
          <w:p w14:paraId="57572B05" w14:textId="77777777" w:rsidR="00986384" w:rsidRDefault="00986384" w:rsidP="007F10D2">
            <w:pPr>
              <w:spacing w:after="0" w:line="360" w:lineRule="auto"/>
              <w:rPr>
                <w:rFonts w:ascii="Arial" w:hAnsi="Arial" w:cs="Arial"/>
                <w:sz w:val="18"/>
                <w:lang w:val="en-GB"/>
              </w:rPr>
            </w:pPr>
          </w:p>
          <w:p w14:paraId="75F0B6DB" w14:textId="29C0750D" w:rsidR="00986384" w:rsidRDefault="00986384" w:rsidP="007F10D2">
            <w:pPr>
              <w:spacing w:after="0" w:line="360" w:lineRule="auto"/>
              <w:rPr>
                <w:rFonts w:ascii="Arial" w:hAnsi="Arial" w:cs="Arial"/>
                <w:sz w:val="18"/>
                <w:lang w:val="en-GB"/>
              </w:rPr>
            </w:pPr>
          </w:p>
        </w:tc>
      </w:tr>
    </w:tbl>
    <w:p w14:paraId="7DB11B6A" w14:textId="7CBDD1EF" w:rsidR="002821CC" w:rsidRDefault="002821CC" w:rsidP="007F10D2">
      <w:pPr>
        <w:spacing w:after="0" w:line="360" w:lineRule="auto"/>
        <w:rPr>
          <w:rFonts w:ascii="Arial" w:hAnsi="Arial" w:cs="Arial"/>
          <w:sz w:val="18"/>
          <w:lang w:val="en-GB"/>
        </w:rPr>
      </w:pPr>
    </w:p>
    <w:p w14:paraId="5E0AD6D9" w14:textId="77777777" w:rsidR="00BA038F" w:rsidRDefault="00BA038F" w:rsidP="00986384">
      <w:pPr>
        <w:spacing w:after="0" w:line="360" w:lineRule="auto"/>
        <w:rPr>
          <w:rFonts w:ascii="Arial" w:hAnsi="Arial" w:cs="Arial"/>
          <w:color w:val="00205B"/>
          <w:lang w:val="en-GB"/>
        </w:rPr>
      </w:pPr>
    </w:p>
    <w:p w14:paraId="3DE0E765" w14:textId="7BE337ED" w:rsidR="00986384" w:rsidRPr="00672BAC" w:rsidRDefault="00986384" w:rsidP="00986384">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972BB5">
        <w:rPr>
          <w:rFonts w:ascii="Arial" w:hAnsi="Arial" w:cs="Arial"/>
          <w:color w:val="FF0000"/>
          <w:lang w:val="en-GB"/>
        </w:rPr>
        <w:t>(</w:t>
      </w:r>
      <w:r w:rsidR="00BA038F">
        <w:rPr>
          <w:rFonts w:ascii="Arial" w:hAnsi="Arial" w:cs="Arial"/>
          <w:color w:val="FF0000"/>
          <w:lang w:val="en-GB"/>
        </w:rPr>
        <w:t>7</w:t>
      </w:r>
      <w:r w:rsidR="00972BB5">
        <w:rPr>
          <w:rFonts w:ascii="Arial" w:hAnsi="Arial" w:cs="Arial"/>
          <w:color w:val="FF0000"/>
          <w:lang w:val="en-GB"/>
        </w:rPr>
        <w:t>)</w:t>
      </w:r>
      <w:r w:rsidRPr="00672BAC">
        <w:rPr>
          <w:rFonts w:ascii="Arial" w:hAnsi="Arial" w:cs="Arial"/>
          <w:color w:val="FF0000"/>
          <w:lang w:val="en-GB"/>
        </w:rPr>
        <w:t xml:space="preserve"> (if </w:t>
      </w:r>
      <w:r w:rsidR="00A77C22">
        <w:rPr>
          <w:rFonts w:ascii="Arial" w:hAnsi="Arial" w:cs="Arial"/>
          <w:color w:val="FF0000"/>
          <w:lang w:val="en-GB"/>
        </w:rPr>
        <w:t xml:space="preserve">the </w:t>
      </w:r>
      <w:r w:rsidRPr="00672BAC">
        <w:rPr>
          <w:rFonts w:ascii="Arial" w:hAnsi="Arial" w:cs="Arial"/>
          <w:color w:val="FF0000"/>
          <w:lang w:val="en-GB"/>
        </w:rPr>
        <w:t xml:space="preserve">question </w:t>
      </w:r>
      <w:r w:rsidR="00972BB5">
        <w:rPr>
          <w:rFonts w:ascii="Arial" w:hAnsi="Arial" w:cs="Arial"/>
          <w:color w:val="FF0000"/>
          <w:lang w:val="en-GB"/>
        </w:rPr>
        <w:t>(</w:t>
      </w:r>
      <w:r w:rsidR="00BA038F">
        <w:rPr>
          <w:rFonts w:ascii="Arial" w:hAnsi="Arial" w:cs="Arial"/>
          <w:color w:val="FF0000"/>
          <w:lang w:val="en-GB"/>
        </w:rPr>
        <w:t>6</w:t>
      </w:r>
      <w:r w:rsidR="00972BB5">
        <w:rPr>
          <w:rFonts w:ascii="Arial" w:hAnsi="Arial" w:cs="Arial"/>
          <w:color w:val="FF0000"/>
          <w:lang w:val="en-GB"/>
        </w:rPr>
        <w:t>)</w:t>
      </w:r>
      <w:r w:rsidRPr="00672BAC">
        <w:rPr>
          <w:rFonts w:ascii="Arial" w:hAnsi="Arial" w:cs="Arial"/>
          <w:color w:val="FF0000"/>
          <w:lang w:val="en-GB"/>
        </w:rPr>
        <w:t xml:space="preserve"> </w:t>
      </w:r>
      <w:r w:rsidR="00A77C22">
        <w:rPr>
          <w:rFonts w:ascii="Arial" w:hAnsi="Arial" w:cs="Arial"/>
          <w:color w:val="FF0000"/>
          <w:lang w:val="en-GB"/>
        </w:rPr>
        <w:t>gets</w:t>
      </w:r>
      <w:r w:rsidRPr="00672BAC">
        <w:rPr>
          <w:rFonts w:ascii="Arial" w:hAnsi="Arial" w:cs="Arial"/>
          <w:color w:val="FF0000"/>
          <w:lang w:val="en-GB"/>
        </w:rPr>
        <w:t xml:space="preserve"> a “yes”): </w:t>
      </w:r>
    </w:p>
    <w:p w14:paraId="192BBC3B" w14:textId="4BF55FD9" w:rsidR="00986384" w:rsidRDefault="00986384" w:rsidP="007F10D2">
      <w:pPr>
        <w:spacing w:after="0" w:line="360" w:lineRule="auto"/>
        <w:rPr>
          <w:rFonts w:ascii="Arial" w:hAnsi="Arial" w:cs="Arial"/>
          <w:color w:val="00205B"/>
          <w:lang w:val="en-GB"/>
        </w:rPr>
      </w:pPr>
      <w:r w:rsidRPr="00986384">
        <w:rPr>
          <w:rFonts w:ascii="Arial" w:hAnsi="Arial" w:cs="Arial"/>
          <w:color w:val="00205B"/>
          <w:lang w:val="en-GB"/>
        </w:rPr>
        <w:t>Please describe your vision in 2-3 sentences (max. 100 words)</w:t>
      </w:r>
    </w:p>
    <w:tbl>
      <w:tblPr>
        <w:tblStyle w:val="Tabellenraster"/>
        <w:tblW w:w="0" w:type="auto"/>
        <w:tblLook w:val="04A0" w:firstRow="1" w:lastRow="0" w:firstColumn="1" w:lastColumn="0" w:noHBand="0" w:noVBand="1"/>
      </w:tblPr>
      <w:tblGrid>
        <w:gridCol w:w="9016"/>
      </w:tblGrid>
      <w:tr w:rsidR="00986384" w:rsidRPr="00424159" w14:paraId="366023F6" w14:textId="77777777" w:rsidTr="00986384">
        <w:tc>
          <w:tcPr>
            <w:tcW w:w="9016" w:type="dxa"/>
          </w:tcPr>
          <w:p w14:paraId="252DBE1A" w14:textId="28F4DE98" w:rsidR="00986384" w:rsidRPr="00986384" w:rsidRDefault="00986384" w:rsidP="007F10D2">
            <w:pPr>
              <w:spacing w:after="0" w:line="360" w:lineRule="auto"/>
              <w:rPr>
                <w:rFonts w:ascii="Arial" w:hAnsi="Arial" w:cs="Arial"/>
                <w:sz w:val="18"/>
                <w:lang w:val="en-GB"/>
              </w:rPr>
            </w:pPr>
            <w:r w:rsidRPr="00986384">
              <w:rPr>
                <w:rFonts w:ascii="Arial" w:hAnsi="Arial" w:cs="Arial"/>
                <w:sz w:val="18"/>
                <w:lang w:val="en-GB"/>
              </w:rPr>
              <w:t xml:space="preserve">What </w:t>
            </w:r>
            <w:r w:rsidR="00A77C22">
              <w:rPr>
                <w:rFonts w:ascii="Arial" w:hAnsi="Arial" w:cs="Arial"/>
                <w:sz w:val="18"/>
                <w:lang w:val="en-GB"/>
              </w:rPr>
              <w:t xml:space="preserve">do </w:t>
            </w:r>
            <w:r w:rsidRPr="00986384">
              <w:rPr>
                <w:rFonts w:ascii="Arial" w:hAnsi="Arial" w:cs="Arial"/>
                <w:sz w:val="18"/>
                <w:lang w:val="en-GB"/>
              </w:rPr>
              <w:t xml:space="preserve">you want your mission to ultimately achieve, for you, your customers and/ or society? </w:t>
            </w:r>
          </w:p>
          <w:p w14:paraId="209B4287" w14:textId="77777777" w:rsidR="00986384" w:rsidRDefault="00986384" w:rsidP="007F10D2">
            <w:pPr>
              <w:spacing w:after="0" w:line="360" w:lineRule="auto"/>
              <w:rPr>
                <w:rFonts w:ascii="Arial" w:hAnsi="Arial" w:cs="Arial"/>
                <w:color w:val="00205B"/>
                <w:lang w:val="en-GB"/>
              </w:rPr>
            </w:pPr>
          </w:p>
          <w:p w14:paraId="52CC73D0" w14:textId="77777777" w:rsidR="00986384" w:rsidRDefault="00986384" w:rsidP="007F10D2">
            <w:pPr>
              <w:spacing w:after="0" w:line="360" w:lineRule="auto"/>
              <w:rPr>
                <w:rFonts w:ascii="Arial" w:hAnsi="Arial" w:cs="Arial"/>
                <w:color w:val="00205B"/>
                <w:lang w:val="en-GB"/>
              </w:rPr>
            </w:pPr>
          </w:p>
          <w:p w14:paraId="449E4D92" w14:textId="0E02C0D8" w:rsidR="00986384" w:rsidRDefault="00986384" w:rsidP="007F10D2">
            <w:pPr>
              <w:spacing w:after="0" w:line="360" w:lineRule="auto"/>
              <w:rPr>
                <w:rFonts w:ascii="Arial" w:hAnsi="Arial" w:cs="Arial"/>
                <w:color w:val="00205B"/>
                <w:lang w:val="en-GB"/>
              </w:rPr>
            </w:pPr>
          </w:p>
          <w:p w14:paraId="1AACC9A1" w14:textId="71BFF0F0" w:rsidR="00986384" w:rsidRDefault="00986384" w:rsidP="007F10D2">
            <w:pPr>
              <w:spacing w:after="0" w:line="360" w:lineRule="auto"/>
              <w:rPr>
                <w:rFonts w:ascii="Arial" w:hAnsi="Arial" w:cs="Arial"/>
                <w:color w:val="00205B"/>
                <w:lang w:val="en-GB"/>
              </w:rPr>
            </w:pPr>
          </w:p>
          <w:p w14:paraId="6B8B2404" w14:textId="742B1714" w:rsidR="00986384" w:rsidRDefault="00986384" w:rsidP="007F10D2">
            <w:pPr>
              <w:spacing w:after="0" w:line="360" w:lineRule="auto"/>
              <w:rPr>
                <w:rFonts w:ascii="Arial" w:hAnsi="Arial" w:cs="Arial"/>
                <w:color w:val="00205B"/>
                <w:lang w:val="en-GB"/>
              </w:rPr>
            </w:pPr>
          </w:p>
          <w:p w14:paraId="342149AF" w14:textId="7C149C4E" w:rsidR="00986384" w:rsidRDefault="00986384" w:rsidP="007F10D2">
            <w:pPr>
              <w:spacing w:after="0" w:line="360" w:lineRule="auto"/>
              <w:rPr>
                <w:rFonts w:ascii="Arial" w:hAnsi="Arial" w:cs="Arial"/>
                <w:color w:val="00205B"/>
                <w:lang w:val="en-GB"/>
              </w:rPr>
            </w:pPr>
          </w:p>
          <w:p w14:paraId="1C8B0FF5" w14:textId="77777777" w:rsidR="00986384" w:rsidRDefault="00986384" w:rsidP="007F10D2">
            <w:pPr>
              <w:spacing w:after="0" w:line="360" w:lineRule="auto"/>
              <w:rPr>
                <w:rFonts w:ascii="Arial" w:hAnsi="Arial" w:cs="Arial"/>
                <w:color w:val="00205B"/>
                <w:lang w:val="en-GB"/>
              </w:rPr>
            </w:pPr>
          </w:p>
          <w:p w14:paraId="73EBC136" w14:textId="0883D566" w:rsidR="00986384" w:rsidRDefault="00986384" w:rsidP="007F10D2">
            <w:pPr>
              <w:spacing w:after="0" w:line="360" w:lineRule="auto"/>
              <w:rPr>
                <w:rFonts w:ascii="Arial" w:hAnsi="Arial" w:cs="Arial"/>
                <w:color w:val="00205B"/>
                <w:lang w:val="en-GB"/>
              </w:rPr>
            </w:pPr>
          </w:p>
        </w:tc>
      </w:tr>
    </w:tbl>
    <w:p w14:paraId="3B5E62E5" w14:textId="2F04ABDB" w:rsidR="00986384" w:rsidRDefault="00986384" w:rsidP="007F10D2">
      <w:pPr>
        <w:spacing w:after="0" w:line="360" w:lineRule="auto"/>
        <w:rPr>
          <w:rFonts w:ascii="Arial" w:hAnsi="Arial" w:cs="Arial"/>
          <w:color w:val="00205B"/>
          <w:lang w:val="en-GB"/>
        </w:rPr>
      </w:pPr>
    </w:p>
    <w:p w14:paraId="3B6E321C" w14:textId="2E15813D" w:rsidR="00BA038F" w:rsidRDefault="00BA038F" w:rsidP="007F10D2">
      <w:pPr>
        <w:spacing w:after="0" w:line="360" w:lineRule="auto"/>
        <w:rPr>
          <w:rFonts w:ascii="Arial" w:hAnsi="Arial" w:cs="Arial"/>
          <w:color w:val="00205B"/>
          <w:lang w:val="en-GB"/>
        </w:rPr>
      </w:pPr>
    </w:p>
    <w:p w14:paraId="1D555AEE" w14:textId="77777777" w:rsidR="00B07066" w:rsidRDefault="00B07066">
      <w:pPr>
        <w:spacing w:after="0" w:line="240" w:lineRule="auto"/>
        <w:rPr>
          <w:rFonts w:ascii="Arial" w:hAnsi="Arial" w:cs="Arial"/>
          <w:b/>
          <w:i/>
          <w:color w:val="00205B"/>
          <w:sz w:val="28"/>
          <w:u w:val="single"/>
          <w:lang w:val="en-GB"/>
        </w:rPr>
      </w:pPr>
      <w:r>
        <w:rPr>
          <w:rFonts w:ascii="Arial" w:hAnsi="Arial" w:cs="Arial"/>
          <w:b/>
          <w:i/>
          <w:color w:val="00205B"/>
          <w:sz w:val="28"/>
          <w:u w:val="single"/>
          <w:lang w:val="en-GB"/>
        </w:rPr>
        <w:br w:type="page"/>
      </w:r>
    </w:p>
    <w:p w14:paraId="0A0BBC35" w14:textId="4BF0266A" w:rsidR="00B07066" w:rsidRPr="00B07066" w:rsidRDefault="001927CA" w:rsidP="00B07066">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lastRenderedPageBreak/>
        <w:t>iii</w:t>
      </w:r>
      <w:r w:rsidR="00721861">
        <w:rPr>
          <w:rFonts w:ascii="Arial" w:hAnsi="Arial" w:cs="Arial"/>
          <w:b/>
          <w:i/>
          <w:color w:val="00205B"/>
          <w:sz w:val="28"/>
          <w:u w:val="single"/>
          <w:lang w:val="en-GB"/>
        </w:rPr>
        <w:t>.</w:t>
      </w:r>
      <w:r>
        <w:rPr>
          <w:rFonts w:ascii="Arial" w:hAnsi="Arial" w:cs="Arial"/>
          <w:b/>
          <w:i/>
          <w:color w:val="00205B"/>
          <w:sz w:val="28"/>
          <w:u w:val="single"/>
          <w:lang w:val="en-GB"/>
        </w:rPr>
        <w:t xml:space="preserve"> </w:t>
      </w:r>
      <w:r w:rsidR="00B07066" w:rsidRPr="00B07066">
        <w:rPr>
          <w:rFonts w:ascii="Arial" w:hAnsi="Arial" w:cs="Arial"/>
          <w:b/>
          <w:i/>
          <w:color w:val="00205B"/>
          <w:sz w:val="28"/>
          <w:u w:val="single"/>
          <w:lang w:val="en-GB"/>
        </w:rPr>
        <w:t>Service Areas</w:t>
      </w:r>
    </w:p>
    <w:p w14:paraId="53C67ECF" w14:textId="77777777" w:rsidR="00B07066" w:rsidRDefault="00B07066" w:rsidP="007F10D2">
      <w:pPr>
        <w:spacing w:after="0" w:line="360" w:lineRule="auto"/>
        <w:rPr>
          <w:rFonts w:ascii="Arial" w:hAnsi="Arial" w:cs="Arial"/>
          <w:color w:val="00205B"/>
          <w:lang w:val="en-GB"/>
        </w:rPr>
      </w:pPr>
    </w:p>
    <w:p w14:paraId="6141C108" w14:textId="638E2793" w:rsidR="00986384" w:rsidRDefault="00986384" w:rsidP="007F10D2">
      <w:pPr>
        <w:spacing w:after="0" w:line="360" w:lineRule="auto"/>
        <w:rPr>
          <w:rFonts w:ascii="Arial" w:hAnsi="Arial" w:cs="Arial"/>
          <w:color w:val="00205B"/>
          <w:lang w:val="en-GB"/>
        </w:rPr>
      </w:pPr>
      <w:r>
        <w:rPr>
          <w:rFonts w:ascii="Arial" w:hAnsi="Arial" w:cs="Arial"/>
          <w:color w:val="00205B"/>
          <w:lang w:val="en-GB"/>
        </w:rPr>
        <w:t xml:space="preserve">Question </w:t>
      </w:r>
      <w:r w:rsidR="00972BB5">
        <w:rPr>
          <w:rFonts w:ascii="Arial" w:hAnsi="Arial" w:cs="Arial"/>
          <w:color w:val="00205B"/>
          <w:lang w:val="en-GB"/>
        </w:rPr>
        <w:t>(</w:t>
      </w:r>
      <w:r w:rsidR="00BA038F">
        <w:rPr>
          <w:rFonts w:ascii="Arial" w:hAnsi="Arial" w:cs="Arial"/>
          <w:color w:val="00205B"/>
          <w:lang w:val="en-GB"/>
        </w:rPr>
        <w:t>8</w:t>
      </w:r>
      <w:r w:rsidR="00972BB5">
        <w:rPr>
          <w:rFonts w:ascii="Arial" w:hAnsi="Arial" w:cs="Arial"/>
          <w:color w:val="00205B"/>
          <w:lang w:val="en-GB"/>
        </w:rPr>
        <w:t>)</w:t>
      </w:r>
      <w:r>
        <w:rPr>
          <w:rFonts w:ascii="Arial" w:hAnsi="Arial" w:cs="Arial"/>
          <w:color w:val="00205B"/>
          <w:lang w:val="en-GB"/>
        </w:rPr>
        <w:t xml:space="preserve">: </w:t>
      </w:r>
      <w:r w:rsidR="00851178">
        <w:rPr>
          <w:rFonts w:ascii="Arial" w:hAnsi="Arial" w:cs="Arial"/>
          <w:color w:val="00205B"/>
          <w:lang w:val="en-GB"/>
        </w:rPr>
        <w:t>Service Areas</w:t>
      </w:r>
    </w:p>
    <w:p w14:paraId="6CA210A0" w14:textId="1E17C076" w:rsidR="00986384" w:rsidRDefault="00DF0179" w:rsidP="007F10D2">
      <w:pPr>
        <w:spacing w:after="0" w:line="360" w:lineRule="auto"/>
        <w:rPr>
          <w:rFonts w:ascii="Arial" w:hAnsi="Arial" w:cs="Arial"/>
          <w:color w:val="00205B"/>
          <w:lang w:val="en-GB"/>
        </w:rPr>
      </w:pPr>
      <w:r w:rsidRPr="00DF0179">
        <w:rPr>
          <w:rFonts w:ascii="Arial" w:hAnsi="Arial" w:cs="Arial"/>
          <w:color w:val="00205B"/>
          <w:lang w:val="en-GB"/>
        </w:rPr>
        <w:t xml:space="preserve">To which service area do </w:t>
      </w:r>
      <w:r>
        <w:rPr>
          <w:rFonts w:ascii="Arial" w:hAnsi="Arial" w:cs="Arial"/>
          <w:color w:val="00205B"/>
          <w:lang w:val="en-GB"/>
        </w:rPr>
        <w:t>you</w:t>
      </w:r>
      <w:r w:rsidRPr="00DF0179">
        <w:rPr>
          <w:rFonts w:ascii="Arial" w:hAnsi="Arial" w:cs="Arial"/>
          <w:color w:val="00205B"/>
          <w:lang w:val="en-GB"/>
        </w:rPr>
        <w:t xml:space="preserve"> belong</w:t>
      </w:r>
      <w:r>
        <w:rPr>
          <w:rFonts w:ascii="Arial" w:hAnsi="Arial" w:cs="Arial"/>
          <w:color w:val="00205B"/>
          <w:lang w:val="en-GB"/>
        </w:rPr>
        <w:t xml:space="preserve"> most?</w:t>
      </w:r>
    </w:p>
    <w:p w14:paraId="2CBEEBCB" w14:textId="0E75B649" w:rsidR="002821CC" w:rsidRPr="002821CC" w:rsidRDefault="002821CC" w:rsidP="007F10D2">
      <w:pPr>
        <w:spacing w:after="0" w:line="360" w:lineRule="auto"/>
        <w:rPr>
          <w:rFonts w:ascii="Arial" w:hAnsi="Arial" w:cs="Arial"/>
          <w:sz w:val="18"/>
          <w:lang w:val="en-GB"/>
        </w:rPr>
      </w:pPr>
      <w:r w:rsidRPr="002821CC">
        <w:rPr>
          <w:rFonts w:ascii="Arial" w:hAnsi="Arial" w:cs="Arial"/>
          <w:sz w:val="18"/>
          <w:lang w:val="en-GB"/>
        </w:rPr>
        <w:t>Multiple answers possible</w:t>
      </w:r>
    </w:p>
    <w:tbl>
      <w:tblPr>
        <w:tblStyle w:val="Tabellenraster"/>
        <w:tblW w:w="0" w:type="auto"/>
        <w:tblLook w:val="04A0" w:firstRow="1" w:lastRow="0" w:firstColumn="1" w:lastColumn="0" w:noHBand="0" w:noVBand="1"/>
      </w:tblPr>
      <w:tblGrid>
        <w:gridCol w:w="3698"/>
        <w:gridCol w:w="4379"/>
        <w:gridCol w:w="939"/>
      </w:tblGrid>
      <w:tr w:rsidR="007F10D2" w:rsidRPr="000D24B6" w14:paraId="2DADC989" w14:textId="77777777" w:rsidTr="007F10D2">
        <w:tc>
          <w:tcPr>
            <w:tcW w:w="3720" w:type="dxa"/>
          </w:tcPr>
          <w:p w14:paraId="72331898" w14:textId="77777777" w:rsidR="007F10D2" w:rsidRDefault="007F10D2" w:rsidP="007F10D2">
            <w:pPr>
              <w:autoSpaceDE w:val="0"/>
              <w:autoSpaceDN w:val="0"/>
              <w:adjustRightInd w:val="0"/>
              <w:rPr>
                <w:rFonts w:cstheme="minorHAnsi"/>
              </w:rPr>
            </w:pPr>
            <w:r>
              <w:rPr>
                <w:rFonts w:cstheme="minorHAnsi"/>
              </w:rPr>
              <w:t>1</w:t>
            </w:r>
          </w:p>
        </w:tc>
        <w:tc>
          <w:tcPr>
            <w:tcW w:w="4398" w:type="dxa"/>
          </w:tcPr>
          <w:p w14:paraId="2D437109" w14:textId="0189113C" w:rsidR="007F10D2" w:rsidRPr="000D24B6" w:rsidRDefault="00DF0179" w:rsidP="007F10D2">
            <w:pPr>
              <w:autoSpaceDE w:val="0"/>
              <w:autoSpaceDN w:val="0"/>
              <w:adjustRightInd w:val="0"/>
              <w:rPr>
                <w:rFonts w:cstheme="minorHAnsi"/>
              </w:rPr>
            </w:pPr>
            <w:r>
              <w:rPr>
                <w:rFonts w:cstheme="minorHAnsi"/>
              </w:rPr>
              <w:t xml:space="preserve">Health </w:t>
            </w:r>
            <w:proofErr w:type="spellStart"/>
            <w:r>
              <w:rPr>
                <w:rFonts w:cstheme="minorHAnsi"/>
              </w:rPr>
              <w:t>services</w:t>
            </w:r>
            <w:proofErr w:type="spellEnd"/>
          </w:p>
        </w:tc>
        <w:tc>
          <w:tcPr>
            <w:tcW w:w="944" w:type="dxa"/>
          </w:tcPr>
          <w:p w14:paraId="0F543CD1" w14:textId="77777777" w:rsidR="007F10D2" w:rsidRPr="000D24B6" w:rsidRDefault="007F10D2" w:rsidP="007F10D2">
            <w:pPr>
              <w:pStyle w:val="Listenabsatz"/>
              <w:numPr>
                <w:ilvl w:val="0"/>
                <w:numId w:val="23"/>
              </w:numPr>
              <w:autoSpaceDE w:val="0"/>
              <w:autoSpaceDN w:val="0"/>
              <w:adjustRightInd w:val="0"/>
              <w:spacing w:after="0" w:line="240" w:lineRule="auto"/>
              <w:rPr>
                <w:rFonts w:cstheme="minorHAnsi"/>
              </w:rPr>
            </w:pPr>
          </w:p>
        </w:tc>
      </w:tr>
      <w:tr w:rsidR="007F10D2" w:rsidRPr="000D24B6" w14:paraId="2AE45F0B" w14:textId="77777777" w:rsidTr="007F10D2">
        <w:tc>
          <w:tcPr>
            <w:tcW w:w="3720" w:type="dxa"/>
          </w:tcPr>
          <w:p w14:paraId="7F195BAA" w14:textId="77777777" w:rsidR="007F10D2" w:rsidRDefault="007F10D2" w:rsidP="007F10D2">
            <w:pPr>
              <w:autoSpaceDE w:val="0"/>
              <w:autoSpaceDN w:val="0"/>
              <w:adjustRightInd w:val="0"/>
              <w:rPr>
                <w:rFonts w:cstheme="minorHAnsi"/>
              </w:rPr>
            </w:pPr>
            <w:r>
              <w:rPr>
                <w:rFonts w:cstheme="minorHAnsi"/>
              </w:rPr>
              <w:t>2</w:t>
            </w:r>
          </w:p>
        </w:tc>
        <w:tc>
          <w:tcPr>
            <w:tcW w:w="4398" w:type="dxa"/>
          </w:tcPr>
          <w:p w14:paraId="0ADE933B" w14:textId="502BF9A3" w:rsidR="007F10D2" w:rsidRPr="000D24B6" w:rsidRDefault="00DF0179" w:rsidP="007F10D2">
            <w:pPr>
              <w:autoSpaceDE w:val="0"/>
              <w:autoSpaceDN w:val="0"/>
              <w:adjustRightInd w:val="0"/>
              <w:rPr>
                <w:rFonts w:cstheme="minorHAnsi"/>
              </w:rPr>
            </w:pPr>
            <w:r>
              <w:rPr>
                <w:rFonts w:cstheme="minorHAnsi"/>
              </w:rPr>
              <w:t xml:space="preserve">Financial </w:t>
            </w:r>
            <w:proofErr w:type="spellStart"/>
            <w:r>
              <w:rPr>
                <w:rFonts w:cstheme="minorHAnsi"/>
              </w:rPr>
              <w:t>services</w:t>
            </w:r>
            <w:proofErr w:type="spellEnd"/>
            <w:r>
              <w:rPr>
                <w:rFonts w:cstheme="minorHAnsi"/>
              </w:rPr>
              <w:t xml:space="preserve"> </w:t>
            </w:r>
          </w:p>
        </w:tc>
        <w:tc>
          <w:tcPr>
            <w:tcW w:w="944" w:type="dxa"/>
          </w:tcPr>
          <w:p w14:paraId="17C2E553"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18BF1D6F" w14:textId="77777777" w:rsidTr="007F10D2">
        <w:tc>
          <w:tcPr>
            <w:tcW w:w="3720" w:type="dxa"/>
          </w:tcPr>
          <w:p w14:paraId="161F0430" w14:textId="77777777" w:rsidR="007F10D2" w:rsidRDefault="007F10D2" w:rsidP="007F10D2">
            <w:pPr>
              <w:autoSpaceDE w:val="0"/>
              <w:autoSpaceDN w:val="0"/>
              <w:adjustRightInd w:val="0"/>
              <w:rPr>
                <w:rFonts w:cstheme="minorHAnsi"/>
              </w:rPr>
            </w:pPr>
            <w:r>
              <w:rPr>
                <w:rFonts w:cstheme="minorHAnsi"/>
              </w:rPr>
              <w:t>3</w:t>
            </w:r>
          </w:p>
        </w:tc>
        <w:tc>
          <w:tcPr>
            <w:tcW w:w="4398" w:type="dxa"/>
          </w:tcPr>
          <w:p w14:paraId="3EF05B16" w14:textId="275C8AB5" w:rsidR="007F10D2" w:rsidRPr="000D24B6" w:rsidRDefault="00DF0179" w:rsidP="007F10D2">
            <w:pPr>
              <w:autoSpaceDE w:val="0"/>
              <w:autoSpaceDN w:val="0"/>
              <w:adjustRightInd w:val="0"/>
              <w:rPr>
                <w:rFonts w:cstheme="minorHAnsi"/>
              </w:rPr>
            </w:pPr>
            <w:r>
              <w:rPr>
                <w:rFonts w:cstheme="minorHAnsi"/>
              </w:rPr>
              <w:t xml:space="preserve">Legal </w:t>
            </w:r>
            <w:proofErr w:type="spellStart"/>
            <w:r>
              <w:rPr>
                <w:rFonts w:cstheme="minorHAnsi"/>
              </w:rPr>
              <w:t>services</w:t>
            </w:r>
            <w:proofErr w:type="spellEnd"/>
          </w:p>
        </w:tc>
        <w:tc>
          <w:tcPr>
            <w:tcW w:w="944" w:type="dxa"/>
          </w:tcPr>
          <w:p w14:paraId="25E336EE"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34759BA7" w14:textId="77777777" w:rsidTr="007F10D2">
        <w:trPr>
          <w:trHeight w:val="58"/>
        </w:trPr>
        <w:tc>
          <w:tcPr>
            <w:tcW w:w="3720" w:type="dxa"/>
          </w:tcPr>
          <w:p w14:paraId="76D8DE0C" w14:textId="77777777" w:rsidR="007F10D2" w:rsidRDefault="007F10D2" w:rsidP="007F10D2">
            <w:pPr>
              <w:autoSpaceDE w:val="0"/>
              <w:autoSpaceDN w:val="0"/>
              <w:adjustRightInd w:val="0"/>
              <w:rPr>
                <w:rFonts w:cstheme="minorHAnsi"/>
              </w:rPr>
            </w:pPr>
            <w:r>
              <w:rPr>
                <w:rFonts w:cstheme="minorHAnsi"/>
              </w:rPr>
              <w:t>4</w:t>
            </w:r>
          </w:p>
        </w:tc>
        <w:tc>
          <w:tcPr>
            <w:tcW w:w="4398" w:type="dxa"/>
          </w:tcPr>
          <w:p w14:paraId="78CB716F" w14:textId="6C057AB3" w:rsidR="007F10D2" w:rsidRPr="000D24B6" w:rsidRDefault="00DF0179" w:rsidP="007F10D2">
            <w:pPr>
              <w:autoSpaceDE w:val="0"/>
              <w:autoSpaceDN w:val="0"/>
              <w:adjustRightInd w:val="0"/>
              <w:rPr>
                <w:rFonts w:cstheme="minorHAnsi"/>
              </w:rPr>
            </w:pPr>
            <w:proofErr w:type="spellStart"/>
            <w:r>
              <w:rPr>
                <w:rFonts w:cstheme="minorHAnsi"/>
              </w:rPr>
              <w:t>educational</w:t>
            </w:r>
            <w:proofErr w:type="spellEnd"/>
            <w:r>
              <w:rPr>
                <w:rFonts w:cstheme="minorHAnsi"/>
              </w:rPr>
              <w:t xml:space="preserve"> </w:t>
            </w:r>
            <w:proofErr w:type="spellStart"/>
            <w:r>
              <w:rPr>
                <w:rFonts w:cstheme="minorHAnsi"/>
              </w:rPr>
              <w:t>services</w:t>
            </w:r>
            <w:proofErr w:type="spellEnd"/>
            <w:r>
              <w:rPr>
                <w:rFonts w:cstheme="minorHAnsi"/>
              </w:rPr>
              <w:t xml:space="preserve"> </w:t>
            </w:r>
          </w:p>
        </w:tc>
        <w:tc>
          <w:tcPr>
            <w:tcW w:w="944" w:type="dxa"/>
          </w:tcPr>
          <w:p w14:paraId="2FCBB1ED" w14:textId="77777777" w:rsidR="007F10D2" w:rsidRPr="000D24B6" w:rsidRDefault="007F10D2" w:rsidP="007F10D2">
            <w:pPr>
              <w:pStyle w:val="Listenabsatz"/>
              <w:numPr>
                <w:ilvl w:val="0"/>
                <w:numId w:val="24"/>
              </w:numPr>
              <w:autoSpaceDE w:val="0"/>
              <w:autoSpaceDN w:val="0"/>
              <w:adjustRightInd w:val="0"/>
              <w:spacing w:after="0" w:line="240" w:lineRule="auto"/>
              <w:rPr>
                <w:rFonts w:cstheme="minorHAnsi"/>
              </w:rPr>
            </w:pPr>
          </w:p>
        </w:tc>
      </w:tr>
      <w:tr w:rsidR="007F10D2" w:rsidRPr="000D24B6" w14:paraId="59FFCD5C" w14:textId="77777777" w:rsidTr="007F10D2">
        <w:tc>
          <w:tcPr>
            <w:tcW w:w="3720" w:type="dxa"/>
          </w:tcPr>
          <w:p w14:paraId="1EE1253F" w14:textId="77777777" w:rsidR="007F10D2" w:rsidRDefault="007F10D2" w:rsidP="007F10D2">
            <w:pPr>
              <w:rPr>
                <w:rFonts w:cstheme="minorHAnsi"/>
              </w:rPr>
            </w:pPr>
            <w:r>
              <w:rPr>
                <w:rFonts w:cstheme="minorHAnsi"/>
              </w:rPr>
              <w:t>5</w:t>
            </w:r>
          </w:p>
        </w:tc>
        <w:tc>
          <w:tcPr>
            <w:tcW w:w="4398" w:type="dxa"/>
          </w:tcPr>
          <w:p w14:paraId="3E5E919E" w14:textId="5D444B8D" w:rsidR="007F10D2" w:rsidRPr="000D24B6" w:rsidRDefault="00DF0179" w:rsidP="007F10D2">
            <w:pPr>
              <w:rPr>
                <w:rFonts w:cstheme="minorHAnsi"/>
              </w:rPr>
            </w:pPr>
            <w:proofErr w:type="spellStart"/>
            <w:r>
              <w:rPr>
                <w:rFonts w:cstheme="minorHAnsi"/>
              </w:rPr>
              <w:t>hospitality</w:t>
            </w:r>
            <w:proofErr w:type="spellEnd"/>
            <w:r>
              <w:rPr>
                <w:rFonts w:cstheme="minorHAnsi"/>
              </w:rPr>
              <w:t xml:space="preserve"> and </w:t>
            </w:r>
            <w:proofErr w:type="spellStart"/>
            <w:r>
              <w:rPr>
                <w:rFonts w:cstheme="minorHAnsi"/>
              </w:rPr>
              <w:t>tourism</w:t>
            </w:r>
            <w:proofErr w:type="spellEnd"/>
            <w:r>
              <w:rPr>
                <w:rFonts w:cstheme="minorHAnsi"/>
              </w:rPr>
              <w:t xml:space="preserve"> </w:t>
            </w:r>
            <w:proofErr w:type="spellStart"/>
            <w:r>
              <w:rPr>
                <w:rFonts w:cstheme="minorHAnsi"/>
              </w:rPr>
              <w:t>services</w:t>
            </w:r>
            <w:proofErr w:type="spellEnd"/>
          </w:p>
        </w:tc>
        <w:tc>
          <w:tcPr>
            <w:tcW w:w="944" w:type="dxa"/>
          </w:tcPr>
          <w:p w14:paraId="4D0528EC" w14:textId="77777777" w:rsidR="007F10D2" w:rsidRPr="000D24B6" w:rsidRDefault="007F10D2" w:rsidP="007F10D2">
            <w:pPr>
              <w:pStyle w:val="Listenabsatz"/>
              <w:numPr>
                <w:ilvl w:val="0"/>
                <w:numId w:val="24"/>
              </w:numPr>
              <w:spacing w:after="0" w:line="240" w:lineRule="auto"/>
              <w:rPr>
                <w:rFonts w:cstheme="minorHAnsi"/>
              </w:rPr>
            </w:pPr>
          </w:p>
        </w:tc>
      </w:tr>
      <w:tr w:rsidR="00DF0179" w:rsidRPr="006F7C33" w14:paraId="4EA46D5C" w14:textId="77777777" w:rsidTr="007F10D2">
        <w:tc>
          <w:tcPr>
            <w:tcW w:w="3720" w:type="dxa"/>
          </w:tcPr>
          <w:p w14:paraId="324B08DA" w14:textId="45E764AE" w:rsidR="00DF0179" w:rsidRDefault="00DF0179" w:rsidP="007F10D2">
            <w:pPr>
              <w:rPr>
                <w:rFonts w:cstheme="minorHAnsi"/>
              </w:rPr>
            </w:pPr>
            <w:r>
              <w:rPr>
                <w:rFonts w:cstheme="minorHAnsi"/>
              </w:rPr>
              <w:t>6</w:t>
            </w:r>
          </w:p>
        </w:tc>
        <w:tc>
          <w:tcPr>
            <w:tcW w:w="4398" w:type="dxa"/>
          </w:tcPr>
          <w:p w14:paraId="039F6C10" w14:textId="17873D05" w:rsidR="00DF0179" w:rsidRPr="00DF0179" w:rsidRDefault="00DF0179" w:rsidP="007F10D2">
            <w:pPr>
              <w:rPr>
                <w:rFonts w:cstheme="minorHAnsi"/>
                <w:lang w:val="en-GB"/>
              </w:rPr>
            </w:pPr>
            <w:r w:rsidRPr="00DF0179">
              <w:rPr>
                <w:rFonts w:cstheme="minorHAnsi"/>
                <w:lang w:val="en-GB"/>
              </w:rPr>
              <w:t>information and communication technology (I</w:t>
            </w:r>
            <w:r>
              <w:rPr>
                <w:rFonts w:cstheme="minorHAnsi"/>
                <w:lang w:val="en-GB"/>
              </w:rPr>
              <w:t>CT)</w:t>
            </w:r>
          </w:p>
        </w:tc>
        <w:tc>
          <w:tcPr>
            <w:tcW w:w="944" w:type="dxa"/>
          </w:tcPr>
          <w:p w14:paraId="160165A0" w14:textId="77777777" w:rsidR="00DF0179" w:rsidRPr="00DF0179" w:rsidRDefault="00DF0179" w:rsidP="007F10D2">
            <w:pPr>
              <w:pStyle w:val="Listenabsatz"/>
              <w:numPr>
                <w:ilvl w:val="0"/>
                <w:numId w:val="24"/>
              </w:numPr>
              <w:spacing w:after="0" w:line="240" w:lineRule="auto"/>
              <w:rPr>
                <w:rFonts w:cstheme="minorHAnsi"/>
                <w:lang w:val="en-GB"/>
              </w:rPr>
            </w:pPr>
          </w:p>
        </w:tc>
      </w:tr>
      <w:tr w:rsidR="00DF0179" w:rsidRPr="00DF0179" w14:paraId="3CEC15BD" w14:textId="77777777" w:rsidTr="007F10D2">
        <w:tc>
          <w:tcPr>
            <w:tcW w:w="3720" w:type="dxa"/>
          </w:tcPr>
          <w:p w14:paraId="50BCF09B" w14:textId="590E4146" w:rsidR="00DF0179" w:rsidRPr="00DF0179" w:rsidRDefault="00DF0179" w:rsidP="007F10D2">
            <w:pPr>
              <w:rPr>
                <w:rFonts w:cstheme="minorHAnsi"/>
                <w:lang w:val="en-GB"/>
              </w:rPr>
            </w:pPr>
            <w:r>
              <w:rPr>
                <w:rFonts w:cstheme="minorHAnsi"/>
                <w:lang w:val="en-GB"/>
              </w:rPr>
              <w:t>7</w:t>
            </w:r>
          </w:p>
        </w:tc>
        <w:tc>
          <w:tcPr>
            <w:tcW w:w="4398" w:type="dxa"/>
          </w:tcPr>
          <w:p w14:paraId="7B6740B3" w14:textId="295DAB8B" w:rsidR="00DF0179" w:rsidRPr="00DF0179" w:rsidRDefault="00DF0179" w:rsidP="007F10D2">
            <w:pPr>
              <w:rPr>
                <w:rFonts w:cstheme="minorHAnsi"/>
                <w:lang w:val="en-GB"/>
              </w:rPr>
            </w:pPr>
            <w:r>
              <w:rPr>
                <w:rFonts w:cstheme="minorHAnsi"/>
                <w:lang w:val="en-GB"/>
              </w:rPr>
              <w:t>transportation services</w:t>
            </w:r>
          </w:p>
        </w:tc>
        <w:tc>
          <w:tcPr>
            <w:tcW w:w="944" w:type="dxa"/>
          </w:tcPr>
          <w:p w14:paraId="4329FD6D" w14:textId="77777777" w:rsidR="00DF0179" w:rsidRPr="00DF0179" w:rsidRDefault="00DF0179" w:rsidP="007F10D2">
            <w:pPr>
              <w:pStyle w:val="Listenabsatz"/>
              <w:numPr>
                <w:ilvl w:val="0"/>
                <w:numId w:val="24"/>
              </w:numPr>
              <w:spacing w:after="0" w:line="240" w:lineRule="auto"/>
              <w:rPr>
                <w:rFonts w:cstheme="minorHAnsi"/>
                <w:lang w:val="en-GB"/>
              </w:rPr>
            </w:pPr>
          </w:p>
        </w:tc>
      </w:tr>
      <w:tr w:rsidR="00DF0179" w:rsidRPr="00DF0179" w14:paraId="2C512968" w14:textId="77777777" w:rsidTr="007F10D2">
        <w:tc>
          <w:tcPr>
            <w:tcW w:w="3720" w:type="dxa"/>
          </w:tcPr>
          <w:p w14:paraId="0F8A9447" w14:textId="12EB0102" w:rsidR="00DF0179" w:rsidRPr="00DF0179" w:rsidRDefault="00DF0179" w:rsidP="007F10D2">
            <w:pPr>
              <w:rPr>
                <w:rFonts w:cstheme="minorHAnsi"/>
                <w:lang w:val="en-GB"/>
              </w:rPr>
            </w:pPr>
            <w:r>
              <w:rPr>
                <w:rFonts w:cstheme="minorHAnsi"/>
                <w:lang w:val="en-GB"/>
              </w:rPr>
              <w:t>8</w:t>
            </w:r>
          </w:p>
        </w:tc>
        <w:tc>
          <w:tcPr>
            <w:tcW w:w="4398" w:type="dxa"/>
          </w:tcPr>
          <w:p w14:paraId="526712CD" w14:textId="044EF65E" w:rsidR="00DF0179" w:rsidRPr="00DF0179" w:rsidRDefault="00DF0179" w:rsidP="007F10D2">
            <w:pPr>
              <w:rPr>
                <w:rFonts w:cstheme="minorHAnsi"/>
                <w:lang w:val="en-GB"/>
              </w:rPr>
            </w:pPr>
            <w:r>
              <w:rPr>
                <w:rFonts w:cstheme="minorHAnsi"/>
                <w:lang w:val="en-GB"/>
              </w:rPr>
              <w:t>retail and consumer services</w:t>
            </w:r>
          </w:p>
        </w:tc>
        <w:tc>
          <w:tcPr>
            <w:tcW w:w="944" w:type="dxa"/>
          </w:tcPr>
          <w:p w14:paraId="5749265A" w14:textId="77777777" w:rsidR="00DF0179" w:rsidRPr="00DF0179" w:rsidRDefault="00DF0179" w:rsidP="007F10D2">
            <w:pPr>
              <w:pStyle w:val="Listenabsatz"/>
              <w:numPr>
                <w:ilvl w:val="0"/>
                <w:numId w:val="24"/>
              </w:numPr>
              <w:spacing w:after="0" w:line="240" w:lineRule="auto"/>
              <w:rPr>
                <w:rFonts w:cstheme="minorHAnsi"/>
                <w:lang w:val="en-GB"/>
              </w:rPr>
            </w:pPr>
          </w:p>
        </w:tc>
      </w:tr>
      <w:tr w:rsidR="00DF0179" w:rsidRPr="00DF0179" w14:paraId="24950077" w14:textId="77777777" w:rsidTr="007F10D2">
        <w:tc>
          <w:tcPr>
            <w:tcW w:w="3720" w:type="dxa"/>
          </w:tcPr>
          <w:p w14:paraId="6357231D" w14:textId="5C9276C0" w:rsidR="00DF0179" w:rsidRPr="00DF0179" w:rsidRDefault="00DF0179" w:rsidP="007F10D2">
            <w:pPr>
              <w:rPr>
                <w:rFonts w:cstheme="minorHAnsi"/>
                <w:lang w:val="en-GB"/>
              </w:rPr>
            </w:pPr>
            <w:r>
              <w:rPr>
                <w:rFonts w:cstheme="minorHAnsi"/>
                <w:lang w:val="en-GB"/>
              </w:rPr>
              <w:t>9</w:t>
            </w:r>
          </w:p>
        </w:tc>
        <w:tc>
          <w:tcPr>
            <w:tcW w:w="4398" w:type="dxa"/>
          </w:tcPr>
          <w:p w14:paraId="20EAFBBC" w14:textId="37CAEDE5" w:rsidR="00DF0179" w:rsidRDefault="00DF0179" w:rsidP="007F10D2">
            <w:pPr>
              <w:rPr>
                <w:rFonts w:cstheme="minorHAnsi"/>
                <w:lang w:val="en-GB"/>
              </w:rPr>
            </w:pPr>
            <w:r>
              <w:rPr>
                <w:rFonts w:cstheme="minorHAnsi"/>
                <w:lang w:val="en-GB"/>
              </w:rPr>
              <w:t>professional and business services</w:t>
            </w:r>
          </w:p>
        </w:tc>
        <w:tc>
          <w:tcPr>
            <w:tcW w:w="944" w:type="dxa"/>
          </w:tcPr>
          <w:p w14:paraId="71C819DC" w14:textId="77777777" w:rsidR="00DF0179" w:rsidRPr="00DF0179" w:rsidRDefault="00DF0179" w:rsidP="007F10D2">
            <w:pPr>
              <w:pStyle w:val="Listenabsatz"/>
              <w:numPr>
                <w:ilvl w:val="0"/>
                <w:numId w:val="24"/>
              </w:numPr>
              <w:spacing w:after="0" w:line="240" w:lineRule="auto"/>
              <w:rPr>
                <w:rFonts w:cstheme="minorHAnsi"/>
                <w:lang w:val="en-GB"/>
              </w:rPr>
            </w:pPr>
          </w:p>
        </w:tc>
      </w:tr>
      <w:tr w:rsidR="00DF0179" w:rsidRPr="00DF0179" w14:paraId="012F98A5" w14:textId="77777777" w:rsidTr="007F10D2">
        <w:tc>
          <w:tcPr>
            <w:tcW w:w="3720" w:type="dxa"/>
          </w:tcPr>
          <w:p w14:paraId="2BBCFC11" w14:textId="05262B6C" w:rsidR="00DF0179" w:rsidRPr="00DF0179" w:rsidRDefault="00DF0179" w:rsidP="007F10D2">
            <w:pPr>
              <w:rPr>
                <w:rFonts w:cstheme="minorHAnsi"/>
                <w:lang w:val="en-GB"/>
              </w:rPr>
            </w:pPr>
            <w:r>
              <w:rPr>
                <w:rFonts w:cstheme="minorHAnsi"/>
                <w:lang w:val="en-GB"/>
              </w:rPr>
              <w:t>10</w:t>
            </w:r>
          </w:p>
        </w:tc>
        <w:tc>
          <w:tcPr>
            <w:tcW w:w="4398" w:type="dxa"/>
          </w:tcPr>
          <w:p w14:paraId="0C1EF038" w14:textId="79C8877A" w:rsidR="00DF0179" w:rsidRDefault="00DF0179" w:rsidP="007F10D2">
            <w:pPr>
              <w:rPr>
                <w:rFonts w:cstheme="minorHAnsi"/>
                <w:lang w:val="en-GB"/>
              </w:rPr>
            </w:pPr>
            <w:r>
              <w:rPr>
                <w:rFonts w:cstheme="minorHAnsi"/>
                <w:lang w:val="en-GB"/>
              </w:rPr>
              <w:t>environmental services</w:t>
            </w:r>
          </w:p>
        </w:tc>
        <w:tc>
          <w:tcPr>
            <w:tcW w:w="944" w:type="dxa"/>
          </w:tcPr>
          <w:p w14:paraId="19F2583B" w14:textId="77777777" w:rsidR="00DF0179" w:rsidRPr="00DF0179" w:rsidRDefault="00DF0179" w:rsidP="007F10D2">
            <w:pPr>
              <w:pStyle w:val="Listenabsatz"/>
              <w:numPr>
                <w:ilvl w:val="0"/>
                <w:numId w:val="24"/>
              </w:numPr>
              <w:spacing w:after="0" w:line="240" w:lineRule="auto"/>
              <w:rPr>
                <w:rFonts w:cstheme="minorHAnsi"/>
                <w:lang w:val="en-GB"/>
              </w:rPr>
            </w:pPr>
          </w:p>
        </w:tc>
      </w:tr>
      <w:tr w:rsidR="00DF0179" w:rsidRPr="00DF0179" w14:paraId="09B17D40" w14:textId="77777777" w:rsidTr="007F10D2">
        <w:tc>
          <w:tcPr>
            <w:tcW w:w="3720" w:type="dxa"/>
          </w:tcPr>
          <w:p w14:paraId="6310EDCA" w14:textId="0C16F2B9" w:rsidR="00DF0179" w:rsidRPr="00DF0179" w:rsidRDefault="00DF0179" w:rsidP="007F10D2">
            <w:pPr>
              <w:rPr>
                <w:rFonts w:cstheme="minorHAnsi"/>
                <w:lang w:val="en-GB"/>
              </w:rPr>
            </w:pPr>
            <w:r>
              <w:rPr>
                <w:rFonts w:cstheme="minorHAnsi"/>
                <w:lang w:val="en-GB"/>
              </w:rPr>
              <w:t>11</w:t>
            </w:r>
          </w:p>
        </w:tc>
        <w:tc>
          <w:tcPr>
            <w:tcW w:w="4398" w:type="dxa"/>
          </w:tcPr>
          <w:p w14:paraId="1B7F4DBB" w14:textId="5A0C78A7" w:rsidR="00DF0179" w:rsidRDefault="00DF0179" w:rsidP="007F10D2">
            <w:pPr>
              <w:rPr>
                <w:rFonts w:cstheme="minorHAnsi"/>
                <w:lang w:val="en-GB"/>
              </w:rPr>
            </w:pPr>
            <w:r>
              <w:rPr>
                <w:rFonts w:cstheme="minorHAnsi"/>
                <w:lang w:val="en-GB"/>
              </w:rPr>
              <w:t>others</w:t>
            </w:r>
          </w:p>
        </w:tc>
        <w:tc>
          <w:tcPr>
            <w:tcW w:w="944" w:type="dxa"/>
          </w:tcPr>
          <w:p w14:paraId="7DD5AF42" w14:textId="77777777" w:rsidR="00DF0179" w:rsidRPr="00DF0179" w:rsidRDefault="00DF0179" w:rsidP="007F10D2">
            <w:pPr>
              <w:pStyle w:val="Listenabsatz"/>
              <w:numPr>
                <w:ilvl w:val="0"/>
                <w:numId w:val="24"/>
              </w:numPr>
              <w:spacing w:after="0" w:line="240" w:lineRule="auto"/>
              <w:rPr>
                <w:rFonts w:cstheme="minorHAnsi"/>
                <w:lang w:val="en-GB"/>
              </w:rPr>
            </w:pPr>
          </w:p>
        </w:tc>
      </w:tr>
    </w:tbl>
    <w:p w14:paraId="07DBDE17" w14:textId="50E005EA" w:rsidR="00DF0179" w:rsidRDefault="00DF0179" w:rsidP="007F10D2">
      <w:pPr>
        <w:spacing w:after="0" w:line="360" w:lineRule="auto"/>
        <w:rPr>
          <w:rFonts w:ascii="Arial" w:hAnsi="Arial" w:cs="Arial"/>
          <w:color w:val="00205B"/>
          <w:lang w:val="en-GB"/>
        </w:rPr>
      </w:pPr>
    </w:p>
    <w:p w14:paraId="678C04A2" w14:textId="5EA2E940" w:rsidR="00DF0179" w:rsidRPr="00672BAC" w:rsidRDefault="00DF0179" w:rsidP="007F10D2">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972BB5">
        <w:rPr>
          <w:rFonts w:ascii="Arial" w:hAnsi="Arial" w:cs="Arial"/>
          <w:color w:val="FF0000"/>
          <w:lang w:val="en-GB"/>
        </w:rPr>
        <w:t>(</w:t>
      </w:r>
      <w:r w:rsidR="00BA038F">
        <w:rPr>
          <w:rFonts w:ascii="Arial" w:hAnsi="Arial" w:cs="Arial"/>
          <w:color w:val="FF0000"/>
          <w:lang w:val="en-GB"/>
        </w:rPr>
        <w:t>9</w:t>
      </w:r>
      <w:r w:rsidR="00972BB5">
        <w:rPr>
          <w:rFonts w:ascii="Arial" w:hAnsi="Arial" w:cs="Arial"/>
          <w:color w:val="FF0000"/>
          <w:lang w:val="en-GB"/>
        </w:rPr>
        <w:t>)</w:t>
      </w:r>
      <w:r w:rsidRPr="00672BAC">
        <w:rPr>
          <w:rFonts w:ascii="Arial" w:hAnsi="Arial" w:cs="Arial"/>
          <w:color w:val="FF0000"/>
          <w:lang w:val="en-GB"/>
        </w:rPr>
        <w:t>: Service Areas</w:t>
      </w:r>
    </w:p>
    <w:p w14:paraId="0A64C3CB" w14:textId="21653E22" w:rsidR="00DF0179" w:rsidRPr="00DF0179" w:rsidRDefault="00DF0179" w:rsidP="007F10D2">
      <w:pPr>
        <w:spacing w:after="0" w:line="360" w:lineRule="auto"/>
        <w:rPr>
          <w:rFonts w:ascii="Arial" w:hAnsi="Arial" w:cs="Arial"/>
          <w:color w:val="00205B"/>
          <w:lang w:val="en-GB"/>
        </w:rPr>
      </w:pPr>
      <w:r>
        <w:rPr>
          <w:rFonts w:ascii="Arial" w:hAnsi="Arial" w:cs="Arial"/>
          <w:color w:val="00205B"/>
          <w:lang w:val="en-GB"/>
        </w:rPr>
        <w:t xml:space="preserve">If you belong to the option “others”, please fill </w:t>
      </w:r>
      <w:r w:rsidR="00972BB5">
        <w:rPr>
          <w:rFonts w:ascii="Arial" w:hAnsi="Arial" w:cs="Arial"/>
          <w:color w:val="00205B"/>
          <w:lang w:val="en-GB"/>
        </w:rPr>
        <w:t xml:space="preserve">your service area </w:t>
      </w:r>
      <w:r>
        <w:rPr>
          <w:rFonts w:ascii="Arial" w:hAnsi="Arial" w:cs="Arial"/>
          <w:color w:val="00205B"/>
          <w:lang w:val="en-GB"/>
        </w:rPr>
        <w:t>in the blank!</w:t>
      </w:r>
    </w:p>
    <w:tbl>
      <w:tblPr>
        <w:tblStyle w:val="Tabellenraster"/>
        <w:tblW w:w="0" w:type="auto"/>
        <w:tblInd w:w="-5" w:type="dxa"/>
        <w:tblLook w:val="04A0" w:firstRow="1" w:lastRow="0" w:firstColumn="1" w:lastColumn="0" w:noHBand="0" w:noVBand="1"/>
      </w:tblPr>
      <w:tblGrid>
        <w:gridCol w:w="8296"/>
      </w:tblGrid>
      <w:tr w:rsidR="00DF0179" w:rsidRPr="00424159" w14:paraId="3BEC01F4" w14:textId="77777777" w:rsidTr="00DF0179">
        <w:tc>
          <w:tcPr>
            <w:tcW w:w="8296" w:type="dxa"/>
          </w:tcPr>
          <w:p w14:paraId="790659E8" w14:textId="77777777" w:rsidR="00DF0179" w:rsidRDefault="00DF0179" w:rsidP="00DF0179">
            <w:pPr>
              <w:spacing w:after="0" w:line="360" w:lineRule="auto"/>
              <w:ind w:left="31"/>
              <w:rPr>
                <w:rFonts w:ascii="Arial" w:hAnsi="Arial" w:cs="Arial"/>
                <w:color w:val="00205B"/>
                <w:lang w:val="en-GB"/>
              </w:rPr>
            </w:pPr>
          </w:p>
          <w:p w14:paraId="2D20545E" w14:textId="77777777" w:rsidR="00DF0179" w:rsidRDefault="00DF0179" w:rsidP="00DF0179">
            <w:pPr>
              <w:spacing w:after="0" w:line="360" w:lineRule="auto"/>
              <w:ind w:left="31"/>
              <w:rPr>
                <w:rFonts w:ascii="Arial" w:hAnsi="Arial" w:cs="Arial"/>
                <w:color w:val="00205B"/>
                <w:lang w:val="en-GB"/>
              </w:rPr>
            </w:pPr>
          </w:p>
          <w:p w14:paraId="724D92F4" w14:textId="77777777" w:rsidR="00DF0179" w:rsidRDefault="00DF0179" w:rsidP="00DF0179">
            <w:pPr>
              <w:spacing w:after="0" w:line="360" w:lineRule="auto"/>
              <w:ind w:left="31"/>
              <w:rPr>
                <w:rFonts w:ascii="Arial" w:hAnsi="Arial" w:cs="Arial"/>
                <w:color w:val="00205B"/>
                <w:lang w:val="en-GB"/>
              </w:rPr>
            </w:pPr>
          </w:p>
          <w:p w14:paraId="4D89D638" w14:textId="1E4C5B0C" w:rsidR="00B07066" w:rsidRDefault="00B07066" w:rsidP="00DF0179">
            <w:pPr>
              <w:spacing w:after="0" w:line="360" w:lineRule="auto"/>
              <w:ind w:left="31"/>
              <w:rPr>
                <w:rFonts w:ascii="Arial" w:hAnsi="Arial" w:cs="Arial"/>
                <w:color w:val="00205B"/>
                <w:lang w:val="en-GB"/>
              </w:rPr>
            </w:pPr>
          </w:p>
        </w:tc>
      </w:tr>
    </w:tbl>
    <w:p w14:paraId="5FE2E3DC" w14:textId="11A5D41C" w:rsidR="00B07066" w:rsidRDefault="00B07066" w:rsidP="00DF0179">
      <w:pPr>
        <w:spacing w:after="0" w:line="360" w:lineRule="auto"/>
        <w:rPr>
          <w:rFonts w:ascii="Arial" w:hAnsi="Arial" w:cs="Arial"/>
          <w:color w:val="00205B"/>
          <w:lang w:val="en-GB"/>
        </w:rPr>
      </w:pPr>
    </w:p>
    <w:p w14:paraId="21C6FE8E" w14:textId="6A2052E4" w:rsidR="00721861" w:rsidRDefault="00721861" w:rsidP="00DF0179">
      <w:pPr>
        <w:spacing w:after="0" w:line="360" w:lineRule="auto"/>
        <w:rPr>
          <w:rFonts w:ascii="Arial" w:hAnsi="Arial" w:cs="Arial"/>
          <w:color w:val="00205B"/>
          <w:lang w:val="en-GB"/>
        </w:rPr>
      </w:pPr>
    </w:p>
    <w:p w14:paraId="7518F5B4" w14:textId="2E2B3DD7" w:rsidR="00721861" w:rsidRPr="00721861" w:rsidRDefault="00721861" w:rsidP="00721861">
      <w:pPr>
        <w:spacing w:after="0" w:line="360" w:lineRule="auto"/>
        <w:jc w:val="center"/>
        <w:rPr>
          <w:rFonts w:ascii="Arial" w:hAnsi="Arial" w:cs="Arial"/>
          <w:b/>
          <w:i/>
          <w:color w:val="00205B"/>
          <w:sz w:val="28"/>
          <w:u w:val="single"/>
          <w:lang w:val="en-GB"/>
        </w:rPr>
      </w:pPr>
      <w:r w:rsidRPr="00721861">
        <w:rPr>
          <w:rFonts w:ascii="Arial" w:hAnsi="Arial" w:cs="Arial"/>
          <w:b/>
          <w:i/>
          <w:color w:val="00205B"/>
          <w:sz w:val="28"/>
          <w:u w:val="single"/>
          <w:lang w:val="en-GB"/>
        </w:rPr>
        <w:t>iv. Description of the quality management system (QMS)</w:t>
      </w:r>
    </w:p>
    <w:p w14:paraId="23C651C1" w14:textId="5DC96147" w:rsidR="00E26188" w:rsidRDefault="00DF0179" w:rsidP="00DF0179">
      <w:pPr>
        <w:spacing w:after="0" w:line="360" w:lineRule="auto"/>
        <w:rPr>
          <w:rFonts w:ascii="Arial" w:hAnsi="Arial" w:cs="Arial"/>
          <w:color w:val="00205B"/>
          <w:lang w:val="en-GB"/>
        </w:rPr>
      </w:pPr>
      <w:r>
        <w:rPr>
          <w:rFonts w:ascii="Arial" w:hAnsi="Arial" w:cs="Arial"/>
          <w:color w:val="00205B"/>
          <w:lang w:val="en-GB"/>
        </w:rPr>
        <w:t xml:space="preserve">Question </w:t>
      </w:r>
      <w:r w:rsidR="00972BB5">
        <w:rPr>
          <w:rFonts w:ascii="Arial" w:hAnsi="Arial" w:cs="Arial"/>
          <w:color w:val="00205B"/>
          <w:lang w:val="en-GB"/>
        </w:rPr>
        <w:t>(</w:t>
      </w:r>
      <w:r>
        <w:rPr>
          <w:rFonts w:ascii="Arial" w:hAnsi="Arial" w:cs="Arial"/>
          <w:color w:val="00205B"/>
          <w:lang w:val="en-GB"/>
        </w:rPr>
        <w:t>1</w:t>
      </w:r>
      <w:r w:rsidR="00BA038F">
        <w:rPr>
          <w:rFonts w:ascii="Arial" w:hAnsi="Arial" w:cs="Arial"/>
          <w:color w:val="00205B"/>
          <w:lang w:val="en-GB"/>
        </w:rPr>
        <w:t>0</w:t>
      </w:r>
      <w:r w:rsidR="00972BB5">
        <w:rPr>
          <w:rFonts w:ascii="Arial" w:hAnsi="Arial" w:cs="Arial"/>
          <w:color w:val="00205B"/>
          <w:lang w:val="en-GB"/>
        </w:rPr>
        <w:t>)</w:t>
      </w:r>
      <w:r>
        <w:rPr>
          <w:rFonts w:ascii="Arial" w:hAnsi="Arial" w:cs="Arial"/>
          <w:color w:val="00205B"/>
          <w:lang w:val="en-GB"/>
        </w:rPr>
        <w:t>: Does your institution have a quality management system?</w:t>
      </w:r>
    </w:p>
    <w:tbl>
      <w:tblPr>
        <w:tblStyle w:val="Tabellenraster"/>
        <w:tblW w:w="0" w:type="auto"/>
        <w:tblLook w:val="04A0" w:firstRow="1" w:lastRow="0" w:firstColumn="1" w:lastColumn="0" w:noHBand="0" w:noVBand="1"/>
      </w:tblPr>
      <w:tblGrid>
        <w:gridCol w:w="3699"/>
        <w:gridCol w:w="4378"/>
        <w:gridCol w:w="939"/>
      </w:tblGrid>
      <w:tr w:rsidR="00DF0179" w:rsidRPr="000D24B6" w14:paraId="4D8FA941" w14:textId="77777777" w:rsidTr="003E489E">
        <w:tc>
          <w:tcPr>
            <w:tcW w:w="3699" w:type="dxa"/>
          </w:tcPr>
          <w:p w14:paraId="46ECF741" w14:textId="77777777" w:rsidR="00DF0179" w:rsidRDefault="00DF0179" w:rsidP="003E489E">
            <w:pPr>
              <w:autoSpaceDE w:val="0"/>
              <w:autoSpaceDN w:val="0"/>
              <w:adjustRightInd w:val="0"/>
              <w:rPr>
                <w:rFonts w:cstheme="minorHAnsi"/>
              </w:rPr>
            </w:pPr>
            <w:r>
              <w:rPr>
                <w:rFonts w:cstheme="minorHAnsi"/>
              </w:rPr>
              <w:t>1</w:t>
            </w:r>
          </w:p>
        </w:tc>
        <w:tc>
          <w:tcPr>
            <w:tcW w:w="4378" w:type="dxa"/>
          </w:tcPr>
          <w:p w14:paraId="0BD65F45" w14:textId="01772813" w:rsidR="00DF0179" w:rsidRPr="000D24B6" w:rsidRDefault="00A77C22" w:rsidP="003E489E">
            <w:pPr>
              <w:autoSpaceDE w:val="0"/>
              <w:autoSpaceDN w:val="0"/>
              <w:adjustRightInd w:val="0"/>
              <w:rPr>
                <w:rFonts w:cstheme="minorHAnsi"/>
              </w:rPr>
            </w:pPr>
            <w:r>
              <w:rPr>
                <w:rFonts w:cstheme="minorHAnsi"/>
              </w:rPr>
              <w:t>Y</w:t>
            </w:r>
            <w:r w:rsidR="00DF0179">
              <w:rPr>
                <w:rFonts w:cstheme="minorHAnsi"/>
              </w:rPr>
              <w:t xml:space="preserve">es, </w:t>
            </w:r>
            <w:proofErr w:type="spellStart"/>
            <w:r w:rsidR="00DF0179">
              <w:rPr>
                <w:rFonts w:cstheme="minorHAnsi"/>
              </w:rPr>
              <w:t>we</w:t>
            </w:r>
            <w:proofErr w:type="spellEnd"/>
            <w:r w:rsidR="00DF0179">
              <w:rPr>
                <w:rFonts w:cstheme="minorHAnsi"/>
              </w:rPr>
              <w:t xml:space="preserve"> </w:t>
            </w:r>
            <w:proofErr w:type="spellStart"/>
            <w:r w:rsidR="00DF0179">
              <w:rPr>
                <w:rFonts w:cstheme="minorHAnsi"/>
              </w:rPr>
              <w:t>have</w:t>
            </w:r>
            <w:proofErr w:type="spellEnd"/>
            <w:r w:rsidR="00DF0179">
              <w:rPr>
                <w:rFonts w:cstheme="minorHAnsi"/>
              </w:rPr>
              <w:t>!</w:t>
            </w:r>
          </w:p>
        </w:tc>
        <w:tc>
          <w:tcPr>
            <w:tcW w:w="939" w:type="dxa"/>
          </w:tcPr>
          <w:p w14:paraId="3A1187B3" w14:textId="77777777" w:rsidR="00DF0179" w:rsidRPr="000D24B6" w:rsidRDefault="00DF0179" w:rsidP="00972BB5">
            <w:pPr>
              <w:pStyle w:val="Listenabsatz"/>
              <w:numPr>
                <w:ilvl w:val="0"/>
                <w:numId w:val="23"/>
              </w:numPr>
              <w:autoSpaceDE w:val="0"/>
              <w:autoSpaceDN w:val="0"/>
              <w:adjustRightInd w:val="0"/>
              <w:spacing w:after="0" w:line="240" w:lineRule="auto"/>
              <w:ind w:hanging="720"/>
              <w:rPr>
                <w:rFonts w:cstheme="minorHAnsi"/>
              </w:rPr>
            </w:pPr>
          </w:p>
        </w:tc>
      </w:tr>
      <w:tr w:rsidR="00DF0179" w:rsidRPr="00424159" w14:paraId="73DFAFFC" w14:textId="77777777" w:rsidTr="003E489E">
        <w:tc>
          <w:tcPr>
            <w:tcW w:w="3699" w:type="dxa"/>
          </w:tcPr>
          <w:p w14:paraId="1B5D0A8B" w14:textId="77777777" w:rsidR="00DF0179" w:rsidRDefault="00DF0179" w:rsidP="003E489E">
            <w:pPr>
              <w:autoSpaceDE w:val="0"/>
              <w:autoSpaceDN w:val="0"/>
              <w:adjustRightInd w:val="0"/>
              <w:rPr>
                <w:rFonts w:cstheme="minorHAnsi"/>
              </w:rPr>
            </w:pPr>
            <w:r>
              <w:rPr>
                <w:rFonts w:cstheme="minorHAnsi"/>
              </w:rPr>
              <w:t>2</w:t>
            </w:r>
          </w:p>
        </w:tc>
        <w:tc>
          <w:tcPr>
            <w:tcW w:w="4378" w:type="dxa"/>
          </w:tcPr>
          <w:p w14:paraId="5B6A277F" w14:textId="350D0582" w:rsidR="00DF0179" w:rsidRPr="007F69F8" w:rsidRDefault="00A77C22" w:rsidP="003E489E">
            <w:pPr>
              <w:autoSpaceDE w:val="0"/>
              <w:autoSpaceDN w:val="0"/>
              <w:adjustRightInd w:val="0"/>
              <w:rPr>
                <w:rFonts w:cstheme="minorHAnsi"/>
                <w:lang w:val="en-GB"/>
              </w:rPr>
            </w:pPr>
            <w:r>
              <w:rPr>
                <w:rFonts w:cstheme="minorHAnsi"/>
                <w:lang w:val="en-GB"/>
              </w:rPr>
              <w:t>N</w:t>
            </w:r>
            <w:r w:rsidR="00DF0179" w:rsidRPr="007F69F8">
              <w:rPr>
                <w:rFonts w:cstheme="minorHAnsi"/>
                <w:lang w:val="en-GB"/>
              </w:rPr>
              <w:t>o, we don´t ha</w:t>
            </w:r>
            <w:r w:rsidR="00DF0179">
              <w:rPr>
                <w:rFonts w:cstheme="minorHAnsi"/>
                <w:lang w:val="en-GB"/>
              </w:rPr>
              <w:t xml:space="preserve">ve a quality management system </w:t>
            </w:r>
          </w:p>
        </w:tc>
        <w:tc>
          <w:tcPr>
            <w:tcW w:w="939" w:type="dxa"/>
          </w:tcPr>
          <w:p w14:paraId="127A2B66" w14:textId="77777777" w:rsidR="00DF0179" w:rsidRPr="007F69F8" w:rsidRDefault="00DF0179" w:rsidP="003E489E">
            <w:pPr>
              <w:pStyle w:val="Listenabsatz"/>
              <w:numPr>
                <w:ilvl w:val="0"/>
                <w:numId w:val="24"/>
              </w:numPr>
              <w:autoSpaceDE w:val="0"/>
              <w:autoSpaceDN w:val="0"/>
              <w:adjustRightInd w:val="0"/>
              <w:spacing w:after="0" w:line="240" w:lineRule="auto"/>
              <w:rPr>
                <w:rFonts w:cstheme="minorHAnsi"/>
                <w:lang w:val="en-GB"/>
              </w:rPr>
            </w:pPr>
          </w:p>
        </w:tc>
      </w:tr>
    </w:tbl>
    <w:p w14:paraId="24EA2DD4" w14:textId="4BF366E8" w:rsidR="00DF0179" w:rsidRDefault="00DF0179" w:rsidP="00DF0179">
      <w:pPr>
        <w:spacing w:after="0" w:line="360" w:lineRule="auto"/>
        <w:rPr>
          <w:rFonts w:ascii="Arial" w:hAnsi="Arial" w:cs="Arial"/>
          <w:color w:val="00205B"/>
          <w:lang w:val="en-GB"/>
        </w:rPr>
      </w:pPr>
    </w:p>
    <w:p w14:paraId="47F870F5" w14:textId="77777777" w:rsidR="00B07066" w:rsidRDefault="00B07066" w:rsidP="008F3E40">
      <w:pPr>
        <w:spacing w:after="0" w:line="360" w:lineRule="auto"/>
        <w:rPr>
          <w:rFonts w:ascii="Arial" w:hAnsi="Arial" w:cs="Arial"/>
          <w:color w:val="FF0000"/>
          <w:lang w:val="en-GB"/>
        </w:rPr>
      </w:pPr>
    </w:p>
    <w:p w14:paraId="56B2B498" w14:textId="77777777" w:rsidR="00B07066" w:rsidRDefault="00B07066" w:rsidP="008F3E40">
      <w:pPr>
        <w:spacing w:after="0" w:line="360" w:lineRule="auto"/>
        <w:rPr>
          <w:rFonts w:ascii="Arial" w:hAnsi="Arial" w:cs="Arial"/>
          <w:color w:val="FF0000"/>
          <w:lang w:val="en-GB"/>
        </w:rPr>
      </w:pPr>
    </w:p>
    <w:p w14:paraId="0EB7FB03" w14:textId="77777777" w:rsidR="00B07066" w:rsidRDefault="00B07066" w:rsidP="008F3E40">
      <w:pPr>
        <w:spacing w:after="0" w:line="360" w:lineRule="auto"/>
        <w:rPr>
          <w:rFonts w:ascii="Arial" w:hAnsi="Arial" w:cs="Arial"/>
          <w:color w:val="FF0000"/>
          <w:lang w:val="en-GB"/>
        </w:rPr>
      </w:pPr>
    </w:p>
    <w:p w14:paraId="0AC6480D" w14:textId="77777777" w:rsidR="00B07066" w:rsidRDefault="00B07066" w:rsidP="008F3E40">
      <w:pPr>
        <w:spacing w:after="0" w:line="360" w:lineRule="auto"/>
        <w:rPr>
          <w:rFonts w:ascii="Arial" w:hAnsi="Arial" w:cs="Arial"/>
          <w:color w:val="FF0000"/>
          <w:lang w:val="en-GB"/>
        </w:rPr>
      </w:pPr>
    </w:p>
    <w:p w14:paraId="7AD93754" w14:textId="51A7D40A" w:rsidR="008F3E40" w:rsidRPr="00672BAC" w:rsidRDefault="008F3E40" w:rsidP="008F3E40">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972BB5">
        <w:rPr>
          <w:rFonts w:ascii="Arial" w:hAnsi="Arial" w:cs="Arial"/>
          <w:color w:val="FF0000"/>
          <w:lang w:val="en-GB"/>
        </w:rPr>
        <w:t>(</w:t>
      </w:r>
      <w:r w:rsidRPr="00672BAC">
        <w:rPr>
          <w:rFonts w:ascii="Arial" w:hAnsi="Arial" w:cs="Arial"/>
          <w:color w:val="FF0000"/>
          <w:lang w:val="en-GB"/>
        </w:rPr>
        <w:t>1</w:t>
      </w:r>
      <w:r>
        <w:rPr>
          <w:rFonts w:ascii="Arial" w:hAnsi="Arial" w:cs="Arial"/>
          <w:color w:val="FF0000"/>
          <w:lang w:val="en-GB"/>
        </w:rPr>
        <w:t>1</w:t>
      </w:r>
      <w:r w:rsidR="00972BB5">
        <w:rPr>
          <w:rFonts w:ascii="Arial" w:hAnsi="Arial" w:cs="Arial"/>
          <w:color w:val="FF0000"/>
          <w:lang w:val="en-GB"/>
        </w:rPr>
        <w:t>)</w:t>
      </w:r>
      <w:r w:rsidRPr="00672BAC">
        <w:rPr>
          <w:rFonts w:ascii="Arial" w:hAnsi="Arial" w:cs="Arial"/>
          <w:color w:val="FF0000"/>
          <w:lang w:val="en-GB"/>
        </w:rPr>
        <w:t xml:space="preserve"> (if the last answer was the option “yes, we have!”):</w:t>
      </w:r>
    </w:p>
    <w:p w14:paraId="7A2C83EE" w14:textId="5E0FD842" w:rsidR="008F3E40" w:rsidRDefault="008F3E40" w:rsidP="008F3E40">
      <w:pPr>
        <w:spacing w:after="0" w:line="360" w:lineRule="auto"/>
        <w:rPr>
          <w:rFonts w:ascii="Arial" w:hAnsi="Arial" w:cs="Arial"/>
          <w:color w:val="00205B"/>
          <w:lang w:val="en-GB"/>
        </w:rPr>
      </w:pPr>
      <w:r>
        <w:rPr>
          <w:rFonts w:ascii="Arial" w:hAnsi="Arial" w:cs="Arial"/>
          <w:color w:val="00205B"/>
          <w:lang w:val="en-GB"/>
        </w:rPr>
        <w:t>Which general quality management principles</w:t>
      </w:r>
      <w:r w:rsidR="00972BB5">
        <w:rPr>
          <w:rFonts w:ascii="Arial" w:hAnsi="Arial" w:cs="Arial"/>
          <w:color w:val="00205B"/>
          <w:lang w:val="en-GB"/>
        </w:rPr>
        <w:t xml:space="preserve"> does</w:t>
      </w:r>
      <w:r>
        <w:rPr>
          <w:rFonts w:ascii="Arial" w:hAnsi="Arial" w:cs="Arial"/>
          <w:color w:val="00205B"/>
          <w:lang w:val="en-GB"/>
        </w:rPr>
        <w:t xml:space="preserve"> your institution</w:t>
      </w:r>
      <w:r w:rsidR="00972BB5" w:rsidRPr="00972BB5">
        <w:rPr>
          <w:rFonts w:ascii="Arial" w:hAnsi="Arial" w:cs="Arial"/>
          <w:color w:val="00205B"/>
          <w:lang w:val="en-GB"/>
        </w:rPr>
        <w:t xml:space="preserve"> </w:t>
      </w:r>
      <w:r w:rsidR="00972BB5">
        <w:rPr>
          <w:rFonts w:ascii="Arial" w:hAnsi="Arial" w:cs="Arial"/>
          <w:color w:val="00205B"/>
          <w:lang w:val="en-GB"/>
        </w:rPr>
        <w:t>focus on</w:t>
      </w:r>
      <w:r>
        <w:rPr>
          <w:rFonts w:ascii="Arial" w:hAnsi="Arial" w:cs="Arial"/>
          <w:color w:val="00205B"/>
          <w:lang w:val="en-GB"/>
        </w:rPr>
        <w:t>?</w:t>
      </w:r>
    </w:p>
    <w:p w14:paraId="18CE2964" w14:textId="77777777" w:rsidR="008F3E40" w:rsidRPr="00672BAC" w:rsidRDefault="008F3E40" w:rsidP="008F3E40">
      <w:pPr>
        <w:spacing w:after="0" w:line="360" w:lineRule="auto"/>
        <w:rPr>
          <w:rFonts w:ascii="Arial" w:hAnsi="Arial" w:cs="Arial"/>
          <w:sz w:val="18"/>
          <w:lang w:val="en-GB"/>
        </w:rPr>
      </w:pPr>
      <w:r w:rsidRPr="00672BAC">
        <w:rPr>
          <w:rFonts w:ascii="Arial" w:hAnsi="Arial" w:cs="Arial"/>
          <w:sz w:val="18"/>
          <w:lang w:val="en-GB"/>
        </w:rPr>
        <w:t xml:space="preserve">Multiple answers possible </w:t>
      </w:r>
    </w:p>
    <w:tbl>
      <w:tblPr>
        <w:tblStyle w:val="Tabellenraster"/>
        <w:tblW w:w="0" w:type="auto"/>
        <w:tblLook w:val="04A0" w:firstRow="1" w:lastRow="0" w:firstColumn="1" w:lastColumn="0" w:noHBand="0" w:noVBand="1"/>
      </w:tblPr>
      <w:tblGrid>
        <w:gridCol w:w="3699"/>
        <w:gridCol w:w="4378"/>
        <w:gridCol w:w="939"/>
      </w:tblGrid>
      <w:tr w:rsidR="008F3E40" w:rsidRPr="000D24B6" w14:paraId="771F0D22" w14:textId="77777777" w:rsidTr="003E489E">
        <w:tc>
          <w:tcPr>
            <w:tcW w:w="3699" w:type="dxa"/>
          </w:tcPr>
          <w:p w14:paraId="38169268" w14:textId="77777777" w:rsidR="008F3E40" w:rsidRDefault="008F3E40" w:rsidP="003E489E">
            <w:pPr>
              <w:autoSpaceDE w:val="0"/>
              <w:autoSpaceDN w:val="0"/>
              <w:adjustRightInd w:val="0"/>
              <w:rPr>
                <w:rFonts w:cstheme="minorHAnsi"/>
              </w:rPr>
            </w:pPr>
            <w:r>
              <w:rPr>
                <w:rFonts w:cstheme="minorHAnsi"/>
              </w:rPr>
              <w:t>1</w:t>
            </w:r>
          </w:p>
        </w:tc>
        <w:tc>
          <w:tcPr>
            <w:tcW w:w="4378" w:type="dxa"/>
          </w:tcPr>
          <w:p w14:paraId="54FB78A5" w14:textId="77777777" w:rsidR="008F3E40" w:rsidRPr="000D24B6" w:rsidRDefault="008F3E40" w:rsidP="003E489E">
            <w:pPr>
              <w:autoSpaceDE w:val="0"/>
              <w:autoSpaceDN w:val="0"/>
              <w:adjustRightInd w:val="0"/>
              <w:rPr>
                <w:rFonts w:cstheme="minorHAnsi"/>
              </w:rPr>
            </w:pPr>
            <w:r>
              <w:rPr>
                <w:rFonts w:cstheme="minorHAnsi"/>
              </w:rPr>
              <w:t xml:space="preserve">Customer </w:t>
            </w:r>
            <w:proofErr w:type="spellStart"/>
            <w:r>
              <w:rPr>
                <w:rFonts w:cstheme="minorHAnsi"/>
              </w:rPr>
              <w:t>focus</w:t>
            </w:r>
            <w:proofErr w:type="spellEnd"/>
          </w:p>
        </w:tc>
        <w:tc>
          <w:tcPr>
            <w:tcW w:w="939" w:type="dxa"/>
          </w:tcPr>
          <w:p w14:paraId="4E503C1D" w14:textId="77777777" w:rsidR="008F3E40" w:rsidRPr="000D24B6" w:rsidRDefault="008F3E40" w:rsidP="00972BB5">
            <w:pPr>
              <w:pStyle w:val="Listenabsatz"/>
              <w:numPr>
                <w:ilvl w:val="0"/>
                <w:numId w:val="23"/>
              </w:numPr>
              <w:autoSpaceDE w:val="0"/>
              <w:autoSpaceDN w:val="0"/>
              <w:adjustRightInd w:val="0"/>
              <w:spacing w:after="0" w:line="240" w:lineRule="auto"/>
              <w:ind w:left="313" w:hanging="425"/>
              <w:rPr>
                <w:rFonts w:cstheme="minorHAnsi"/>
              </w:rPr>
            </w:pPr>
          </w:p>
        </w:tc>
      </w:tr>
      <w:tr w:rsidR="008F3E40" w:rsidRPr="000D24B6" w14:paraId="5D09A086" w14:textId="77777777" w:rsidTr="003E489E">
        <w:tc>
          <w:tcPr>
            <w:tcW w:w="3699" w:type="dxa"/>
          </w:tcPr>
          <w:p w14:paraId="7D47C111" w14:textId="77777777" w:rsidR="008F3E40" w:rsidRDefault="008F3E40" w:rsidP="003E489E">
            <w:pPr>
              <w:autoSpaceDE w:val="0"/>
              <w:autoSpaceDN w:val="0"/>
              <w:adjustRightInd w:val="0"/>
              <w:rPr>
                <w:rFonts w:cstheme="minorHAnsi"/>
              </w:rPr>
            </w:pPr>
            <w:r>
              <w:rPr>
                <w:rFonts w:cstheme="minorHAnsi"/>
              </w:rPr>
              <w:t>2</w:t>
            </w:r>
          </w:p>
        </w:tc>
        <w:tc>
          <w:tcPr>
            <w:tcW w:w="4378" w:type="dxa"/>
          </w:tcPr>
          <w:p w14:paraId="44C6A2C9" w14:textId="77777777" w:rsidR="008F3E40" w:rsidRPr="000D24B6" w:rsidRDefault="008F3E40" w:rsidP="003E489E">
            <w:pPr>
              <w:autoSpaceDE w:val="0"/>
              <w:autoSpaceDN w:val="0"/>
              <w:adjustRightInd w:val="0"/>
              <w:rPr>
                <w:rFonts w:cstheme="minorHAnsi"/>
              </w:rPr>
            </w:pPr>
            <w:r>
              <w:rPr>
                <w:rFonts w:cstheme="minorHAnsi"/>
              </w:rPr>
              <w:t xml:space="preserve">Leadership </w:t>
            </w:r>
          </w:p>
        </w:tc>
        <w:tc>
          <w:tcPr>
            <w:tcW w:w="939" w:type="dxa"/>
          </w:tcPr>
          <w:p w14:paraId="135FCB5E" w14:textId="77777777" w:rsidR="008F3E40" w:rsidRPr="000D24B6" w:rsidRDefault="008F3E40" w:rsidP="003E489E">
            <w:pPr>
              <w:pStyle w:val="Listenabsatz"/>
              <w:numPr>
                <w:ilvl w:val="0"/>
                <w:numId w:val="24"/>
              </w:numPr>
              <w:autoSpaceDE w:val="0"/>
              <w:autoSpaceDN w:val="0"/>
              <w:adjustRightInd w:val="0"/>
              <w:spacing w:after="0" w:line="240" w:lineRule="auto"/>
              <w:rPr>
                <w:rFonts w:cstheme="minorHAnsi"/>
              </w:rPr>
            </w:pPr>
          </w:p>
        </w:tc>
      </w:tr>
      <w:tr w:rsidR="008F3E40" w:rsidRPr="000D24B6" w14:paraId="11819809" w14:textId="77777777" w:rsidTr="003E489E">
        <w:tc>
          <w:tcPr>
            <w:tcW w:w="3699" w:type="dxa"/>
          </w:tcPr>
          <w:p w14:paraId="55602A8A" w14:textId="77777777" w:rsidR="008F3E40" w:rsidRDefault="008F3E40" w:rsidP="003E489E">
            <w:pPr>
              <w:autoSpaceDE w:val="0"/>
              <w:autoSpaceDN w:val="0"/>
              <w:adjustRightInd w:val="0"/>
              <w:rPr>
                <w:rFonts w:cstheme="minorHAnsi"/>
              </w:rPr>
            </w:pPr>
            <w:r>
              <w:rPr>
                <w:rFonts w:cstheme="minorHAnsi"/>
              </w:rPr>
              <w:t>3</w:t>
            </w:r>
          </w:p>
        </w:tc>
        <w:tc>
          <w:tcPr>
            <w:tcW w:w="4378" w:type="dxa"/>
          </w:tcPr>
          <w:p w14:paraId="654CE59E" w14:textId="77777777" w:rsidR="008F3E40" w:rsidRPr="000D24B6" w:rsidRDefault="008F3E40" w:rsidP="003E489E">
            <w:pPr>
              <w:autoSpaceDE w:val="0"/>
              <w:autoSpaceDN w:val="0"/>
              <w:adjustRightInd w:val="0"/>
              <w:rPr>
                <w:rFonts w:cstheme="minorHAnsi"/>
              </w:rPr>
            </w:pPr>
            <w:r>
              <w:rPr>
                <w:rFonts w:cstheme="minorHAnsi"/>
              </w:rPr>
              <w:t xml:space="preserve">Engagement </w:t>
            </w:r>
            <w:proofErr w:type="spellStart"/>
            <w:r>
              <w:rPr>
                <w:rFonts w:cstheme="minorHAnsi"/>
              </w:rPr>
              <w:t>of</w:t>
            </w:r>
            <w:proofErr w:type="spellEnd"/>
            <w:r>
              <w:rPr>
                <w:rFonts w:cstheme="minorHAnsi"/>
              </w:rPr>
              <w:t xml:space="preserve"> </w:t>
            </w:r>
            <w:proofErr w:type="spellStart"/>
            <w:r>
              <w:rPr>
                <w:rFonts w:cstheme="minorHAnsi"/>
              </w:rPr>
              <w:t>people</w:t>
            </w:r>
            <w:proofErr w:type="spellEnd"/>
          </w:p>
        </w:tc>
        <w:tc>
          <w:tcPr>
            <w:tcW w:w="939" w:type="dxa"/>
          </w:tcPr>
          <w:p w14:paraId="5211D768" w14:textId="77777777" w:rsidR="008F3E40" w:rsidRPr="000D24B6" w:rsidRDefault="008F3E40" w:rsidP="003E489E">
            <w:pPr>
              <w:pStyle w:val="Listenabsatz"/>
              <w:numPr>
                <w:ilvl w:val="0"/>
                <w:numId w:val="24"/>
              </w:numPr>
              <w:autoSpaceDE w:val="0"/>
              <w:autoSpaceDN w:val="0"/>
              <w:adjustRightInd w:val="0"/>
              <w:spacing w:after="0" w:line="240" w:lineRule="auto"/>
              <w:rPr>
                <w:rFonts w:cstheme="minorHAnsi"/>
              </w:rPr>
            </w:pPr>
          </w:p>
        </w:tc>
      </w:tr>
      <w:tr w:rsidR="008F3E40" w:rsidRPr="000D24B6" w14:paraId="37B30A8F" w14:textId="77777777" w:rsidTr="003E489E">
        <w:trPr>
          <w:trHeight w:val="58"/>
        </w:trPr>
        <w:tc>
          <w:tcPr>
            <w:tcW w:w="3699" w:type="dxa"/>
          </w:tcPr>
          <w:p w14:paraId="33B25049" w14:textId="77777777" w:rsidR="008F3E40" w:rsidRDefault="008F3E40" w:rsidP="003E489E">
            <w:pPr>
              <w:autoSpaceDE w:val="0"/>
              <w:autoSpaceDN w:val="0"/>
              <w:adjustRightInd w:val="0"/>
              <w:rPr>
                <w:rFonts w:cstheme="minorHAnsi"/>
              </w:rPr>
            </w:pPr>
            <w:r>
              <w:rPr>
                <w:rFonts w:cstheme="minorHAnsi"/>
              </w:rPr>
              <w:t>4</w:t>
            </w:r>
          </w:p>
        </w:tc>
        <w:tc>
          <w:tcPr>
            <w:tcW w:w="4378" w:type="dxa"/>
          </w:tcPr>
          <w:p w14:paraId="5ABED124" w14:textId="77777777" w:rsidR="008F3E40" w:rsidRPr="000D24B6" w:rsidRDefault="008F3E40" w:rsidP="003E489E">
            <w:pPr>
              <w:autoSpaceDE w:val="0"/>
              <w:autoSpaceDN w:val="0"/>
              <w:adjustRightInd w:val="0"/>
              <w:rPr>
                <w:rFonts w:cstheme="minorHAnsi"/>
              </w:rPr>
            </w:pPr>
            <w:r>
              <w:rPr>
                <w:rFonts w:cstheme="minorHAnsi"/>
                <w:lang w:val="en-GB"/>
              </w:rPr>
              <w:t>Evidence-based decision making</w:t>
            </w:r>
          </w:p>
        </w:tc>
        <w:tc>
          <w:tcPr>
            <w:tcW w:w="939" w:type="dxa"/>
          </w:tcPr>
          <w:p w14:paraId="656A3D00" w14:textId="77777777" w:rsidR="008F3E40" w:rsidRPr="000D24B6" w:rsidRDefault="008F3E40" w:rsidP="003E489E">
            <w:pPr>
              <w:pStyle w:val="Listenabsatz"/>
              <w:numPr>
                <w:ilvl w:val="0"/>
                <w:numId w:val="24"/>
              </w:numPr>
              <w:autoSpaceDE w:val="0"/>
              <w:autoSpaceDN w:val="0"/>
              <w:adjustRightInd w:val="0"/>
              <w:spacing w:after="0" w:line="240" w:lineRule="auto"/>
              <w:rPr>
                <w:rFonts w:cstheme="minorHAnsi"/>
              </w:rPr>
            </w:pPr>
          </w:p>
        </w:tc>
      </w:tr>
      <w:tr w:rsidR="008F3E40" w:rsidRPr="000D24B6" w14:paraId="38B4C83C" w14:textId="77777777" w:rsidTr="003E489E">
        <w:tc>
          <w:tcPr>
            <w:tcW w:w="3699" w:type="dxa"/>
          </w:tcPr>
          <w:p w14:paraId="6AA8D674" w14:textId="77777777" w:rsidR="008F3E40" w:rsidRDefault="008F3E40" w:rsidP="003E489E">
            <w:pPr>
              <w:rPr>
                <w:rFonts w:cstheme="minorHAnsi"/>
              </w:rPr>
            </w:pPr>
            <w:r>
              <w:rPr>
                <w:rFonts w:cstheme="minorHAnsi"/>
              </w:rPr>
              <w:t>5</w:t>
            </w:r>
          </w:p>
        </w:tc>
        <w:tc>
          <w:tcPr>
            <w:tcW w:w="4378" w:type="dxa"/>
          </w:tcPr>
          <w:p w14:paraId="6A381D6B" w14:textId="77777777" w:rsidR="008F3E40" w:rsidRPr="000D24B6" w:rsidRDefault="008F3E40" w:rsidP="003E489E">
            <w:pPr>
              <w:rPr>
                <w:rFonts w:cstheme="minorHAnsi"/>
              </w:rPr>
            </w:pPr>
            <w:r>
              <w:rPr>
                <w:rFonts w:cstheme="minorHAnsi"/>
                <w:lang w:val="en-GB"/>
              </w:rPr>
              <w:t xml:space="preserve">Relationship management </w:t>
            </w:r>
          </w:p>
        </w:tc>
        <w:tc>
          <w:tcPr>
            <w:tcW w:w="939" w:type="dxa"/>
          </w:tcPr>
          <w:p w14:paraId="05CD86B0" w14:textId="77777777" w:rsidR="008F3E40" w:rsidRPr="000D24B6" w:rsidRDefault="008F3E40" w:rsidP="003E489E">
            <w:pPr>
              <w:pStyle w:val="Listenabsatz"/>
              <w:numPr>
                <w:ilvl w:val="0"/>
                <w:numId w:val="24"/>
              </w:numPr>
              <w:spacing w:after="0" w:line="240" w:lineRule="auto"/>
              <w:rPr>
                <w:rFonts w:cstheme="minorHAnsi"/>
              </w:rPr>
            </w:pPr>
          </w:p>
        </w:tc>
      </w:tr>
      <w:tr w:rsidR="008F3E40" w:rsidRPr="00DF0179" w14:paraId="53246AD1" w14:textId="77777777" w:rsidTr="003E489E">
        <w:tc>
          <w:tcPr>
            <w:tcW w:w="3699" w:type="dxa"/>
          </w:tcPr>
          <w:p w14:paraId="0A72656A" w14:textId="77777777" w:rsidR="008F3E40" w:rsidRDefault="008F3E40" w:rsidP="003E489E">
            <w:pPr>
              <w:rPr>
                <w:rFonts w:cstheme="minorHAnsi"/>
              </w:rPr>
            </w:pPr>
            <w:r>
              <w:rPr>
                <w:rFonts w:cstheme="minorHAnsi"/>
              </w:rPr>
              <w:t>6</w:t>
            </w:r>
          </w:p>
        </w:tc>
        <w:tc>
          <w:tcPr>
            <w:tcW w:w="4378" w:type="dxa"/>
          </w:tcPr>
          <w:p w14:paraId="61A94F26" w14:textId="77777777" w:rsidR="008F3E40" w:rsidRPr="00DF0179" w:rsidRDefault="008F3E40" w:rsidP="003E489E">
            <w:pPr>
              <w:rPr>
                <w:rFonts w:cstheme="minorHAnsi"/>
                <w:lang w:val="en-GB"/>
              </w:rPr>
            </w:pPr>
            <w:proofErr w:type="spellStart"/>
            <w:r>
              <w:rPr>
                <w:rFonts w:cstheme="minorHAnsi"/>
              </w:rPr>
              <w:t>Process</w:t>
            </w:r>
            <w:proofErr w:type="spellEnd"/>
            <w:r>
              <w:rPr>
                <w:rFonts w:cstheme="minorHAnsi"/>
              </w:rPr>
              <w:t xml:space="preserve"> </w:t>
            </w:r>
            <w:proofErr w:type="spellStart"/>
            <w:r>
              <w:rPr>
                <w:rFonts w:cstheme="minorHAnsi"/>
              </w:rPr>
              <w:t>approach</w:t>
            </w:r>
            <w:proofErr w:type="spellEnd"/>
            <w:r>
              <w:rPr>
                <w:rFonts w:cstheme="minorHAnsi"/>
              </w:rPr>
              <w:t xml:space="preserve"> </w:t>
            </w:r>
          </w:p>
        </w:tc>
        <w:tc>
          <w:tcPr>
            <w:tcW w:w="939" w:type="dxa"/>
          </w:tcPr>
          <w:p w14:paraId="374E5520" w14:textId="77777777" w:rsidR="008F3E40" w:rsidRPr="00DF0179" w:rsidRDefault="008F3E40" w:rsidP="003E489E">
            <w:pPr>
              <w:pStyle w:val="Listenabsatz"/>
              <w:numPr>
                <w:ilvl w:val="0"/>
                <w:numId w:val="24"/>
              </w:numPr>
              <w:spacing w:after="0" w:line="240" w:lineRule="auto"/>
              <w:rPr>
                <w:rFonts w:cstheme="minorHAnsi"/>
                <w:lang w:val="en-GB"/>
              </w:rPr>
            </w:pPr>
          </w:p>
        </w:tc>
      </w:tr>
      <w:tr w:rsidR="008F3E40" w:rsidRPr="00DF0179" w14:paraId="57C987B1" w14:textId="77777777" w:rsidTr="003E489E">
        <w:tc>
          <w:tcPr>
            <w:tcW w:w="3699" w:type="dxa"/>
          </w:tcPr>
          <w:p w14:paraId="3722A4A0" w14:textId="77777777" w:rsidR="008F3E40" w:rsidRPr="00DF0179" w:rsidRDefault="008F3E40" w:rsidP="003E489E">
            <w:pPr>
              <w:rPr>
                <w:rFonts w:cstheme="minorHAnsi"/>
                <w:lang w:val="en-GB"/>
              </w:rPr>
            </w:pPr>
            <w:r>
              <w:rPr>
                <w:rFonts w:cstheme="minorHAnsi"/>
                <w:lang w:val="en-GB"/>
              </w:rPr>
              <w:t>7</w:t>
            </w:r>
          </w:p>
        </w:tc>
        <w:tc>
          <w:tcPr>
            <w:tcW w:w="4378" w:type="dxa"/>
          </w:tcPr>
          <w:p w14:paraId="471259A7" w14:textId="77777777" w:rsidR="008F3E40" w:rsidRPr="00DF0179" w:rsidRDefault="008F3E40" w:rsidP="003E489E">
            <w:pPr>
              <w:rPr>
                <w:rFonts w:cstheme="minorHAnsi"/>
                <w:lang w:val="en-GB"/>
              </w:rPr>
            </w:pPr>
            <w:proofErr w:type="spellStart"/>
            <w:r>
              <w:rPr>
                <w:rFonts w:cstheme="minorHAnsi"/>
              </w:rPr>
              <w:t>Improvement</w:t>
            </w:r>
            <w:proofErr w:type="spellEnd"/>
            <w:r>
              <w:rPr>
                <w:rFonts w:cstheme="minorHAnsi"/>
              </w:rPr>
              <w:t xml:space="preserve"> </w:t>
            </w:r>
          </w:p>
        </w:tc>
        <w:tc>
          <w:tcPr>
            <w:tcW w:w="939" w:type="dxa"/>
          </w:tcPr>
          <w:p w14:paraId="2606391B" w14:textId="77777777" w:rsidR="008F3E40" w:rsidRPr="00DF0179" w:rsidRDefault="008F3E40" w:rsidP="003E489E">
            <w:pPr>
              <w:pStyle w:val="Listenabsatz"/>
              <w:numPr>
                <w:ilvl w:val="0"/>
                <w:numId w:val="24"/>
              </w:numPr>
              <w:spacing w:after="0" w:line="240" w:lineRule="auto"/>
              <w:rPr>
                <w:rFonts w:cstheme="minorHAnsi"/>
                <w:lang w:val="en-GB"/>
              </w:rPr>
            </w:pPr>
          </w:p>
        </w:tc>
      </w:tr>
    </w:tbl>
    <w:p w14:paraId="53BFA992" w14:textId="77777777" w:rsidR="008F3E40" w:rsidRDefault="008F3E40" w:rsidP="00DF0179">
      <w:pPr>
        <w:spacing w:after="0" w:line="360" w:lineRule="auto"/>
        <w:rPr>
          <w:rFonts w:ascii="Arial" w:hAnsi="Arial" w:cs="Arial"/>
          <w:color w:val="00205B"/>
          <w:lang w:val="en-GB"/>
        </w:rPr>
      </w:pPr>
    </w:p>
    <w:p w14:paraId="3A4A5E73" w14:textId="77777777" w:rsidR="003C132C" w:rsidRDefault="003C132C" w:rsidP="00672BAC">
      <w:pPr>
        <w:spacing w:after="0" w:line="360" w:lineRule="auto"/>
        <w:rPr>
          <w:rFonts w:ascii="Arial" w:hAnsi="Arial" w:cs="Arial"/>
          <w:color w:val="FF0000"/>
          <w:lang w:val="en-GB"/>
        </w:rPr>
      </w:pPr>
    </w:p>
    <w:p w14:paraId="430CE5C0" w14:textId="74EFD546" w:rsidR="00672BAC" w:rsidRPr="00672BAC" w:rsidRDefault="00672BAC" w:rsidP="00672BAC">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1F1727">
        <w:rPr>
          <w:rFonts w:ascii="Arial" w:hAnsi="Arial" w:cs="Arial"/>
          <w:color w:val="FF0000"/>
          <w:lang w:val="en-GB"/>
        </w:rPr>
        <w:t>(</w:t>
      </w:r>
      <w:r w:rsidRPr="00672BAC">
        <w:rPr>
          <w:rFonts w:ascii="Arial" w:hAnsi="Arial" w:cs="Arial"/>
          <w:color w:val="FF0000"/>
          <w:lang w:val="en-GB"/>
        </w:rPr>
        <w:t>1</w:t>
      </w:r>
      <w:r w:rsidR="008F3E40">
        <w:rPr>
          <w:rFonts w:ascii="Arial" w:hAnsi="Arial" w:cs="Arial"/>
          <w:color w:val="FF0000"/>
          <w:lang w:val="en-GB"/>
        </w:rPr>
        <w:t>2</w:t>
      </w:r>
      <w:r w:rsidR="001F1727">
        <w:rPr>
          <w:rFonts w:ascii="Arial" w:hAnsi="Arial" w:cs="Arial"/>
          <w:color w:val="FF0000"/>
          <w:lang w:val="en-GB"/>
        </w:rPr>
        <w:t>)</w:t>
      </w:r>
      <w:r w:rsidRPr="00672BAC">
        <w:rPr>
          <w:rFonts w:ascii="Arial" w:hAnsi="Arial" w:cs="Arial"/>
          <w:color w:val="FF0000"/>
          <w:lang w:val="en-GB"/>
        </w:rPr>
        <w:t xml:space="preserve"> (if the last answer was the option “yes, we have!”):</w:t>
      </w:r>
    </w:p>
    <w:p w14:paraId="5FB12B16" w14:textId="4C2C3368" w:rsidR="00672BAC" w:rsidRDefault="00672BAC" w:rsidP="00DF0179">
      <w:pPr>
        <w:spacing w:after="0" w:line="360" w:lineRule="auto"/>
        <w:rPr>
          <w:rFonts w:ascii="Arial" w:hAnsi="Arial" w:cs="Arial"/>
          <w:color w:val="00205B"/>
          <w:lang w:val="en-GB"/>
        </w:rPr>
      </w:pPr>
      <w:r>
        <w:rPr>
          <w:rFonts w:ascii="Arial" w:hAnsi="Arial" w:cs="Arial"/>
          <w:color w:val="00205B"/>
          <w:lang w:val="en-GB"/>
        </w:rPr>
        <w:t>D</w:t>
      </w:r>
      <w:r w:rsidRPr="00672BAC">
        <w:rPr>
          <w:rFonts w:ascii="Arial" w:hAnsi="Arial" w:cs="Arial"/>
          <w:color w:val="00205B"/>
          <w:lang w:val="en-GB"/>
        </w:rPr>
        <w:t>oes your institution have a quality management system according to the following ISO standard?</w:t>
      </w:r>
    </w:p>
    <w:p w14:paraId="375F0C13" w14:textId="77777777" w:rsidR="003C132C" w:rsidRDefault="003C132C" w:rsidP="00DF0179">
      <w:pPr>
        <w:spacing w:after="0" w:line="360" w:lineRule="auto"/>
        <w:rPr>
          <w:rFonts w:ascii="Arial" w:hAnsi="Arial" w:cs="Arial"/>
          <w:color w:val="FF0000"/>
          <w:lang w:val="en-GB"/>
        </w:rPr>
      </w:pPr>
    </w:p>
    <w:p w14:paraId="2F2F5B82" w14:textId="3B9F7507" w:rsidR="003C132C" w:rsidRDefault="003C132C" w:rsidP="00DF0179">
      <w:pPr>
        <w:spacing w:after="0" w:line="360" w:lineRule="auto"/>
        <w:rPr>
          <w:rFonts w:ascii="Arial" w:hAnsi="Arial" w:cs="Arial"/>
          <w:color w:val="00205B"/>
          <w:lang w:val="en-GB"/>
        </w:rPr>
      </w:pPr>
      <w:r w:rsidRPr="00672BAC">
        <w:rPr>
          <w:rFonts w:ascii="Arial" w:hAnsi="Arial" w:cs="Arial"/>
          <w:color w:val="FF0000"/>
          <w:lang w:val="en-GB"/>
        </w:rPr>
        <w:t xml:space="preserve">Optional Question </w:t>
      </w:r>
      <w:r w:rsidR="001F1727">
        <w:rPr>
          <w:rFonts w:ascii="Arial" w:hAnsi="Arial" w:cs="Arial"/>
          <w:color w:val="FF0000"/>
          <w:lang w:val="en-GB"/>
        </w:rPr>
        <w:t>(</w:t>
      </w:r>
      <w:r w:rsidRPr="00672BAC">
        <w:rPr>
          <w:rFonts w:ascii="Arial" w:hAnsi="Arial" w:cs="Arial"/>
          <w:color w:val="FF0000"/>
          <w:lang w:val="en-GB"/>
        </w:rPr>
        <w:t>1</w:t>
      </w:r>
      <w:r w:rsidR="008F3E40">
        <w:rPr>
          <w:rFonts w:ascii="Arial" w:hAnsi="Arial" w:cs="Arial"/>
          <w:color w:val="FF0000"/>
          <w:lang w:val="en-GB"/>
        </w:rPr>
        <w:t>2</w:t>
      </w:r>
      <w:r>
        <w:rPr>
          <w:rFonts w:ascii="Arial" w:hAnsi="Arial" w:cs="Arial"/>
          <w:color w:val="FF0000"/>
          <w:lang w:val="en-GB"/>
        </w:rPr>
        <w:t>.1</w:t>
      </w:r>
      <w:r w:rsidR="001F1727">
        <w:rPr>
          <w:rFonts w:ascii="Arial" w:hAnsi="Arial" w:cs="Arial"/>
          <w:color w:val="FF0000"/>
          <w:lang w:val="en-GB"/>
        </w:rPr>
        <w:t>)</w:t>
      </w:r>
    </w:p>
    <w:p w14:paraId="42874EC4" w14:textId="1F4DAFE4" w:rsidR="003C132C" w:rsidRDefault="003C132C" w:rsidP="00DF0179">
      <w:pPr>
        <w:spacing w:after="0" w:line="360" w:lineRule="auto"/>
        <w:rPr>
          <w:rFonts w:ascii="Arial" w:hAnsi="Arial" w:cs="Arial"/>
          <w:color w:val="00205B"/>
          <w:lang w:val="en-GB"/>
        </w:rPr>
      </w:pPr>
      <w:r>
        <w:rPr>
          <w:rFonts w:ascii="Arial" w:hAnsi="Arial" w:cs="Arial"/>
          <w:color w:val="00205B"/>
          <w:lang w:val="en-GB"/>
        </w:rPr>
        <w:t xml:space="preserve">Drop down menu with ISO 9000 series </w:t>
      </w:r>
    </w:p>
    <w:p w14:paraId="026171C2" w14:textId="77777777" w:rsidR="003C132C" w:rsidRDefault="003C132C" w:rsidP="00DF0179">
      <w:pPr>
        <w:spacing w:after="0" w:line="360" w:lineRule="auto"/>
        <w:rPr>
          <w:rFonts w:ascii="Arial" w:hAnsi="Arial" w:cs="Arial"/>
          <w:color w:val="00205B"/>
          <w:lang w:val="en-GB"/>
        </w:rPr>
      </w:pPr>
    </w:p>
    <w:tbl>
      <w:tblPr>
        <w:tblStyle w:val="Tabellenraster"/>
        <w:tblW w:w="0" w:type="auto"/>
        <w:tblLook w:val="04A0" w:firstRow="1" w:lastRow="0" w:firstColumn="1" w:lastColumn="0" w:noHBand="0" w:noVBand="1"/>
      </w:tblPr>
      <w:tblGrid>
        <w:gridCol w:w="3699"/>
        <w:gridCol w:w="4378"/>
        <w:gridCol w:w="939"/>
      </w:tblGrid>
      <w:tr w:rsidR="00672BAC" w:rsidRPr="000D24B6" w14:paraId="70AB1862" w14:textId="77777777" w:rsidTr="003E489E">
        <w:tc>
          <w:tcPr>
            <w:tcW w:w="3699" w:type="dxa"/>
          </w:tcPr>
          <w:p w14:paraId="2398250C" w14:textId="77777777" w:rsidR="00672BAC" w:rsidRDefault="00672BAC" w:rsidP="003E489E">
            <w:pPr>
              <w:autoSpaceDE w:val="0"/>
              <w:autoSpaceDN w:val="0"/>
              <w:adjustRightInd w:val="0"/>
              <w:rPr>
                <w:rFonts w:cstheme="minorHAnsi"/>
              </w:rPr>
            </w:pPr>
            <w:r>
              <w:rPr>
                <w:rFonts w:cstheme="minorHAnsi"/>
              </w:rPr>
              <w:t>1</w:t>
            </w:r>
          </w:p>
        </w:tc>
        <w:tc>
          <w:tcPr>
            <w:tcW w:w="4378" w:type="dxa"/>
          </w:tcPr>
          <w:p w14:paraId="1ED1FC27" w14:textId="531BE121" w:rsidR="00672BAC" w:rsidRPr="000D24B6" w:rsidRDefault="003C132C" w:rsidP="003E489E">
            <w:pPr>
              <w:autoSpaceDE w:val="0"/>
              <w:autoSpaceDN w:val="0"/>
              <w:adjustRightInd w:val="0"/>
              <w:rPr>
                <w:rFonts w:cstheme="minorHAnsi"/>
              </w:rPr>
            </w:pPr>
            <w:r>
              <w:rPr>
                <w:rFonts w:cstheme="minorHAnsi"/>
              </w:rPr>
              <w:t>ISO 9000series</w:t>
            </w:r>
          </w:p>
        </w:tc>
        <w:tc>
          <w:tcPr>
            <w:tcW w:w="939" w:type="dxa"/>
          </w:tcPr>
          <w:p w14:paraId="78C31FE2" w14:textId="77777777" w:rsidR="00672BAC" w:rsidRPr="000D24B6" w:rsidRDefault="00672BAC" w:rsidP="008F5B9F">
            <w:pPr>
              <w:pStyle w:val="Listenabsatz"/>
              <w:numPr>
                <w:ilvl w:val="0"/>
                <w:numId w:val="23"/>
              </w:numPr>
              <w:autoSpaceDE w:val="0"/>
              <w:autoSpaceDN w:val="0"/>
              <w:adjustRightInd w:val="0"/>
              <w:spacing w:after="0" w:line="240" w:lineRule="auto"/>
              <w:ind w:left="312"/>
              <w:rPr>
                <w:rFonts w:cstheme="minorHAnsi"/>
              </w:rPr>
            </w:pPr>
          </w:p>
        </w:tc>
      </w:tr>
      <w:tr w:rsidR="003C132C" w:rsidRPr="000D24B6" w14:paraId="7825DE9F" w14:textId="77777777" w:rsidTr="003E489E">
        <w:tc>
          <w:tcPr>
            <w:tcW w:w="3699" w:type="dxa"/>
          </w:tcPr>
          <w:p w14:paraId="126FB5E4" w14:textId="77777777" w:rsidR="003C132C" w:rsidRDefault="003C132C" w:rsidP="003E489E">
            <w:pPr>
              <w:autoSpaceDE w:val="0"/>
              <w:autoSpaceDN w:val="0"/>
              <w:adjustRightInd w:val="0"/>
              <w:rPr>
                <w:rFonts w:cstheme="minorHAnsi"/>
              </w:rPr>
            </w:pPr>
          </w:p>
        </w:tc>
        <w:tc>
          <w:tcPr>
            <w:tcW w:w="4378" w:type="dxa"/>
          </w:tcPr>
          <w:p w14:paraId="62A1B016" w14:textId="3E3AC5A8" w:rsidR="003C132C" w:rsidRDefault="003C132C" w:rsidP="003E489E">
            <w:pPr>
              <w:autoSpaceDE w:val="0"/>
              <w:autoSpaceDN w:val="0"/>
              <w:adjustRightInd w:val="0"/>
              <w:rPr>
                <w:rFonts w:cstheme="minorHAnsi"/>
              </w:rPr>
            </w:pPr>
            <w:r>
              <w:rPr>
                <w:rFonts w:cstheme="minorHAnsi"/>
              </w:rPr>
              <w:t>ISO 9001</w:t>
            </w:r>
          </w:p>
        </w:tc>
        <w:tc>
          <w:tcPr>
            <w:tcW w:w="939" w:type="dxa"/>
          </w:tcPr>
          <w:p w14:paraId="6FED2809" w14:textId="77777777" w:rsidR="003C132C" w:rsidRPr="000D24B6" w:rsidRDefault="003C132C" w:rsidP="008F5B9F">
            <w:pPr>
              <w:pStyle w:val="Listenabsatz"/>
              <w:numPr>
                <w:ilvl w:val="0"/>
                <w:numId w:val="23"/>
              </w:numPr>
              <w:autoSpaceDE w:val="0"/>
              <w:autoSpaceDN w:val="0"/>
              <w:adjustRightInd w:val="0"/>
              <w:spacing w:after="0" w:line="240" w:lineRule="auto"/>
              <w:ind w:left="312"/>
              <w:rPr>
                <w:rFonts w:cstheme="minorHAnsi"/>
              </w:rPr>
            </w:pPr>
          </w:p>
        </w:tc>
      </w:tr>
      <w:tr w:rsidR="00672BAC" w:rsidRPr="007F69F8" w14:paraId="70B60E3A" w14:textId="77777777" w:rsidTr="003E489E">
        <w:tc>
          <w:tcPr>
            <w:tcW w:w="3699" w:type="dxa"/>
          </w:tcPr>
          <w:p w14:paraId="6ED36E65" w14:textId="77777777" w:rsidR="00672BAC" w:rsidRDefault="00672BAC" w:rsidP="003E489E">
            <w:pPr>
              <w:autoSpaceDE w:val="0"/>
              <w:autoSpaceDN w:val="0"/>
              <w:adjustRightInd w:val="0"/>
              <w:rPr>
                <w:rFonts w:cstheme="minorHAnsi"/>
              </w:rPr>
            </w:pPr>
            <w:r>
              <w:rPr>
                <w:rFonts w:cstheme="minorHAnsi"/>
              </w:rPr>
              <w:t>2</w:t>
            </w:r>
          </w:p>
        </w:tc>
        <w:tc>
          <w:tcPr>
            <w:tcW w:w="4378" w:type="dxa"/>
          </w:tcPr>
          <w:p w14:paraId="403F1034" w14:textId="76C3D8A9" w:rsidR="00672BAC" w:rsidRPr="007F69F8" w:rsidRDefault="00672BAC" w:rsidP="003E489E">
            <w:pPr>
              <w:autoSpaceDE w:val="0"/>
              <w:autoSpaceDN w:val="0"/>
              <w:adjustRightInd w:val="0"/>
              <w:rPr>
                <w:rFonts w:cstheme="minorHAnsi"/>
                <w:lang w:val="en-GB"/>
              </w:rPr>
            </w:pPr>
            <w:r>
              <w:rPr>
                <w:rFonts w:cstheme="minorHAnsi"/>
                <w:lang w:val="en-GB"/>
              </w:rPr>
              <w:t>ISO</w:t>
            </w:r>
            <w:r w:rsidR="003C132C">
              <w:rPr>
                <w:rFonts w:cstheme="minorHAnsi"/>
                <w:lang w:val="en-GB"/>
              </w:rPr>
              <w:t xml:space="preserve"> 9000</w:t>
            </w:r>
            <w:r>
              <w:rPr>
                <w:rFonts w:cstheme="minorHAnsi"/>
                <w:lang w:val="en-GB"/>
              </w:rPr>
              <w:t xml:space="preserve"> </w:t>
            </w:r>
          </w:p>
        </w:tc>
        <w:tc>
          <w:tcPr>
            <w:tcW w:w="939" w:type="dxa"/>
          </w:tcPr>
          <w:p w14:paraId="4E5D69F0" w14:textId="77777777" w:rsidR="00672BAC" w:rsidRPr="007F69F8" w:rsidRDefault="00672BAC" w:rsidP="003E489E">
            <w:pPr>
              <w:pStyle w:val="Listenabsatz"/>
              <w:numPr>
                <w:ilvl w:val="0"/>
                <w:numId w:val="24"/>
              </w:numPr>
              <w:autoSpaceDE w:val="0"/>
              <w:autoSpaceDN w:val="0"/>
              <w:adjustRightInd w:val="0"/>
              <w:spacing w:after="0" w:line="240" w:lineRule="auto"/>
              <w:rPr>
                <w:rFonts w:cstheme="minorHAnsi"/>
                <w:lang w:val="en-GB"/>
              </w:rPr>
            </w:pPr>
          </w:p>
        </w:tc>
      </w:tr>
      <w:tr w:rsidR="003C132C" w:rsidRPr="007F69F8" w14:paraId="1F063CA3" w14:textId="77777777" w:rsidTr="003E489E">
        <w:tc>
          <w:tcPr>
            <w:tcW w:w="3699" w:type="dxa"/>
          </w:tcPr>
          <w:p w14:paraId="3A57C5F6" w14:textId="4D50FE13" w:rsidR="003C132C" w:rsidRDefault="003C132C" w:rsidP="003E489E">
            <w:pPr>
              <w:autoSpaceDE w:val="0"/>
              <w:autoSpaceDN w:val="0"/>
              <w:adjustRightInd w:val="0"/>
              <w:rPr>
                <w:rFonts w:cstheme="minorHAnsi"/>
              </w:rPr>
            </w:pPr>
            <w:r>
              <w:rPr>
                <w:rFonts w:cstheme="minorHAnsi"/>
              </w:rPr>
              <w:t>3</w:t>
            </w:r>
          </w:p>
        </w:tc>
        <w:tc>
          <w:tcPr>
            <w:tcW w:w="4378" w:type="dxa"/>
          </w:tcPr>
          <w:p w14:paraId="545236F9" w14:textId="25AA890B" w:rsidR="003C132C" w:rsidRDefault="003C132C" w:rsidP="003E489E">
            <w:pPr>
              <w:autoSpaceDE w:val="0"/>
              <w:autoSpaceDN w:val="0"/>
              <w:adjustRightInd w:val="0"/>
              <w:rPr>
                <w:rFonts w:cstheme="minorHAnsi"/>
                <w:lang w:val="en-GB"/>
              </w:rPr>
            </w:pPr>
            <w:r>
              <w:rPr>
                <w:rFonts w:cstheme="minorHAnsi"/>
                <w:lang w:val="en-GB"/>
              </w:rPr>
              <w:t>ISO 9004</w:t>
            </w:r>
          </w:p>
        </w:tc>
        <w:tc>
          <w:tcPr>
            <w:tcW w:w="939" w:type="dxa"/>
          </w:tcPr>
          <w:p w14:paraId="7113C8AB" w14:textId="77777777" w:rsidR="003C132C" w:rsidRPr="007F69F8" w:rsidRDefault="003C132C" w:rsidP="003E489E">
            <w:pPr>
              <w:pStyle w:val="Listenabsatz"/>
              <w:numPr>
                <w:ilvl w:val="0"/>
                <w:numId w:val="24"/>
              </w:numPr>
              <w:autoSpaceDE w:val="0"/>
              <w:autoSpaceDN w:val="0"/>
              <w:adjustRightInd w:val="0"/>
              <w:spacing w:after="0" w:line="240" w:lineRule="auto"/>
              <w:rPr>
                <w:rFonts w:cstheme="minorHAnsi"/>
                <w:lang w:val="en-GB"/>
              </w:rPr>
            </w:pPr>
          </w:p>
        </w:tc>
      </w:tr>
    </w:tbl>
    <w:p w14:paraId="58E9367B" w14:textId="59117646" w:rsidR="00672BAC" w:rsidRDefault="00672BAC" w:rsidP="00DF0179">
      <w:pPr>
        <w:spacing w:after="0" w:line="360" w:lineRule="auto"/>
        <w:rPr>
          <w:rFonts w:ascii="Arial" w:hAnsi="Arial" w:cs="Arial"/>
          <w:color w:val="FF0000"/>
          <w:lang w:val="en-GB"/>
        </w:rPr>
      </w:pPr>
    </w:p>
    <w:p w14:paraId="6B71C6A9" w14:textId="77777777" w:rsidR="008F5B9F" w:rsidRDefault="008F5B9F" w:rsidP="00DF0179">
      <w:pPr>
        <w:spacing w:after="0" w:line="360" w:lineRule="auto"/>
        <w:rPr>
          <w:rFonts w:ascii="Arial" w:hAnsi="Arial" w:cs="Arial"/>
          <w:color w:val="FF0000"/>
          <w:lang w:val="en-GB"/>
        </w:rPr>
      </w:pPr>
    </w:p>
    <w:p w14:paraId="0DF33054" w14:textId="5524BDA9" w:rsidR="003C132C" w:rsidRDefault="003C132C" w:rsidP="00DF0179">
      <w:pPr>
        <w:spacing w:after="0" w:line="360" w:lineRule="auto"/>
        <w:rPr>
          <w:rFonts w:ascii="Arial" w:hAnsi="Arial" w:cs="Arial"/>
          <w:color w:val="FF0000"/>
          <w:lang w:val="en-GB"/>
        </w:rPr>
      </w:pPr>
      <w:r w:rsidRPr="00672BAC">
        <w:rPr>
          <w:rFonts w:ascii="Arial" w:hAnsi="Arial" w:cs="Arial"/>
          <w:color w:val="FF0000"/>
          <w:lang w:val="en-GB"/>
        </w:rPr>
        <w:t xml:space="preserve">Optional Question </w:t>
      </w:r>
      <w:r w:rsidR="001F1727">
        <w:rPr>
          <w:rFonts w:ascii="Arial" w:hAnsi="Arial" w:cs="Arial"/>
          <w:color w:val="FF0000"/>
          <w:lang w:val="en-GB"/>
        </w:rPr>
        <w:t>(</w:t>
      </w:r>
      <w:r w:rsidRPr="00672BAC">
        <w:rPr>
          <w:rFonts w:ascii="Arial" w:hAnsi="Arial" w:cs="Arial"/>
          <w:color w:val="FF0000"/>
          <w:lang w:val="en-GB"/>
        </w:rPr>
        <w:t>1</w:t>
      </w:r>
      <w:r w:rsidR="008F3E40">
        <w:rPr>
          <w:rFonts w:ascii="Arial" w:hAnsi="Arial" w:cs="Arial"/>
          <w:color w:val="FF0000"/>
          <w:lang w:val="en-GB"/>
        </w:rPr>
        <w:t>2</w:t>
      </w:r>
      <w:r>
        <w:rPr>
          <w:rFonts w:ascii="Arial" w:hAnsi="Arial" w:cs="Arial"/>
          <w:color w:val="FF0000"/>
          <w:lang w:val="en-GB"/>
        </w:rPr>
        <w:t>.2</w:t>
      </w:r>
      <w:r w:rsidR="001F1727">
        <w:rPr>
          <w:rFonts w:ascii="Arial" w:hAnsi="Arial" w:cs="Arial"/>
          <w:color w:val="FF0000"/>
          <w:lang w:val="en-GB"/>
        </w:rPr>
        <w:t>)</w:t>
      </w:r>
    </w:p>
    <w:p w14:paraId="716B239F" w14:textId="6BCBC626" w:rsidR="003C132C" w:rsidRPr="003C132C" w:rsidRDefault="003C132C" w:rsidP="00DF0179">
      <w:pPr>
        <w:spacing w:after="0" w:line="360" w:lineRule="auto"/>
        <w:rPr>
          <w:rFonts w:ascii="Arial" w:hAnsi="Arial" w:cs="Arial"/>
          <w:color w:val="00205B"/>
          <w:lang w:val="en-GB"/>
        </w:rPr>
      </w:pPr>
      <w:r w:rsidRPr="003C132C">
        <w:rPr>
          <w:rFonts w:ascii="Arial" w:hAnsi="Arial" w:cs="Arial"/>
          <w:color w:val="00205B"/>
          <w:lang w:val="en-GB"/>
        </w:rPr>
        <w:t xml:space="preserve">Drop down with </w:t>
      </w:r>
      <w:r>
        <w:rPr>
          <w:rFonts w:ascii="Arial" w:hAnsi="Arial" w:cs="Arial"/>
          <w:color w:val="00205B"/>
          <w:lang w:val="en-GB"/>
        </w:rPr>
        <w:t xml:space="preserve">the following ISO series </w:t>
      </w:r>
    </w:p>
    <w:tbl>
      <w:tblPr>
        <w:tblStyle w:val="Tabellenraster"/>
        <w:tblW w:w="0" w:type="auto"/>
        <w:tblLook w:val="04A0" w:firstRow="1" w:lastRow="0" w:firstColumn="1" w:lastColumn="0" w:noHBand="0" w:noVBand="1"/>
      </w:tblPr>
      <w:tblGrid>
        <w:gridCol w:w="3699"/>
        <w:gridCol w:w="4378"/>
        <w:gridCol w:w="939"/>
      </w:tblGrid>
      <w:tr w:rsidR="003C132C" w:rsidRPr="006F7C33" w14:paraId="22B3FF44" w14:textId="77777777" w:rsidTr="003E489E">
        <w:tc>
          <w:tcPr>
            <w:tcW w:w="3699" w:type="dxa"/>
          </w:tcPr>
          <w:p w14:paraId="5AEEE9DD" w14:textId="77777777" w:rsidR="003C132C" w:rsidRDefault="003C132C" w:rsidP="003E489E">
            <w:pPr>
              <w:autoSpaceDE w:val="0"/>
              <w:autoSpaceDN w:val="0"/>
              <w:adjustRightInd w:val="0"/>
              <w:rPr>
                <w:rFonts w:cstheme="minorHAnsi"/>
              </w:rPr>
            </w:pPr>
            <w:r>
              <w:rPr>
                <w:rFonts w:cstheme="minorHAnsi"/>
              </w:rPr>
              <w:t>1</w:t>
            </w:r>
          </w:p>
        </w:tc>
        <w:tc>
          <w:tcPr>
            <w:tcW w:w="4378" w:type="dxa"/>
          </w:tcPr>
          <w:p w14:paraId="1A8EBB19" w14:textId="63031AC8" w:rsidR="003C132C" w:rsidRPr="006F7C33" w:rsidRDefault="003C132C" w:rsidP="003E489E">
            <w:pPr>
              <w:autoSpaceDE w:val="0"/>
              <w:autoSpaceDN w:val="0"/>
              <w:adjustRightInd w:val="0"/>
              <w:rPr>
                <w:rFonts w:cstheme="minorHAnsi"/>
                <w:lang w:val="en-GB"/>
              </w:rPr>
            </w:pPr>
            <w:r w:rsidRPr="006F7C33">
              <w:rPr>
                <w:rFonts w:cstheme="minorHAnsi"/>
                <w:lang w:val="en-GB"/>
              </w:rPr>
              <w:t>ISO 14000 series (environmental management system)</w:t>
            </w:r>
          </w:p>
        </w:tc>
        <w:tc>
          <w:tcPr>
            <w:tcW w:w="939" w:type="dxa"/>
          </w:tcPr>
          <w:p w14:paraId="70AC7290" w14:textId="77777777" w:rsidR="003C132C" w:rsidRPr="003C132C" w:rsidRDefault="003C132C" w:rsidP="008F5B9F">
            <w:pPr>
              <w:pStyle w:val="Listenabsatz"/>
              <w:numPr>
                <w:ilvl w:val="0"/>
                <w:numId w:val="23"/>
              </w:numPr>
              <w:autoSpaceDE w:val="0"/>
              <w:autoSpaceDN w:val="0"/>
              <w:adjustRightInd w:val="0"/>
              <w:spacing w:after="0" w:line="240" w:lineRule="auto"/>
              <w:ind w:left="312" w:hanging="283"/>
              <w:rPr>
                <w:rFonts w:cstheme="minorHAnsi"/>
                <w:lang w:val="en-GB"/>
              </w:rPr>
            </w:pPr>
          </w:p>
        </w:tc>
      </w:tr>
      <w:tr w:rsidR="003C132C" w:rsidRPr="00424159" w14:paraId="18C2EE5C" w14:textId="77777777" w:rsidTr="003E489E">
        <w:tc>
          <w:tcPr>
            <w:tcW w:w="3699" w:type="dxa"/>
          </w:tcPr>
          <w:p w14:paraId="6E549E67" w14:textId="42A27B4F" w:rsidR="003C132C" w:rsidRPr="003C132C" w:rsidRDefault="008F5B9F" w:rsidP="003E489E">
            <w:pPr>
              <w:autoSpaceDE w:val="0"/>
              <w:autoSpaceDN w:val="0"/>
              <w:adjustRightInd w:val="0"/>
              <w:rPr>
                <w:rFonts w:cstheme="minorHAnsi"/>
                <w:lang w:val="en-GB"/>
              </w:rPr>
            </w:pPr>
            <w:r>
              <w:rPr>
                <w:rFonts w:cstheme="minorHAnsi"/>
                <w:lang w:val="en-GB"/>
              </w:rPr>
              <w:t>2</w:t>
            </w:r>
          </w:p>
        </w:tc>
        <w:tc>
          <w:tcPr>
            <w:tcW w:w="4378" w:type="dxa"/>
          </w:tcPr>
          <w:p w14:paraId="3F4DD94B" w14:textId="3B8C2147" w:rsidR="003C132C" w:rsidRPr="00781177" w:rsidRDefault="003C132C" w:rsidP="003E489E">
            <w:pPr>
              <w:autoSpaceDE w:val="0"/>
              <w:autoSpaceDN w:val="0"/>
              <w:adjustRightInd w:val="0"/>
              <w:rPr>
                <w:rFonts w:cstheme="minorHAnsi"/>
                <w:lang w:val="en-US"/>
              </w:rPr>
            </w:pPr>
            <w:r w:rsidRPr="00781177">
              <w:rPr>
                <w:rFonts w:cstheme="minorHAnsi"/>
                <w:lang w:val="en-US"/>
              </w:rPr>
              <w:t>ISO 13485 (quality management system for medical devices)</w:t>
            </w:r>
          </w:p>
        </w:tc>
        <w:tc>
          <w:tcPr>
            <w:tcW w:w="939" w:type="dxa"/>
          </w:tcPr>
          <w:p w14:paraId="2895E019" w14:textId="77777777" w:rsidR="003C132C" w:rsidRPr="003C132C" w:rsidRDefault="003C132C" w:rsidP="008F5B9F">
            <w:pPr>
              <w:pStyle w:val="Listenabsatz"/>
              <w:numPr>
                <w:ilvl w:val="0"/>
                <w:numId w:val="23"/>
              </w:numPr>
              <w:autoSpaceDE w:val="0"/>
              <w:autoSpaceDN w:val="0"/>
              <w:adjustRightInd w:val="0"/>
              <w:spacing w:after="0" w:line="240" w:lineRule="auto"/>
              <w:ind w:hanging="691"/>
              <w:rPr>
                <w:rFonts w:cstheme="minorHAnsi"/>
                <w:lang w:val="en-GB"/>
              </w:rPr>
            </w:pPr>
          </w:p>
        </w:tc>
      </w:tr>
    </w:tbl>
    <w:p w14:paraId="06A7B538" w14:textId="474A58AD" w:rsidR="003C132C" w:rsidRDefault="003C132C" w:rsidP="00DF0179">
      <w:pPr>
        <w:spacing w:after="0" w:line="360" w:lineRule="auto"/>
        <w:rPr>
          <w:rFonts w:ascii="Arial" w:hAnsi="Arial" w:cs="Arial"/>
          <w:color w:val="FF0000"/>
          <w:lang w:val="en-GB"/>
        </w:rPr>
      </w:pPr>
    </w:p>
    <w:p w14:paraId="555604BD" w14:textId="77777777" w:rsidR="00EB46BE" w:rsidRPr="00781177" w:rsidRDefault="00EB46BE">
      <w:pPr>
        <w:spacing w:after="0" w:line="240" w:lineRule="auto"/>
        <w:rPr>
          <w:rFonts w:ascii="Arial" w:hAnsi="Arial" w:cs="Arial"/>
          <w:color w:val="00205B"/>
          <w:lang w:val="en-US"/>
        </w:rPr>
      </w:pPr>
      <w:r w:rsidRPr="00781177">
        <w:rPr>
          <w:rFonts w:ascii="Arial" w:hAnsi="Arial" w:cs="Arial"/>
          <w:color w:val="00205B"/>
          <w:lang w:val="en-US"/>
        </w:rPr>
        <w:br w:type="page"/>
      </w:r>
    </w:p>
    <w:p w14:paraId="1644E8B6" w14:textId="1B05AC94" w:rsidR="008F3E40" w:rsidRPr="00B07066" w:rsidRDefault="00721861" w:rsidP="00B07066">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US"/>
        </w:rPr>
        <w:lastRenderedPageBreak/>
        <w:t xml:space="preserve">v. </w:t>
      </w:r>
      <w:r w:rsidR="008F3E40" w:rsidRPr="00781177">
        <w:rPr>
          <w:rFonts w:ascii="Arial" w:hAnsi="Arial" w:cs="Arial"/>
          <w:b/>
          <w:i/>
          <w:color w:val="00205B"/>
          <w:sz w:val="28"/>
          <w:u w:val="single"/>
          <w:lang w:val="en-US"/>
        </w:rPr>
        <w:t xml:space="preserve">Staff Training &amp; </w:t>
      </w:r>
      <w:r w:rsidR="008F3E40" w:rsidRPr="00B07066">
        <w:rPr>
          <w:rFonts w:ascii="Arial" w:hAnsi="Arial" w:cs="Arial"/>
          <w:b/>
          <w:i/>
          <w:color w:val="00205B"/>
          <w:sz w:val="28"/>
          <w:u w:val="single"/>
          <w:lang w:val="en-GB"/>
        </w:rPr>
        <w:t>Qualifications</w:t>
      </w:r>
    </w:p>
    <w:p w14:paraId="1DEF19B4" w14:textId="77777777" w:rsidR="005A4B52" w:rsidRDefault="005A4B52" w:rsidP="005A4B52">
      <w:pPr>
        <w:spacing w:after="0" w:line="360" w:lineRule="auto"/>
        <w:rPr>
          <w:rFonts w:ascii="Arial" w:hAnsi="Arial" w:cs="Arial"/>
          <w:color w:val="00205B"/>
          <w:lang w:val="en-GB"/>
        </w:rPr>
      </w:pPr>
    </w:p>
    <w:p w14:paraId="19771109" w14:textId="1E29174D" w:rsidR="005A4B52" w:rsidRDefault="005A4B52" w:rsidP="005A4B52">
      <w:pPr>
        <w:spacing w:after="0" w:line="360" w:lineRule="auto"/>
        <w:rPr>
          <w:rFonts w:ascii="Arial" w:hAnsi="Arial" w:cs="Arial"/>
          <w:color w:val="00205B"/>
          <w:lang w:val="en-GB"/>
        </w:rPr>
      </w:pPr>
      <w:r>
        <w:rPr>
          <w:rFonts w:ascii="Arial" w:hAnsi="Arial" w:cs="Arial"/>
          <w:color w:val="00205B"/>
          <w:lang w:val="en-GB"/>
        </w:rPr>
        <w:t xml:space="preserve">Question </w:t>
      </w:r>
      <w:r w:rsidR="001F1727">
        <w:rPr>
          <w:rFonts w:ascii="Arial" w:hAnsi="Arial" w:cs="Arial"/>
          <w:color w:val="00205B"/>
          <w:lang w:val="en-GB"/>
        </w:rPr>
        <w:t>(</w:t>
      </w:r>
      <w:r>
        <w:rPr>
          <w:rFonts w:ascii="Arial" w:hAnsi="Arial" w:cs="Arial"/>
          <w:color w:val="00205B"/>
          <w:lang w:val="en-GB"/>
        </w:rPr>
        <w:t>13.1</w:t>
      </w:r>
      <w:r w:rsidR="001F1727">
        <w:rPr>
          <w:rFonts w:ascii="Arial" w:hAnsi="Arial" w:cs="Arial"/>
          <w:color w:val="00205B"/>
          <w:lang w:val="en-GB"/>
        </w:rPr>
        <w:t>)</w:t>
      </w:r>
      <w:r>
        <w:rPr>
          <w:rFonts w:ascii="Arial" w:hAnsi="Arial" w:cs="Arial"/>
          <w:color w:val="00205B"/>
          <w:lang w:val="en-GB"/>
        </w:rPr>
        <w:t xml:space="preserve">: How does the institution check and monitor staff qualification? </w:t>
      </w:r>
    </w:p>
    <w:tbl>
      <w:tblPr>
        <w:tblStyle w:val="Tabellenraster"/>
        <w:tblW w:w="0" w:type="auto"/>
        <w:tblLook w:val="04A0" w:firstRow="1" w:lastRow="0" w:firstColumn="1" w:lastColumn="0" w:noHBand="0" w:noVBand="1"/>
      </w:tblPr>
      <w:tblGrid>
        <w:gridCol w:w="705"/>
        <w:gridCol w:w="709"/>
        <w:gridCol w:w="1134"/>
        <w:gridCol w:w="5529"/>
        <w:gridCol w:w="939"/>
      </w:tblGrid>
      <w:tr w:rsidR="005A4B52" w:rsidRPr="00424159" w14:paraId="0E05B46A" w14:textId="77777777" w:rsidTr="005A4B52">
        <w:tc>
          <w:tcPr>
            <w:tcW w:w="1414" w:type="dxa"/>
            <w:gridSpan w:val="2"/>
          </w:tcPr>
          <w:p w14:paraId="4BFE628D" w14:textId="77777777" w:rsidR="005A4B52" w:rsidRDefault="005A4B52" w:rsidP="003E489E">
            <w:pPr>
              <w:autoSpaceDE w:val="0"/>
              <w:autoSpaceDN w:val="0"/>
              <w:adjustRightInd w:val="0"/>
              <w:rPr>
                <w:rFonts w:cstheme="minorHAnsi"/>
              </w:rPr>
            </w:pPr>
            <w:r>
              <w:rPr>
                <w:rFonts w:cstheme="minorHAnsi"/>
              </w:rPr>
              <w:t>1</w:t>
            </w:r>
          </w:p>
        </w:tc>
        <w:tc>
          <w:tcPr>
            <w:tcW w:w="6663" w:type="dxa"/>
            <w:gridSpan w:val="2"/>
          </w:tcPr>
          <w:p w14:paraId="2C697155" w14:textId="34CE3D6C" w:rsidR="005A4B52" w:rsidRDefault="005A4B52" w:rsidP="003E489E">
            <w:pPr>
              <w:autoSpaceDE w:val="0"/>
              <w:autoSpaceDN w:val="0"/>
              <w:adjustRightInd w:val="0"/>
              <w:rPr>
                <w:rFonts w:cstheme="minorHAnsi"/>
                <w:lang w:val="en-GB"/>
              </w:rPr>
            </w:pPr>
            <w:r>
              <w:rPr>
                <w:rFonts w:cstheme="minorHAnsi"/>
                <w:lang w:val="en-GB"/>
              </w:rPr>
              <w:t>Do</w:t>
            </w:r>
            <w:r w:rsidR="001F1727">
              <w:rPr>
                <w:rFonts w:cstheme="minorHAnsi"/>
                <w:lang w:val="en-GB"/>
              </w:rPr>
              <w:t>es</w:t>
            </w:r>
            <w:r>
              <w:rPr>
                <w:rFonts w:cstheme="minorHAnsi"/>
                <w:lang w:val="en-GB"/>
              </w:rPr>
              <w:t xml:space="preserve"> your institution have a human resource department</w:t>
            </w:r>
            <w:r w:rsidR="001F1727">
              <w:rPr>
                <w:rFonts w:cstheme="minorHAnsi"/>
                <w:lang w:val="en-GB"/>
              </w:rPr>
              <w:t>?</w:t>
            </w:r>
            <w:r>
              <w:rPr>
                <w:rFonts w:cstheme="minorHAnsi"/>
                <w:lang w:val="en-GB"/>
              </w:rPr>
              <w:t xml:space="preserve"> </w:t>
            </w:r>
          </w:p>
          <w:p w14:paraId="7917A851" w14:textId="440CF526" w:rsidR="005A4B52" w:rsidRPr="00AF2AE1" w:rsidRDefault="005A4B52" w:rsidP="003E489E">
            <w:pPr>
              <w:autoSpaceDE w:val="0"/>
              <w:autoSpaceDN w:val="0"/>
              <w:adjustRightInd w:val="0"/>
              <w:rPr>
                <w:rFonts w:cstheme="minorHAnsi"/>
                <w:lang w:val="en-GB"/>
              </w:rPr>
            </w:pPr>
            <w:r w:rsidRPr="003741A0">
              <w:rPr>
                <w:rFonts w:cstheme="minorHAnsi"/>
                <w:color w:val="FF0000"/>
                <w:lang w:val="en-GB"/>
              </w:rPr>
              <w:t xml:space="preserve">(if checkmark, this questions appear) </w:t>
            </w:r>
          </w:p>
        </w:tc>
        <w:tc>
          <w:tcPr>
            <w:tcW w:w="939" w:type="dxa"/>
          </w:tcPr>
          <w:p w14:paraId="1BA11740" w14:textId="77777777" w:rsidR="005A4B52" w:rsidRPr="00AF2AE1" w:rsidRDefault="005A4B52" w:rsidP="003E489E">
            <w:pPr>
              <w:pStyle w:val="Listenabsatz"/>
              <w:numPr>
                <w:ilvl w:val="0"/>
                <w:numId w:val="23"/>
              </w:numPr>
              <w:autoSpaceDE w:val="0"/>
              <w:autoSpaceDN w:val="0"/>
              <w:adjustRightInd w:val="0"/>
              <w:spacing w:after="0" w:line="240" w:lineRule="auto"/>
              <w:ind w:hanging="720"/>
              <w:rPr>
                <w:rFonts w:cstheme="minorHAnsi"/>
                <w:lang w:val="en-GB"/>
              </w:rPr>
            </w:pPr>
          </w:p>
        </w:tc>
      </w:tr>
      <w:tr w:rsidR="005A4B52" w:rsidRPr="00424159" w14:paraId="6E3CCAD3" w14:textId="77777777" w:rsidTr="005A4B52">
        <w:tc>
          <w:tcPr>
            <w:tcW w:w="705" w:type="dxa"/>
          </w:tcPr>
          <w:p w14:paraId="14AAF309" w14:textId="77777777" w:rsidR="005A4B52" w:rsidRPr="00781177" w:rsidRDefault="005A4B52" w:rsidP="003E489E">
            <w:pPr>
              <w:autoSpaceDE w:val="0"/>
              <w:autoSpaceDN w:val="0"/>
              <w:adjustRightInd w:val="0"/>
              <w:rPr>
                <w:rFonts w:cstheme="minorHAnsi"/>
                <w:lang w:val="en-US"/>
              </w:rPr>
            </w:pPr>
          </w:p>
        </w:tc>
        <w:tc>
          <w:tcPr>
            <w:tcW w:w="709" w:type="dxa"/>
          </w:tcPr>
          <w:p w14:paraId="66ABB300" w14:textId="72C3191D" w:rsidR="005A4B52" w:rsidRDefault="005A4B52" w:rsidP="003E489E">
            <w:pPr>
              <w:autoSpaceDE w:val="0"/>
              <w:autoSpaceDN w:val="0"/>
              <w:adjustRightInd w:val="0"/>
              <w:rPr>
                <w:rFonts w:cstheme="minorHAnsi"/>
              </w:rPr>
            </w:pPr>
            <w:r>
              <w:rPr>
                <w:rFonts w:cstheme="minorHAnsi"/>
              </w:rPr>
              <w:t>1.1</w:t>
            </w:r>
          </w:p>
        </w:tc>
        <w:tc>
          <w:tcPr>
            <w:tcW w:w="6663" w:type="dxa"/>
            <w:gridSpan w:val="2"/>
          </w:tcPr>
          <w:p w14:paraId="4387734B" w14:textId="77777777" w:rsidR="005A4B52" w:rsidRDefault="005A4B52" w:rsidP="003E489E">
            <w:pPr>
              <w:autoSpaceDE w:val="0"/>
              <w:autoSpaceDN w:val="0"/>
              <w:adjustRightInd w:val="0"/>
              <w:rPr>
                <w:rFonts w:cstheme="minorHAnsi"/>
                <w:lang w:val="en-GB"/>
              </w:rPr>
            </w:pPr>
            <w:r>
              <w:rPr>
                <w:rFonts w:cstheme="minorHAnsi"/>
                <w:lang w:val="en-GB"/>
              </w:rPr>
              <w:t xml:space="preserve">Will the applications of employees will be checked? </w:t>
            </w:r>
          </w:p>
          <w:p w14:paraId="63FEEBB4" w14:textId="3E5ED34C" w:rsidR="005A4B52" w:rsidRDefault="005A4B52" w:rsidP="003E489E">
            <w:pPr>
              <w:autoSpaceDE w:val="0"/>
              <w:autoSpaceDN w:val="0"/>
              <w:adjustRightInd w:val="0"/>
              <w:rPr>
                <w:rFonts w:cstheme="minorHAnsi"/>
                <w:lang w:val="en-GB"/>
              </w:rPr>
            </w:pPr>
            <w:r w:rsidRPr="003741A0">
              <w:rPr>
                <w:rFonts w:cstheme="minorHAnsi"/>
                <w:color w:val="FF0000"/>
                <w:lang w:val="en-GB"/>
              </w:rPr>
              <w:t>(if checkmark, this questions appear)</w:t>
            </w:r>
          </w:p>
        </w:tc>
        <w:tc>
          <w:tcPr>
            <w:tcW w:w="939" w:type="dxa"/>
          </w:tcPr>
          <w:p w14:paraId="45A53706" w14:textId="77777777" w:rsidR="005A4B52" w:rsidRPr="00AF2AE1" w:rsidRDefault="005A4B52" w:rsidP="003E489E">
            <w:pPr>
              <w:pStyle w:val="Listenabsatz"/>
              <w:numPr>
                <w:ilvl w:val="0"/>
                <w:numId w:val="23"/>
              </w:numPr>
              <w:autoSpaceDE w:val="0"/>
              <w:autoSpaceDN w:val="0"/>
              <w:adjustRightInd w:val="0"/>
              <w:spacing w:after="0" w:line="240" w:lineRule="auto"/>
              <w:ind w:hanging="720"/>
              <w:rPr>
                <w:rFonts w:cstheme="minorHAnsi"/>
                <w:lang w:val="en-GB"/>
              </w:rPr>
            </w:pPr>
          </w:p>
        </w:tc>
      </w:tr>
      <w:tr w:rsidR="005A4B52" w:rsidRPr="00424159" w14:paraId="7504B311" w14:textId="77777777" w:rsidTr="005A4B52">
        <w:tc>
          <w:tcPr>
            <w:tcW w:w="1414" w:type="dxa"/>
            <w:gridSpan w:val="2"/>
          </w:tcPr>
          <w:p w14:paraId="36E733B4" w14:textId="77777777" w:rsidR="005A4B52" w:rsidRPr="005A4B52" w:rsidRDefault="005A4B52" w:rsidP="003E489E">
            <w:pPr>
              <w:autoSpaceDE w:val="0"/>
              <w:autoSpaceDN w:val="0"/>
              <w:adjustRightInd w:val="0"/>
              <w:rPr>
                <w:rFonts w:cstheme="minorHAnsi"/>
                <w:lang w:val="en-GB"/>
              </w:rPr>
            </w:pPr>
          </w:p>
        </w:tc>
        <w:tc>
          <w:tcPr>
            <w:tcW w:w="1134" w:type="dxa"/>
          </w:tcPr>
          <w:p w14:paraId="054A8228" w14:textId="16EAF127" w:rsidR="005A4B52" w:rsidRDefault="005A4B52" w:rsidP="003E489E">
            <w:pPr>
              <w:autoSpaceDE w:val="0"/>
              <w:autoSpaceDN w:val="0"/>
              <w:adjustRightInd w:val="0"/>
              <w:rPr>
                <w:rFonts w:cstheme="minorHAnsi"/>
                <w:lang w:val="en-GB"/>
              </w:rPr>
            </w:pPr>
            <w:r>
              <w:rPr>
                <w:rFonts w:cstheme="minorHAnsi"/>
                <w:lang w:val="en-GB"/>
              </w:rPr>
              <w:t>1.1.1</w:t>
            </w:r>
          </w:p>
        </w:tc>
        <w:tc>
          <w:tcPr>
            <w:tcW w:w="5529" w:type="dxa"/>
          </w:tcPr>
          <w:p w14:paraId="5EB7500A" w14:textId="7643A905" w:rsidR="005A4B52" w:rsidRDefault="005A4B52" w:rsidP="003E489E">
            <w:pPr>
              <w:autoSpaceDE w:val="0"/>
              <w:autoSpaceDN w:val="0"/>
              <w:adjustRightInd w:val="0"/>
              <w:rPr>
                <w:rFonts w:cstheme="minorHAnsi"/>
                <w:lang w:val="en-GB"/>
              </w:rPr>
            </w:pPr>
            <w:r>
              <w:rPr>
                <w:rFonts w:cstheme="minorHAnsi"/>
                <w:lang w:val="en-GB"/>
              </w:rPr>
              <w:t>Please rank the criteria the institution select employees</w:t>
            </w:r>
          </w:p>
        </w:tc>
        <w:tc>
          <w:tcPr>
            <w:tcW w:w="939" w:type="dxa"/>
          </w:tcPr>
          <w:p w14:paraId="39866CB2" w14:textId="77777777" w:rsidR="005A4B52" w:rsidRPr="00AF2AE1" w:rsidRDefault="005A4B52" w:rsidP="003E489E">
            <w:pPr>
              <w:pStyle w:val="Listenabsatz"/>
              <w:numPr>
                <w:ilvl w:val="0"/>
                <w:numId w:val="23"/>
              </w:numPr>
              <w:autoSpaceDE w:val="0"/>
              <w:autoSpaceDN w:val="0"/>
              <w:adjustRightInd w:val="0"/>
              <w:spacing w:after="0" w:line="240" w:lineRule="auto"/>
              <w:ind w:hanging="720"/>
              <w:rPr>
                <w:rFonts w:cstheme="minorHAnsi"/>
                <w:lang w:val="en-GB"/>
              </w:rPr>
            </w:pPr>
          </w:p>
        </w:tc>
      </w:tr>
    </w:tbl>
    <w:tbl>
      <w:tblPr>
        <w:tblW w:w="5000" w:type="pct"/>
        <w:tblInd w:w="15" w:type="dxa"/>
        <w:tblCellMar>
          <w:left w:w="70" w:type="dxa"/>
          <w:right w:w="70" w:type="dxa"/>
        </w:tblCellMar>
        <w:tblLook w:val="0020" w:firstRow="1" w:lastRow="0" w:firstColumn="0" w:lastColumn="0" w:noHBand="0" w:noVBand="0"/>
      </w:tblPr>
      <w:tblGrid>
        <w:gridCol w:w="3181"/>
        <w:gridCol w:w="828"/>
        <w:gridCol w:w="846"/>
        <w:gridCol w:w="1008"/>
        <w:gridCol w:w="1008"/>
        <w:gridCol w:w="619"/>
        <w:gridCol w:w="1528"/>
      </w:tblGrid>
      <w:tr w:rsidR="00B07066" w:rsidRPr="000D24B6" w14:paraId="48344573" w14:textId="77777777" w:rsidTr="00B07066">
        <w:trPr>
          <w:cantSplit/>
        </w:trPr>
        <w:tc>
          <w:tcPr>
            <w:tcW w:w="1764" w:type="pct"/>
            <w:tcBorders>
              <w:top w:val="single" w:sz="12" w:space="0" w:color="auto"/>
            </w:tcBorders>
          </w:tcPr>
          <w:p w14:paraId="62680CC3" w14:textId="77777777" w:rsidR="00B07066" w:rsidRPr="000D24B6" w:rsidRDefault="00B07066" w:rsidP="003E489E">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59" w:type="pct"/>
            <w:tcBorders>
              <w:top w:val="single" w:sz="12" w:space="0" w:color="auto"/>
              <w:left w:val="single" w:sz="6" w:space="0" w:color="auto"/>
              <w:bottom w:val="single" w:sz="6" w:space="0" w:color="auto"/>
              <w:right w:val="single" w:sz="6" w:space="0" w:color="auto"/>
            </w:tcBorders>
          </w:tcPr>
          <w:p w14:paraId="4CBE7592" w14:textId="77777777" w:rsidR="00B07066" w:rsidRPr="000D24B6" w:rsidRDefault="00B07066" w:rsidP="003E489E">
            <w:pPr>
              <w:spacing w:after="0"/>
              <w:jc w:val="center"/>
              <w:rPr>
                <w:rFonts w:cstheme="minorHAnsi"/>
                <w:sz w:val="16"/>
                <w:szCs w:val="16"/>
              </w:rPr>
            </w:pPr>
            <w:r>
              <w:rPr>
                <w:rFonts w:cstheme="minorHAnsi"/>
                <w:sz w:val="16"/>
                <w:szCs w:val="16"/>
              </w:rPr>
              <w:t>1</w:t>
            </w:r>
          </w:p>
        </w:tc>
        <w:tc>
          <w:tcPr>
            <w:tcW w:w="469" w:type="pct"/>
            <w:tcBorders>
              <w:top w:val="single" w:sz="12" w:space="0" w:color="auto"/>
              <w:left w:val="single" w:sz="6" w:space="0" w:color="auto"/>
              <w:bottom w:val="single" w:sz="6" w:space="0" w:color="auto"/>
              <w:right w:val="single" w:sz="6" w:space="0" w:color="auto"/>
            </w:tcBorders>
          </w:tcPr>
          <w:p w14:paraId="41B14EFC" w14:textId="77777777" w:rsidR="00B07066" w:rsidRPr="000D24B6" w:rsidRDefault="00B07066" w:rsidP="003E489E">
            <w:pPr>
              <w:spacing w:after="0"/>
              <w:jc w:val="center"/>
              <w:rPr>
                <w:rFonts w:cstheme="minorHAnsi"/>
                <w:sz w:val="16"/>
                <w:szCs w:val="16"/>
              </w:rPr>
            </w:pPr>
            <w:r>
              <w:rPr>
                <w:rFonts w:cstheme="minorHAnsi"/>
                <w:sz w:val="16"/>
                <w:szCs w:val="16"/>
              </w:rPr>
              <w:t>2</w:t>
            </w:r>
          </w:p>
        </w:tc>
        <w:tc>
          <w:tcPr>
            <w:tcW w:w="559" w:type="pct"/>
            <w:tcBorders>
              <w:top w:val="single" w:sz="12" w:space="0" w:color="auto"/>
              <w:left w:val="single" w:sz="6" w:space="0" w:color="auto"/>
              <w:bottom w:val="single" w:sz="6" w:space="0" w:color="auto"/>
              <w:right w:val="single" w:sz="6" w:space="0" w:color="auto"/>
            </w:tcBorders>
          </w:tcPr>
          <w:p w14:paraId="4A2FF76F" w14:textId="77777777" w:rsidR="00B07066" w:rsidRPr="000D24B6" w:rsidRDefault="00B07066" w:rsidP="003E489E">
            <w:pPr>
              <w:spacing w:after="0"/>
              <w:jc w:val="center"/>
              <w:rPr>
                <w:rFonts w:cstheme="minorHAnsi"/>
                <w:sz w:val="16"/>
                <w:szCs w:val="16"/>
              </w:rPr>
            </w:pPr>
            <w:r>
              <w:rPr>
                <w:rFonts w:cstheme="minorHAnsi"/>
                <w:sz w:val="16"/>
                <w:szCs w:val="16"/>
              </w:rPr>
              <w:t>3</w:t>
            </w:r>
          </w:p>
        </w:tc>
        <w:tc>
          <w:tcPr>
            <w:tcW w:w="559" w:type="pct"/>
            <w:tcBorders>
              <w:top w:val="single" w:sz="12" w:space="0" w:color="auto"/>
              <w:left w:val="single" w:sz="6" w:space="0" w:color="auto"/>
              <w:bottom w:val="single" w:sz="6" w:space="0" w:color="auto"/>
              <w:right w:val="single" w:sz="6" w:space="0" w:color="auto"/>
            </w:tcBorders>
          </w:tcPr>
          <w:p w14:paraId="2D3427A8" w14:textId="77777777" w:rsidR="00B07066" w:rsidRPr="000D24B6" w:rsidRDefault="00B07066" w:rsidP="003E489E">
            <w:pPr>
              <w:spacing w:after="0"/>
              <w:jc w:val="center"/>
              <w:rPr>
                <w:rFonts w:cstheme="minorHAnsi"/>
                <w:sz w:val="16"/>
                <w:szCs w:val="16"/>
              </w:rPr>
            </w:pPr>
            <w:r>
              <w:rPr>
                <w:rFonts w:cstheme="minorHAnsi"/>
                <w:sz w:val="16"/>
                <w:szCs w:val="16"/>
              </w:rPr>
              <w:t>4</w:t>
            </w:r>
          </w:p>
        </w:tc>
        <w:tc>
          <w:tcPr>
            <w:tcW w:w="343" w:type="pct"/>
            <w:tcBorders>
              <w:top w:val="single" w:sz="12" w:space="0" w:color="auto"/>
              <w:left w:val="single" w:sz="6" w:space="0" w:color="auto"/>
              <w:bottom w:val="single" w:sz="6" w:space="0" w:color="auto"/>
              <w:right w:val="single" w:sz="6" w:space="0" w:color="auto"/>
            </w:tcBorders>
          </w:tcPr>
          <w:p w14:paraId="44E212B3" w14:textId="77777777" w:rsidR="00B07066" w:rsidRPr="000D24B6" w:rsidRDefault="00B07066" w:rsidP="003E489E">
            <w:pPr>
              <w:spacing w:after="0"/>
              <w:jc w:val="center"/>
              <w:rPr>
                <w:rFonts w:cstheme="minorHAnsi"/>
                <w:sz w:val="16"/>
                <w:szCs w:val="16"/>
              </w:rPr>
            </w:pPr>
            <w:r>
              <w:rPr>
                <w:rFonts w:cstheme="minorHAnsi"/>
                <w:sz w:val="16"/>
                <w:szCs w:val="16"/>
              </w:rPr>
              <w:t>5</w:t>
            </w:r>
          </w:p>
        </w:tc>
        <w:tc>
          <w:tcPr>
            <w:tcW w:w="847" w:type="pct"/>
            <w:tcBorders>
              <w:top w:val="single" w:sz="12" w:space="0" w:color="auto"/>
              <w:left w:val="single" w:sz="6" w:space="0" w:color="auto"/>
              <w:bottom w:val="single" w:sz="6" w:space="0" w:color="auto"/>
              <w:right w:val="single" w:sz="6" w:space="0" w:color="auto"/>
            </w:tcBorders>
          </w:tcPr>
          <w:p w14:paraId="2FF43F7C" w14:textId="77777777" w:rsidR="00B07066" w:rsidRPr="000D24B6" w:rsidRDefault="00B07066" w:rsidP="003E489E">
            <w:pPr>
              <w:spacing w:after="0"/>
              <w:jc w:val="center"/>
              <w:rPr>
                <w:rFonts w:cstheme="minorHAnsi"/>
                <w:sz w:val="16"/>
                <w:szCs w:val="16"/>
              </w:rPr>
            </w:pPr>
            <w:r>
              <w:rPr>
                <w:rFonts w:cstheme="minorHAnsi"/>
                <w:sz w:val="16"/>
                <w:szCs w:val="16"/>
              </w:rPr>
              <w:t>6</w:t>
            </w:r>
          </w:p>
        </w:tc>
      </w:tr>
      <w:tr w:rsidR="00B07066" w:rsidRPr="000D24B6" w14:paraId="24BAA99E" w14:textId="77777777" w:rsidTr="00B07066">
        <w:trPr>
          <w:cantSplit/>
        </w:trPr>
        <w:tc>
          <w:tcPr>
            <w:tcW w:w="1764" w:type="pct"/>
          </w:tcPr>
          <w:p w14:paraId="1859189C" w14:textId="77777777" w:rsidR="00B07066" w:rsidRPr="000D24B6" w:rsidRDefault="00B07066" w:rsidP="003E489E">
            <w:pPr>
              <w:spacing w:after="0"/>
              <w:rPr>
                <w:rFonts w:cstheme="minorHAnsi"/>
                <w:sz w:val="20"/>
                <w:szCs w:val="20"/>
              </w:rPr>
            </w:pPr>
          </w:p>
        </w:tc>
        <w:tc>
          <w:tcPr>
            <w:tcW w:w="459" w:type="pct"/>
            <w:tcBorders>
              <w:top w:val="single" w:sz="6" w:space="0" w:color="auto"/>
              <w:left w:val="single" w:sz="6" w:space="0" w:color="auto"/>
              <w:bottom w:val="single" w:sz="6" w:space="0" w:color="auto"/>
              <w:right w:val="single" w:sz="6" w:space="0" w:color="auto"/>
            </w:tcBorders>
          </w:tcPr>
          <w:p w14:paraId="2D11C541" w14:textId="77777777" w:rsidR="00B07066" w:rsidRPr="000D24B6" w:rsidRDefault="00B07066" w:rsidP="003E489E">
            <w:pPr>
              <w:spacing w:after="0"/>
              <w:jc w:val="center"/>
              <w:rPr>
                <w:rFonts w:cstheme="minorHAnsi"/>
                <w:sz w:val="20"/>
                <w:szCs w:val="20"/>
              </w:rPr>
            </w:pPr>
            <w:r>
              <w:rPr>
                <w:rFonts w:cstheme="minorHAnsi"/>
                <w:sz w:val="20"/>
                <w:szCs w:val="20"/>
                <w:lang w:val="en-US"/>
              </w:rPr>
              <w:t>Strongly disagree</w:t>
            </w:r>
          </w:p>
        </w:tc>
        <w:tc>
          <w:tcPr>
            <w:tcW w:w="469" w:type="pct"/>
            <w:tcBorders>
              <w:top w:val="single" w:sz="6" w:space="0" w:color="auto"/>
              <w:left w:val="single" w:sz="6" w:space="0" w:color="auto"/>
              <w:bottom w:val="single" w:sz="6" w:space="0" w:color="auto"/>
              <w:right w:val="single" w:sz="6" w:space="0" w:color="auto"/>
            </w:tcBorders>
          </w:tcPr>
          <w:p w14:paraId="1DC92B60" w14:textId="77777777" w:rsidR="00B07066" w:rsidRPr="000D24B6" w:rsidRDefault="00B07066" w:rsidP="003E489E">
            <w:pPr>
              <w:spacing w:after="0"/>
              <w:jc w:val="center"/>
              <w:rPr>
                <w:rFonts w:cstheme="minorHAnsi"/>
                <w:sz w:val="20"/>
                <w:szCs w:val="20"/>
              </w:rPr>
            </w:pPr>
            <w:proofErr w:type="spellStart"/>
            <w:r>
              <w:rPr>
                <w:rFonts w:cstheme="minorHAnsi"/>
                <w:sz w:val="20"/>
                <w:szCs w:val="20"/>
              </w:rPr>
              <w:t>Disagree</w:t>
            </w:r>
            <w:proofErr w:type="spellEnd"/>
          </w:p>
        </w:tc>
        <w:tc>
          <w:tcPr>
            <w:tcW w:w="559" w:type="pct"/>
            <w:tcBorders>
              <w:top w:val="single" w:sz="6" w:space="0" w:color="auto"/>
              <w:left w:val="single" w:sz="6" w:space="0" w:color="auto"/>
              <w:bottom w:val="single" w:sz="6" w:space="0" w:color="auto"/>
              <w:right w:val="single" w:sz="6" w:space="0" w:color="auto"/>
            </w:tcBorders>
          </w:tcPr>
          <w:p w14:paraId="4991D6C5" w14:textId="77777777" w:rsidR="00B07066" w:rsidRPr="000D24B6" w:rsidRDefault="00B07066" w:rsidP="003E489E">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59" w:type="pct"/>
            <w:tcBorders>
              <w:top w:val="single" w:sz="6" w:space="0" w:color="auto"/>
              <w:left w:val="single" w:sz="6" w:space="0" w:color="auto"/>
              <w:bottom w:val="single" w:sz="6" w:space="0" w:color="auto"/>
              <w:right w:val="single" w:sz="6" w:space="0" w:color="auto"/>
            </w:tcBorders>
          </w:tcPr>
          <w:p w14:paraId="7AE915AF" w14:textId="77777777" w:rsidR="00B07066" w:rsidRPr="000D24B6" w:rsidRDefault="00B07066" w:rsidP="003E489E">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3" w:type="pct"/>
            <w:tcBorders>
              <w:top w:val="single" w:sz="6" w:space="0" w:color="auto"/>
              <w:left w:val="single" w:sz="6" w:space="0" w:color="auto"/>
              <w:bottom w:val="single" w:sz="6" w:space="0" w:color="auto"/>
              <w:right w:val="single" w:sz="6" w:space="0" w:color="auto"/>
            </w:tcBorders>
          </w:tcPr>
          <w:p w14:paraId="5AF1DDC6" w14:textId="77777777" w:rsidR="00B07066" w:rsidRPr="000D24B6" w:rsidRDefault="00B07066" w:rsidP="003E489E">
            <w:pPr>
              <w:spacing w:after="0"/>
              <w:jc w:val="center"/>
              <w:rPr>
                <w:rFonts w:cstheme="minorHAnsi"/>
                <w:sz w:val="20"/>
                <w:szCs w:val="20"/>
              </w:rPr>
            </w:pPr>
            <w:proofErr w:type="spellStart"/>
            <w:r>
              <w:rPr>
                <w:rFonts w:cstheme="minorHAnsi"/>
                <w:sz w:val="20"/>
                <w:szCs w:val="20"/>
              </w:rPr>
              <w:t>Agree</w:t>
            </w:r>
            <w:proofErr w:type="spellEnd"/>
          </w:p>
        </w:tc>
        <w:tc>
          <w:tcPr>
            <w:tcW w:w="847" w:type="pct"/>
            <w:tcBorders>
              <w:top w:val="single" w:sz="6" w:space="0" w:color="auto"/>
              <w:left w:val="single" w:sz="6" w:space="0" w:color="auto"/>
              <w:bottom w:val="single" w:sz="6" w:space="0" w:color="auto"/>
              <w:right w:val="single" w:sz="6" w:space="0" w:color="auto"/>
            </w:tcBorders>
          </w:tcPr>
          <w:p w14:paraId="0BD5D0DF" w14:textId="77777777" w:rsidR="00B07066" w:rsidRPr="000D24B6" w:rsidRDefault="00B07066" w:rsidP="003E489E">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B07066" w:rsidRPr="000D24B6" w14:paraId="278AA041" w14:textId="77777777" w:rsidTr="00B07066">
        <w:trPr>
          <w:cantSplit/>
        </w:trPr>
        <w:tc>
          <w:tcPr>
            <w:tcW w:w="1764" w:type="pct"/>
            <w:tcBorders>
              <w:top w:val="single" w:sz="6" w:space="0" w:color="auto"/>
              <w:left w:val="single" w:sz="6" w:space="0" w:color="auto"/>
              <w:bottom w:val="single" w:sz="6" w:space="0" w:color="auto"/>
              <w:right w:val="single" w:sz="4" w:space="0" w:color="auto"/>
            </w:tcBorders>
          </w:tcPr>
          <w:p w14:paraId="2809EB7D" w14:textId="0C32B4AF" w:rsidR="00B07066" w:rsidRPr="00E55551" w:rsidRDefault="00B07066" w:rsidP="003E489E">
            <w:pPr>
              <w:spacing w:after="0"/>
              <w:rPr>
                <w:rFonts w:cstheme="minorHAnsi"/>
                <w:sz w:val="20"/>
                <w:szCs w:val="20"/>
                <w:lang w:val="en-US"/>
              </w:rPr>
            </w:pPr>
          </w:p>
        </w:tc>
        <w:tc>
          <w:tcPr>
            <w:tcW w:w="459" w:type="pct"/>
            <w:tcBorders>
              <w:top w:val="single" w:sz="4" w:space="0" w:color="auto"/>
              <w:left w:val="single" w:sz="4" w:space="0" w:color="auto"/>
            </w:tcBorders>
            <w:vAlign w:val="center"/>
          </w:tcPr>
          <w:p w14:paraId="1F9BF321" w14:textId="77777777" w:rsidR="00B07066" w:rsidRPr="000D24B6" w:rsidRDefault="00B07066" w:rsidP="003E489E">
            <w:pPr>
              <w:spacing w:after="0"/>
              <w:jc w:val="center"/>
              <w:rPr>
                <w:rFonts w:cstheme="minorHAnsi"/>
              </w:rPr>
            </w:pPr>
            <w:r w:rsidRPr="000D24B6">
              <w:rPr>
                <w:rFonts w:cstheme="minorHAnsi"/>
                <w:sz w:val="20"/>
                <w:szCs w:val="20"/>
              </w:rPr>
              <w:sym w:font="Wingdings" w:char="F0A1"/>
            </w:r>
          </w:p>
        </w:tc>
        <w:tc>
          <w:tcPr>
            <w:tcW w:w="469" w:type="pct"/>
            <w:tcBorders>
              <w:top w:val="single" w:sz="4" w:space="0" w:color="auto"/>
            </w:tcBorders>
            <w:vAlign w:val="center"/>
          </w:tcPr>
          <w:p w14:paraId="3CCAEEDD" w14:textId="77777777" w:rsidR="00B07066" w:rsidRPr="000D24B6" w:rsidRDefault="00B07066" w:rsidP="003E489E">
            <w:pPr>
              <w:spacing w:after="0"/>
              <w:jc w:val="center"/>
              <w:rPr>
                <w:rFonts w:cstheme="minorHAnsi"/>
              </w:rPr>
            </w:pPr>
            <w:r w:rsidRPr="000D24B6">
              <w:rPr>
                <w:rFonts w:cstheme="minorHAnsi"/>
                <w:sz w:val="20"/>
                <w:szCs w:val="20"/>
              </w:rPr>
              <w:sym w:font="Wingdings" w:char="F0A1"/>
            </w:r>
          </w:p>
        </w:tc>
        <w:tc>
          <w:tcPr>
            <w:tcW w:w="559" w:type="pct"/>
            <w:tcBorders>
              <w:top w:val="single" w:sz="4" w:space="0" w:color="auto"/>
            </w:tcBorders>
            <w:vAlign w:val="center"/>
          </w:tcPr>
          <w:p w14:paraId="503A5EC3" w14:textId="77777777" w:rsidR="00B07066" w:rsidRPr="000D24B6" w:rsidRDefault="00B07066" w:rsidP="003E489E">
            <w:pPr>
              <w:spacing w:after="0"/>
              <w:jc w:val="center"/>
              <w:rPr>
                <w:rFonts w:cstheme="minorHAnsi"/>
              </w:rPr>
            </w:pPr>
            <w:r w:rsidRPr="000D24B6">
              <w:rPr>
                <w:rFonts w:cstheme="minorHAnsi"/>
                <w:sz w:val="20"/>
                <w:szCs w:val="20"/>
              </w:rPr>
              <w:sym w:font="Wingdings" w:char="F0A1"/>
            </w:r>
          </w:p>
        </w:tc>
        <w:tc>
          <w:tcPr>
            <w:tcW w:w="559" w:type="pct"/>
            <w:tcBorders>
              <w:top w:val="single" w:sz="4" w:space="0" w:color="auto"/>
            </w:tcBorders>
            <w:vAlign w:val="center"/>
          </w:tcPr>
          <w:p w14:paraId="6A524DCE" w14:textId="77777777" w:rsidR="00B07066" w:rsidRPr="000D24B6" w:rsidRDefault="00B07066" w:rsidP="003E489E">
            <w:pPr>
              <w:spacing w:after="0"/>
              <w:jc w:val="center"/>
              <w:rPr>
                <w:rFonts w:cstheme="minorHAnsi"/>
                <w:sz w:val="20"/>
                <w:szCs w:val="20"/>
              </w:rPr>
            </w:pPr>
            <w:r w:rsidRPr="000D24B6">
              <w:rPr>
                <w:rFonts w:cstheme="minorHAnsi"/>
                <w:sz w:val="20"/>
                <w:szCs w:val="20"/>
              </w:rPr>
              <w:sym w:font="Wingdings" w:char="F0A1"/>
            </w:r>
          </w:p>
        </w:tc>
        <w:tc>
          <w:tcPr>
            <w:tcW w:w="343" w:type="pct"/>
            <w:tcBorders>
              <w:top w:val="single" w:sz="4" w:space="0" w:color="auto"/>
            </w:tcBorders>
            <w:vAlign w:val="center"/>
          </w:tcPr>
          <w:p w14:paraId="727FD869" w14:textId="77777777" w:rsidR="00B07066" w:rsidRPr="000D24B6" w:rsidRDefault="00B07066" w:rsidP="003E489E">
            <w:pPr>
              <w:spacing w:after="0"/>
              <w:jc w:val="center"/>
              <w:rPr>
                <w:rFonts w:cstheme="minorHAnsi"/>
              </w:rPr>
            </w:pPr>
            <w:r w:rsidRPr="000D24B6">
              <w:rPr>
                <w:rFonts w:cstheme="minorHAnsi"/>
                <w:sz w:val="20"/>
                <w:szCs w:val="20"/>
              </w:rPr>
              <w:sym w:font="Wingdings" w:char="F0A1"/>
            </w:r>
          </w:p>
        </w:tc>
        <w:tc>
          <w:tcPr>
            <w:tcW w:w="847" w:type="pct"/>
            <w:tcBorders>
              <w:top w:val="single" w:sz="4" w:space="0" w:color="auto"/>
              <w:right w:val="single" w:sz="4" w:space="0" w:color="auto"/>
            </w:tcBorders>
            <w:vAlign w:val="center"/>
          </w:tcPr>
          <w:p w14:paraId="2D9E28A9" w14:textId="77777777" w:rsidR="00B07066" w:rsidRPr="000D24B6" w:rsidRDefault="00B07066" w:rsidP="003E489E">
            <w:pPr>
              <w:spacing w:after="0"/>
              <w:jc w:val="center"/>
              <w:rPr>
                <w:rFonts w:cstheme="minorHAnsi"/>
              </w:rPr>
            </w:pPr>
            <w:r w:rsidRPr="000D24B6">
              <w:rPr>
                <w:rFonts w:cstheme="minorHAnsi"/>
                <w:sz w:val="20"/>
                <w:szCs w:val="20"/>
              </w:rPr>
              <w:sym w:font="Wingdings" w:char="F0A1"/>
            </w:r>
          </w:p>
        </w:tc>
      </w:tr>
    </w:tbl>
    <w:tbl>
      <w:tblPr>
        <w:tblStyle w:val="Tabellenraster"/>
        <w:tblW w:w="0" w:type="auto"/>
        <w:tblLook w:val="04A0" w:firstRow="1" w:lastRow="0" w:firstColumn="1" w:lastColumn="0" w:noHBand="0" w:noVBand="1"/>
      </w:tblPr>
      <w:tblGrid>
        <w:gridCol w:w="701"/>
        <w:gridCol w:w="470"/>
        <w:gridCol w:w="564"/>
        <w:gridCol w:w="850"/>
        <w:gridCol w:w="5497"/>
        <w:gridCol w:w="934"/>
      </w:tblGrid>
      <w:tr w:rsidR="00B07066" w:rsidRPr="00AF2AE1" w14:paraId="3EEE2432" w14:textId="77777777" w:rsidTr="003741A0">
        <w:tc>
          <w:tcPr>
            <w:tcW w:w="1129" w:type="dxa"/>
            <w:gridSpan w:val="2"/>
          </w:tcPr>
          <w:p w14:paraId="703DD907" w14:textId="77777777" w:rsidR="00B07066" w:rsidRPr="005A4B52" w:rsidRDefault="00B07066" w:rsidP="003E489E">
            <w:pPr>
              <w:autoSpaceDE w:val="0"/>
              <w:autoSpaceDN w:val="0"/>
              <w:adjustRightInd w:val="0"/>
              <w:rPr>
                <w:rFonts w:cstheme="minorHAnsi"/>
                <w:lang w:val="en-GB"/>
              </w:rPr>
            </w:pPr>
          </w:p>
        </w:tc>
        <w:tc>
          <w:tcPr>
            <w:tcW w:w="567" w:type="dxa"/>
          </w:tcPr>
          <w:p w14:paraId="0FBBE100" w14:textId="77777777" w:rsidR="00B07066" w:rsidRDefault="00B07066" w:rsidP="003E489E">
            <w:pPr>
              <w:autoSpaceDE w:val="0"/>
              <w:autoSpaceDN w:val="0"/>
              <w:adjustRightInd w:val="0"/>
              <w:rPr>
                <w:rFonts w:cstheme="minorHAnsi"/>
                <w:lang w:val="en-GB"/>
              </w:rPr>
            </w:pPr>
          </w:p>
        </w:tc>
        <w:tc>
          <w:tcPr>
            <w:tcW w:w="851" w:type="dxa"/>
          </w:tcPr>
          <w:p w14:paraId="2620DFFC" w14:textId="02445CCE" w:rsidR="00B07066" w:rsidRDefault="00B07066" w:rsidP="003E489E">
            <w:pPr>
              <w:autoSpaceDE w:val="0"/>
              <w:autoSpaceDN w:val="0"/>
              <w:adjustRightInd w:val="0"/>
              <w:rPr>
                <w:rFonts w:cstheme="minorHAnsi"/>
                <w:lang w:val="en-GB"/>
              </w:rPr>
            </w:pPr>
            <w:r>
              <w:rPr>
                <w:rFonts w:cstheme="minorHAnsi"/>
                <w:lang w:val="en-GB"/>
              </w:rPr>
              <w:t>1.1.1.1</w:t>
            </w:r>
          </w:p>
        </w:tc>
        <w:tc>
          <w:tcPr>
            <w:tcW w:w="6469" w:type="dxa"/>
            <w:gridSpan w:val="2"/>
          </w:tcPr>
          <w:p w14:paraId="33E8B57F" w14:textId="77777777" w:rsidR="00B07066" w:rsidRPr="00B07066" w:rsidRDefault="00B07066" w:rsidP="00B07066">
            <w:pPr>
              <w:autoSpaceDE w:val="0"/>
              <w:autoSpaceDN w:val="0"/>
              <w:adjustRightInd w:val="0"/>
              <w:spacing w:after="0" w:line="240" w:lineRule="auto"/>
              <w:rPr>
                <w:rFonts w:cstheme="minorHAnsi"/>
                <w:lang w:val="en-GB"/>
              </w:rPr>
            </w:pPr>
            <w:r w:rsidRPr="00B07066">
              <w:rPr>
                <w:rFonts w:cstheme="minorHAnsi"/>
                <w:lang w:val="en-GB"/>
              </w:rPr>
              <w:t>School/ Highschool/ University degree</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B07066" w:rsidRPr="000D24B6" w14:paraId="3593BF48" w14:textId="77777777" w:rsidTr="00B07066">
              <w:trPr>
                <w:cantSplit/>
              </w:trPr>
              <w:tc>
                <w:tcPr>
                  <w:tcW w:w="459" w:type="pct"/>
                  <w:vAlign w:val="center"/>
                </w:tcPr>
                <w:p w14:paraId="01879DD9"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469" w:type="pct"/>
                  <w:vAlign w:val="center"/>
                </w:tcPr>
                <w:p w14:paraId="4ABF3B5A"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2554BFA8"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3F495018" w14:textId="77777777" w:rsidR="00B07066" w:rsidRPr="000D24B6" w:rsidRDefault="00B07066" w:rsidP="00B07066">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7A928E2B"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847" w:type="pct"/>
                  <w:vAlign w:val="center"/>
                </w:tcPr>
                <w:p w14:paraId="63650593"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r>
          </w:tbl>
          <w:p w14:paraId="3FC68BCE" w14:textId="2DD3DD97" w:rsidR="00B07066" w:rsidRPr="00B07066" w:rsidRDefault="00B07066" w:rsidP="00B07066">
            <w:pPr>
              <w:autoSpaceDE w:val="0"/>
              <w:autoSpaceDN w:val="0"/>
              <w:adjustRightInd w:val="0"/>
              <w:spacing w:after="0" w:line="240" w:lineRule="auto"/>
              <w:rPr>
                <w:rFonts w:cstheme="minorHAnsi"/>
                <w:lang w:val="en-GB"/>
              </w:rPr>
            </w:pPr>
          </w:p>
        </w:tc>
      </w:tr>
      <w:tr w:rsidR="00B07066" w:rsidRPr="00AF2AE1" w14:paraId="456619D7" w14:textId="77777777" w:rsidTr="003741A0">
        <w:tc>
          <w:tcPr>
            <w:tcW w:w="1129" w:type="dxa"/>
            <w:gridSpan w:val="2"/>
          </w:tcPr>
          <w:p w14:paraId="3EE1A85E" w14:textId="77777777" w:rsidR="00B07066" w:rsidRPr="005A4B52" w:rsidRDefault="00B07066" w:rsidP="003E489E">
            <w:pPr>
              <w:autoSpaceDE w:val="0"/>
              <w:autoSpaceDN w:val="0"/>
              <w:adjustRightInd w:val="0"/>
              <w:rPr>
                <w:rFonts w:cstheme="minorHAnsi"/>
                <w:lang w:val="en-GB"/>
              </w:rPr>
            </w:pPr>
          </w:p>
        </w:tc>
        <w:tc>
          <w:tcPr>
            <w:tcW w:w="567" w:type="dxa"/>
          </w:tcPr>
          <w:p w14:paraId="7205003A" w14:textId="77777777" w:rsidR="00B07066" w:rsidRDefault="00B07066" w:rsidP="003E489E">
            <w:pPr>
              <w:autoSpaceDE w:val="0"/>
              <w:autoSpaceDN w:val="0"/>
              <w:adjustRightInd w:val="0"/>
              <w:rPr>
                <w:rFonts w:cstheme="minorHAnsi"/>
                <w:lang w:val="en-GB"/>
              </w:rPr>
            </w:pPr>
          </w:p>
        </w:tc>
        <w:tc>
          <w:tcPr>
            <w:tcW w:w="851" w:type="dxa"/>
          </w:tcPr>
          <w:p w14:paraId="44E6A85B" w14:textId="34932656" w:rsidR="00B07066" w:rsidRDefault="00B07066" w:rsidP="003E489E">
            <w:pPr>
              <w:autoSpaceDE w:val="0"/>
              <w:autoSpaceDN w:val="0"/>
              <w:adjustRightInd w:val="0"/>
              <w:rPr>
                <w:rFonts w:cstheme="minorHAnsi"/>
                <w:lang w:val="en-GB"/>
              </w:rPr>
            </w:pPr>
            <w:r>
              <w:rPr>
                <w:rFonts w:cstheme="minorHAnsi"/>
                <w:lang w:val="en-GB"/>
              </w:rPr>
              <w:t>1.1.1.2</w:t>
            </w:r>
          </w:p>
        </w:tc>
        <w:tc>
          <w:tcPr>
            <w:tcW w:w="6469" w:type="dxa"/>
            <w:gridSpan w:val="2"/>
          </w:tcPr>
          <w:p w14:paraId="7A8985F7" w14:textId="77777777" w:rsidR="00B07066" w:rsidRDefault="00B07066" w:rsidP="00B07066">
            <w:pPr>
              <w:autoSpaceDE w:val="0"/>
              <w:autoSpaceDN w:val="0"/>
              <w:adjustRightInd w:val="0"/>
              <w:spacing w:after="0" w:line="240" w:lineRule="auto"/>
              <w:rPr>
                <w:rFonts w:cstheme="minorHAnsi"/>
                <w:lang w:val="en-GB"/>
              </w:rPr>
            </w:pPr>
            <w:r w:rsidRPr="00B07066">
              <w:rPr>
                <w:rFonts w:cstheme="minorHAnsi"/>
                <w:lang w:val="en-GB"/>
              </w:rPr>
              <w:t xml:space="preserve">Work experience in years </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B07066" w:rsidRPr="000D24B6" w14:paraId="4E4A19B3" w14:textId="77777777" w:rsidTr="003E489E">
              <w:trPr>
                <w:cantSplit/>
              </w:trPr>
              <w:tc>
                <w:tcPr>
                  <w:tcW w:w="459" w:type="pct"/>
                  <w:vAlign w:val="center"/>
                </w:tcPr>
                <w:p w14:paraId="08E53F35"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469" w:type="pct"/>
                  <w:vAlign w:val="center"/>
                </w:tcPr>
                <w:p w14:paraId="5DB68C13"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3F289B1B"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13D32B5C" w14:textId="77777777" w:rsidR="00B07066" w:rsidRPr="000D24B6" w:rsidRDefault="00B07066" w:rsidP="00B07066">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27332604"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847" w:type="pct"/>
                  <w:vAlign w:val="center"/>
                </w:tcPr>
                <w:p w14:paraId="704626C4"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r>
          </w:tbl>
          <w:p w14:paraId="1E5531D9" w14:textId="2242DF9E" w:rsidR="00B07066" w:rsidRPr="00B07066" w:rsidRDefault="00B07066" w:rsidP="00B07066">
            <w:pPr>
              <w:autoSpaceDE w:val="0"/>
              <w:autoSpaceDN w:val="0"/>
              <w:adjustRightInd w:val="0"/>
              <w:spacing w:after="0" w:line="240" w:lineRule="auto"/>
              <w:rPr>
                <w:rFonts w:cstheme="minorHAnsi"/>
                <w:lang w:val="en-GB"/>
              </w:rPr>
            </w:pPr>
          </w:p>
        </w:tc>
      </w:tr>
      <w:tr w:rsidR="00B07066" w:rsidRPr="00AF2AE1" w14:paraId="16E0C811" w14:textId="77777777" w:rsidTr="003741A0">
        <w:tc>
          <w:tcPr>
            <w:tcW w:w="1129" w:type="dxa"/>
            <w:gridSpan w:val="2"/>
          </w:tcPr>
          <w:p w14:paraId="240E54C8" w14:textId="77777777" w:rsidR="00B07066" w:rsidRPr="005A4B52" w:rsidRDefault="00B07066" w:rsidP="003E489E">
            <w:pPr>
              <w:autoSpaceDE w:val="0"/>
              <w:autoSpaceDN w:val="0"/>
              <w:adjustRightInd w:val="0"/>
              <w:rPr>
                <w:rFonts w:cstheme="minorHAnsi"/>
                <w:lang w:val="en-GB"/>
              </w:rPr>
            </w:pPr>
          </w:p>
        </w:tc>
        <w:tc>
          <w:tcPr>
            <w:tcW w:w="567" w:type="dxa"/>
          </w:tcPr>
          <w:p w14:paraId="54D74F87" w14:textId="77777777" w:rsidR="00B07066" w:rsidRDefault="00B07066" w:rsidP="003E489E">
            <w:pPr>
              <w:autoSpaceDE w:val="0"/>
              <w:autoSpaceDN w:val="0"/>
              <w:adjustRightInd w:val="0"/>
              <w:rPr>
                <w:rFonts w:cstheme="minorHAnsi"/>
                <w:lang w:val="en-GB"/>
              </w:rPr>
            </w:pPr>
          </w:p>
        </w:tc>
        <w:tc>
          <w:tcPr>
            <w:tcW w:w="851" w:type="dxa"/>
          </w:tcPr>
          <w:p w14:paraId="6312C3D6" w14:textId="4A6E0633" w:rsidR="00B07066" w:rsidRDefault="00B07066" w:rsidP="003E489E">
            <w:pPr>
              <w:autoSpaceDE w:val="0"/>
              <w:autoSpaceDN w:val="0"/>
              <w:adjustRightInd w:val="0"/>
              <w:rPr>
                <w:rFonts w:cstheme="minorHAnsi"/>
                <w:lang w:val="en-GB"/>
              </w:rPr>
            </w:pPr>
            <w:r>
              <w:rPr>
                <w:rFonts w:cstheme="minorHAnsi"/>
                <w:lang w:val="en-GB"/>
              </w:rPr>
              <w:t>1.1.1.3</w:t>
            </w:r>
          </w:p>
        </w:tc>
        <w:tc>
          <w:tcPr>
            <w:tcW w:w="6469" w:type="dxa"/>
            <w:gridSpan w:val="2"/>
          </w:tcPr>
          <w:p w14:paraId="2FD93249" w14:textId="77777777" w:rsidR="00B07066" w:rsidRDefault="00B07066" w:rsidP="00B07066">
            <w:pPr>
              <w:autoSpaceDE w:val="0"/>
              <w:autoSpaceDN w:val="0"/>
              <w:adjustRightInd w:val="0"/>
              <w:spacing w:after="0" w:line="240" w:lineRule="auto"/>
              <w:rPr>
                <w:rFonts w:cstheme="minorHAnsi"/>
                <w:lang w:val="en-GB"/>
              </w:rPr>
            </w:pPr>
            <w:r w:rsidRPr="00B07066">
              <w:rPr>
                <w:rFonts w:cstheme="minorHAnsi"/>
                <w:lang w:val="en-GB"/>
              </w:rPr>
              <w:t>Extensive and varied curriculum vitae</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B07066" w:rsidRPr="000D24B6" w14:paraId="45F52F6D" w14:textId="77777777" w:rsidTr="003E489E">
              <w:trPr>
                <w:cantSplit/>
              </w:trPr>
              <w:tc>
                <w:tcPr>
                  <w:tcW w:w="459" w:type="pct"/>
                  <w:vAlign w:val="center"/>
                </w:tcPr>
                <w:p w14:paraId="3A6AF94E"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469" w:type="pct"/>
                  <w:vAlign w:val="center"/>
                </w:tcPr>
                <w:p w14:paraId="34EAF68F"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3501A1E5"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1AAC8EC8" w14:textId="77777777" w:rsidR="00B07066" w:rsidRPr="000D24B6" w:rsidRDefault="00B07066" w:rsidP="00B07066">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68EE5829"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847" w:type="pct"/>
                  <w:vAlign w:val="center"/>
                </w:tcPr>
                <w:p w14:paraId="1AB8FE01"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r>
          </w:tbl>
          <w:p w14:paraId="45E90139" w14:textId="0BC8C278" w:rsidR="00B07066" w:rsidRPr="00B07066" w:rsidRDefault="00B07066" w:rsidP="00B07066">
            <w:pPr>
              <w:autoSpaceDE w:val="0"/>
              <w:autoSpaceDN w:val="0"/>
              <w:adjustRightInd w:val="0"/>
              <w:spacing w:after="0" w:line="240" w:lineRule="auto"/>
              <w:rPr>
                <w:rFonts w:cstheme="minorHAnsi"/>
                <w:lang w:val="en-GB"/>
              </w:rPr>
            </w:pPr>
          </w:p>
        </w:tc>
      </w:tr>
      <w:tr w:rsidR="00B07066" w:rsidRPr="00AF2AE1" w14:paraId="6144DBEB" w14:textId="77777777" w:rsidTr="003741A0">
        <w:tc>
          <w:tcPr>
            <w:tcW w:w="1129" w:type="dxa"/>
            <w:gridSpan w:val="2"/>
          </w:tcPr>
          <w:p w14:paraId="2F511CAE" w14:textId="77777777" w:rsidR="00B07066" w:rsidRPr="005A4B52" w:rsidRDefault="00B07066" w:rsidP="003E489E">
            <w:pPr>
              <w:autoSpaceDE w:val="0"/>
              <w:autoSpaceDN w:val="0"/>
              <w:adjustRightInd w:val="0"/>
              <w:rPr>
                <w:rFonts w:cstheme="minorHAnsi"/>
                <w:lang w:val="en-GB"/>
              </w:rPr>
            </w:pPr>
          </w:p>
        </w:tc>
        <w:tc>
          <w:tcPr>
            <w:tcW w:w="567" w:type="dxa"/>
          </w:tcPr>
          <w:p w14:paraId="55C6081D" w14:textId="77777777" w:rsidR="00B07066" w:rsidRDefault="00B07066" w:rsidP="003E489E">
            <w:pPr>
              <w:autoSpaceDE w:val="0"/>
              <w:autoSpaceDN w:val="0"/>
              <w:adjustRightInd w:val="0"/>
              <w:rPr>
                <w:rFonts w:cstheme="minorHAnsi"/>
                <w:lang w:val="en-GB"/>
              </w:rPr>
            </w:pPr>
          </w:p>
        </w:tc>
        <w:tc>
          <w:tcPr>
            <w:tcW w:w="851" w:type="dxa"/>
          </w:tcPr>
          <w:p w14:paraId="293236A0" w14:textId="7B45A6C9" w:rsidR="00B07066" w:rsidRDefault="00B07066" w:rsidP="003E489E">
            <w:pPr>
              <w:autoSpaceDE w:val="0"/>
              <w:autoSpaceDN w:val="0"/>
              <w:adjustRightInd w:val="0"/>
              <w:rPr>
                <w:rFonts w:cstheme="minorHAnsi"/>
                <w:lang w:val="en-GB"/>
              </w:rPr>
            </w:pPr>
            <w:r>
              <w:rPr>
                <w:rFonts w:cstheme="minorHAnsi"/>
                <w:lang w:val="en-GB"/>
              </w:rPr>
              <w:t>1.1.1.4</w:t>
            </w:r>
          </w:p>
        </w:tc>
        <w:tc>
          <w:tcPr>
            <w:tcW w:w="6469" w:type="dxa"/>
            <w:gridSpan w:val="2"/>
          </w:tcPr>
          <w:p w14:paraId="496B50F1" w14:textId="77777777" w:rsidR="00B07066" w:rsidRDefault="00B07066" w:rsidP="00B07066">
            <w:pPr>
              <w:autoSpaceDE w:val="0"/>
              <w:autoSpaceDN w:val="0"/>
              <w:adjustRightInd w:val="0"/>
              <w:spacing w:after="0" w:line="240" w:lineRule="auto"/>
              <w:rPr>
                <w:rFonts w:cstheme="minorHAnsi"/>
                <w:lang w:val="en-GB"/>
              </w:rPr>
            </w:pPr>
            <w:r w:rsidRPr="00B07066">
              <w:rPr>
                <w:rFonts w:cstheme="minorHAnsi"/>
                <w:lang w:val="en-GB"/>
              </w:rPr>
              <w:t xml:space="preserve">Foreign language </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B07066" w:rsidRPr="000D24B6" w14:paraId="22C9AB8B" w14:textId="77777777" w:rsidTr="003E489E">
              <w:trPr>
                <w:cantSplit/>
              </w:trPr>
              <w:tc>
                <w:tcPr>
                  <w:tcW w:w="459" w:type="pct"/>
                  <w:vAlign w:val="center"/>
                </w:tcPr>
                <w:p w14:paraId="350CFCFA"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469" w:type="pct"/>
                  <w:vAlign w:val="center"/>
                </w:tcPr>
                <w:p w14:paraId="4E51CAFA"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32E4AF97"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559" w:type="pct"/>
                  <w:vAlign w:val="center"/>
                </w:tcPr>
                <w:p w14:paraId="0A30F45F" w14:textId="77777777" w:rsidR="00B07066" w:rsidRPr="000D24B6" w:rsidRDefault="00B07066" w:rsidP="00B07066">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131BA30D"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c>
                <w:tcPr>
                  <w:tcW w:w="847" w:type="pct"/>
                  <w:vAlign w:val="center"/>
                </w:tcPr>
                <w:p w14:paraId="264AE897" w14:textId="77777777" w:rsidR="00B07066" w:rsidRPr="000D24B6" w:rsidRDefault="00B07066" w:rsidP="00B07066">
                  <w:pPr>
                    <w:spacing w:after="0"/>
                    <w:jc w:val="center"/>
                    <w:rPr>
                      <w:rFonts w:cstheme="minorHAnsi"/>
                    </w:rPr>
                  </w:pPr>
                  <w:r w:rsidRPr="000D24B6">
                    <w:rPr>
                      <w:rFonts w:cstheme="minorHAnsi"/>
                      <w:sz w:val="20"/>
                      <w:szCs w:val="20"/>
                    </w:rPr>
                    <w:sym w:font="Wingdings" w:char="F0A1"/>
                  </w:r>
                </w:p>
              </w:tc>
            </w:tr>
          </w:tbl>
          <w:p w14:paraId="3CCC046B" w14:textId="77777777" w:rsidR="00B07066" w:rsidRDefault="00B07066" w:rsidP="00B07066">
            <w:pPr>
              <w:autoSpaceDE w:val="0"/>
              <w:autoSpaceDN w:val="0"/>
              <w:adjustRightInd w:val="0"/>
              <w:spacing w:after="0" w:line="240" w:lineRule="auto"/>
              <w:rPr>
                <w:rFonts w:cstheme="minorHAnsi"/>
                <w:lang w:val="en-GB"/>
              </w:rPr>
            </w:pPr>
          </w:p>
          <w:p w14:paraId="1EF61308" w14:textId="15332E8E" w:rsidR="00B07066" w:rsidRPr="00B07066" w:rsidRDefault="00B07066" w:rsidP="00B07066">
            <w:pPr>
              <w:autoSpaceDE w:val="0"/>
              <w:autoSpaceDN w:val="0"/>
              <w:adjustRightInd w:val="0"/>
              <w:spacing w:after="0" w:line="240" w:lineRule="auto"/>
              <w:rPr>
                <w:rFonts w:cstheme="minorHAnsi"/>
                <w:lang w:val="en-GB"/>
              </w:rPr>
            </w:pPr>
          </w:p>
        </w:tc>
      </w:tr>
      <w:tr w:rsidR="00B07066" w:rsidRPr="00424159" w14:paraId="0FC7DD94" w14:textId="77777777" w:rsidTr="003741A0">
        <w:tc>
          <w:tcPr>
            <w:tcW w:w="1129" w:type="dxa"/>
            <w:gridSpan w:val="2"/>
          </w:tcPr>
          <w:p w14:paraId="6E82A6FA" w14:textId="77777777" w:rsidR="00B07066" w:rsidRPr="005A4B52" w:rsidRDefault="00B07066" w:rsidP="003E489E">
            <w:pPr>
              <w:autoSpaceDE w:val="0"/>
              <w:autoSpaceDN w:val="0"/>
              <w:adjustRightInd w:val="0"/>
              <w:rPr>
                <w:rFonts w:cstheme="minorHAnsi"/>
                <w:lang w:val="en-GB"/>
              </w:rPr>
            </w:pPr>
          </w:p>
        </w:tc>
        <w:tc>
          <w:tcPr>
            <w:tcW w:w="567" w:type="dxa"/>
          </w:tcPr>
          <w:p w14:paraId="254CBEBB" w14:textId="77777777" w:rsidR="00B07066" w:rsidRDefault="00B07066" w:rsidP="003E489E">
            <w:pPr>
              <w:autoSpaceDE w:val="0"/>
              <w:autoSpaceDN w:val="0"/>
              <w:adjustRightInd w:val="0"/>
              <w:rPr>
                <w:rFonts w:cstheme="minorHAnsi"/>
                <w:lang w:val="en-GB"/>
              </w:rPr>
            </w:pPr>
          </w:p>
        </w:tc>
        <w:tc>
          <w:tcPr>
            <w:tcW w:w="851" w:type="dxa"/>
          </w:tcPr>
          <w:p w14:paraId="0C3DD3CB" w14:textId="64DBD8D1" w:rsidR="00B07066" w:rsidRPr="00B07066" w:rsidRDefault="00B07066" w:rsidP="003E489E">
            <w:pPr>
              <w:autoSpaceDE w:val="0"/>
              <w:autoSpaceDN w:val="0"/>
              <w:adjustRightInd w:val="0"/>
              <w:rPr>
                <w:rFonts w:cstheme="minorHAnsi"/>
                <w:highlight w:val="yellow"/>
                <w:lang w:val="en-GB"/>
              </w:rPr>
            </w:pPr>
            <w:r w:rsidRPr="00B07066">
              <w:rPr>
                <w:rFonts w:cstheme="minorHAnsi"/>
                <w:highlight w:val="yellow"/>
                <w:lang w:val="en-GB"/>
              </w:rPr>
              <w:t>1.1.1.5</w:t>
            </w:r>
          </w:p>
        </w:tc>
        <w:tc>
          <w:tcPr>
            <w:tcW w:w="6469" w:type="dxa"/>
            <w:gridSpan w:val="2"/>
          </w:tcPr>
          <w:p w14:paraId="1D07D4F7" w14:textId="77777777" w:rsidR="00B07066" w:rsidRDefault="00B07066" w:rsidP="00B07066">
            <w:pPr>
              <w:autoSpaceDE w:val="0"/>
              <w:autoSpaceDN w:val="0"/>
              <w:adjustRightInd w:val="0"/>
              <w:spacing w:after="0" w:line="240" w:lineRule="auto"/>
              <w:rPr>
                <w:rFonts w:cstheme="minorHAnsi"/>
                <w:highlight w:val="yellow"/>
                <w:lang w:val="en-GB"/>
              </w:rPr>
            </w:pPr>
            <w:r w:rsidRPr="00B07066">
              <w:rPr>
                <w:rFonts w:cstheme="minorHAnsi"/>
                <w:highlight w:val="yellow"/>
                <w:lang w:val="en-GB"/>
              </w:rPr>
              <w:t>other options?</w:t>
            </w:r>
          </w:p>
          <w:p w14:paraId="1F618A9D" w14:textId="77777777" w:rsidR="0029484D" w:rsidRDefault="0029484D" w:rsidP="00B07066">
            <w:pPr>
              <w:autoSpaceDE w:val="0"/>
              <w:autoSpaceDN w:val="0"/>
              <w:adjustRightInd w:val="0"/>
              <w:spacing w:after="0" w:line="240" w:lineRule="auto"/>
              <w:rPr>
                <w:rFonts w:cstheme="minorHAnsi"/>
                <w:highlight w:val="yellow"/>
                <w:lang w:val="en-GB"/>
              </w:rPr>
            </w:pPr>
          </w:p>
          <w:p w14:paraId="7508AA7A" w14:textId="77777777" w:rsidR="0029484D" w:rsidRPr="0029484D" w:rsidRDefault="0029484D" w:rsidP="00B07066">
            <w:pPr>
              <w:autoSpaceDE w:val="0"/>
              <w:autoSpaceDN w:val="0"/>
              <w:adjustRightInd w:val="0"/>
              <w:spacing w:after="0" w:line="240" w:lineRule="auto"/>
              <w:rPr>
                <w:rFonts w:cstheme="minorHAnsi"/>
                <w:lang w:val="en-GB"/>
              </w:rPr>
            </w:pPr>
            <w:r w:rsidRPr="0029484D">
              <w:rPr>
                <w:rFonts w:cstheme="minorHAnsi"/>
                <w:lang w:val="en-GB"/>
              </w:rPr>
              <w:t>fill in the blank:</w:t>
            </w:r>
          </w:p>
          <w:p w14:paraId="3A078238" w14:textId="77777777" w:rsidR="0029484D" w:rsidRDefault="0029484D" w:rsidP="00B07066">
            <w:pPr>
              <w:autoSpaceDE w:val="0"/>
              <w:autoSpaceDN w:val="0"/>
              <w:adjustRightInd w:val="0"/>
              <w:spacing w:after="0" w:line="240" w:lineRule="auto"/>
              <w:rPr>
                <w:rFonts w:cstheme="minorHAnsi"/>
                <w:highlight w:val="yellow"/>
                <w:lang w:val="en-GB"/>
              </w:rPr>
            </w:pPr>
          </w:p>
          <w:p w14:paraId="31F293D8" w14:textId="77777777" w:rsidR="0029484D" w:rsidRDefault="0029484D" w:rsidP="00B07066">
            <w:pPr>
              <w:autoSpaceDE w:val="0"/>
              <w:autoSpaceDN w:val="0"/>
              <w:adjustRightInd w:val="0"/>
              <w:spacing w:after="0" w:line="240" w:lineRule="auto"/>
              <w:rPr>
                <w:rFonts w:cstheme="minorHAnsi"/>
                <w:highlight w:val="yellow"/>
                <w:lang w:val="en-GB"/>
              </w:rPr>
            </w:pPr>
          </w:p>
          <w:tbl>
            <w:tblPr>
              <w:tblStyle w:val="Tabellenraster"/>
              <w:tblW w:w="0" w:type="auto"/>
              <w:tblLook w:val="04A0" w:firstRow="1" w:lastRow="0" w:firstColumn="1" w:lastColumn="0" w:noHBand="0" w:noVBand="1"/>
            </w:tblPr>
            <w:tblGrid>
              <w:gridCol w:w="6205"/>
            </w:tblGrid>
            <w:tr w:rsidR="0029484D" w:rsidRPr="00424159" w14:paraId="07E82A20" w14:textId="77777777" w:rsidTr="0029484D">
              <w:tc>
                <w:tcPr>
                  <w:tcW w:w="6205" w:type="dxa"/>
                </w:tcPr>
                <w:p w14:paraId="7CE404DA" w14:textId="77777777" w:rsidR="0029484D" w:rsidRDefault="0029484D" w:rsidP="00B07066">
                  <w:pPr>
                    <w:autoSpaceDE w:val="0"/>
                    <w:autoSpaceDN w:val="0"/>
                    <w:adjustRightInd w:val="0"/>
                    <w:spacing w:after="0" w:line="240" w:lineRule="auto"/>
                    <w:rPr>
                      <w:rFonts w:cstheme="minorHAnsi"/>
                      <w:highlight w:val="yellow"/>
                      <w:lang w:val="en-GB"/>
                    </w:rPr>
                  </w:pPr>
                </w:p>
                <w:p w14:paraId="25DC491C" w14:textId="77777777" w:rsidR="0029484D" w:rsidRDefault="0029484D" w:rsidP="00B07066">
                  <w:pPr>
                    <w:autoSpaceDE w:val="0"/>
                    <w:autoSpaceDN w:val="0"/>
                    <w:adjustRightInd w:val="0"/>
                    <w:spacing w:after="0" w:line="240" w:lineRule="auto"/>
                    <w:rPr>
                      <w:rFonts w:cstheme="minorHAnsi"/>
                      <w:highlight w:val="yellow"/>
                      <w:lang w:val="en-GB"/>
                    </w:rPr>
                  </w:pPr>
                </w:p>
                <w:p w14:paraId="7480AFE0" w14:textId="529B2B63" w:rsidR="0029484D" w:rsidRDefault="0029484D" w:rsidP="00B07066">
                  <w:pPr>
                    <w:autoSpaceDE w:val="0"/>
                    <w:autoSpaceDN w:val="0"/>
                    <w:adjustRightInd w:val="0"/>
                    <w:spacing w:after="0" w:line="240" w:lineRule="auto"/>
                    <w:rPr>
                      <w:rFonts w:cstheme="minorHAnsi"/>
                      <w:highlight w:val="yellow"/>
                      <w:lang w:val="en-GB"/>
                    </w:rPr>
                  </w:pPr>
                </w:p>
              </w:tc>
            </w:tr>
          </w:tbl>
          <w:p w14:paraId="276E7DF0" w14:textId="77777777" w:rsidR="0029484D" w:rsidRDefault="0029484D" w:rsidP="00B07066">
            <w:pPr>
              <w:autoSpaceDE w:val="0"/>
              <w:autoSpaceDN w:val="0"/>
              <w:adjustRightInd w:val="0"/>
              <w:spacing w:after="0" w:line="240" w:lineRule="auto"/>
              <w:rPr>
                <w:rFonts w:cstheme="minorHAnsi"/>
                <w:highlight w:val="yellow"/>
                <w:lang w:val="en-GB"/>
              </w:rPr>
            </w:pPr>
          </w:p>
          <w:p w14:paraId="05CA90DE" w14:textId="77777777" w:rsidR="0029484D" w:rsidRDefault="0029484D" w:rsidP="00B07066">
            <w:pPr>
              <w:autoSpaceDE w:val="0"/>
              <w:autoSpaceDN w:val="0"/>
              <w:adjustRightInd w:val="0"/>
              <w:spacing w:after="0" w:line="240" w:lineRule="auto"/>
              <w:rPr>
                <w:rFonts w:cstheme="minorHAnsi"/>
                <w:highlight w:val="yellow"/>
                <w:lang w:val="en-GB"/>
              </w:rPr>
            </w:pPr>
          </w:p>
          <w:p w14:paraId="3AF2CDA4" w14:textId="472435EB" w:rsidR="0029484D" w:rsidRPr="00B07066" w:rsidRDefault="0029484D" w:rsidP="00B07066">
            <w:pPr>
              <w:autoSpaceDE w:val="0"/>
              <w:autoSpaceDN w:val="0"/>
              <w:adjustRightInd w:val="0"/>
              <w:spacing w:after="0" w:line="240" w:lineRule="auto"/>
              <w:rPr>
                <w:rFonts w:cstheme="minorHAnsi"/>
                <w:highlight w:val="yellow"/>
                <w:lang w:val="en-GB"/>
              </w:rPr>
            </w:pPr>
          </w:p>
        </w:tc>
      </w:tr>
      <w:tr w:rsidR="00B07066" w:rsidRPr="00424159" w14:paraId="29628737" w14:textId="77777777" w:rsidTr="003E489E">
        <w:tc>
          <w:tcPr>
            <w:tcW w:w="9016" w:type="dxa"/>
            <w:gridSpan w:val="6"/>
          </w:tcPr>
          <w:p w14:paraId="02EF176E" w14:textId="77777777" w:rsidR="00B07066" w:rsidRPr="00B07066" w:rsidRDefault="00B07066" w:rsidP="00B07066">
            <w:pPr>
              <w:autoSpaceDE w:val="0"/>
              <w:autoSpaceDN w:val="0"/>
              <w:adjustRightInd w:val="0"/>
              <w:spacing w:after="0" w:line="240" w:lineRule="auto"/>
              <w:rPr>
                <w:rFonts w:cstheme="minorHAnsi"/>
                <w:lang w:val="en-GB"/>
              </w:rPr>
            </w:pPr>
          </w:p>
        </w:tc>
      </w:tr>
      <w:tr w:rsidR="005A4B52" w:rsidRPr="00424159" w14:paraId="700355DF" w14:textId="77777777" w:rsidTr="003741A0">
        <w:tc>
          <w:tcPr>
            <w:tcW w:w="1129" w:type="dxa"/>
            <w:gridSpan w:val="2"/>
          </w:tcPr>
          <w:p w14:paraId="0BE708E6" w14:textId="77777777" w:rsidR="005A4B52" w:rsidRDefault="005A4B52" w:rsidP="003E489E">
            <w:pPr>
              <w:autoSpaceDE w:val="0"/>
              <w:autoSpaceDN w:val="0"/>
              <w:adjustRightInd w:val="0"/>
              <w:rPr>
                <w:rFonts w:cstheme="minorHAnsi"/>
              </w:rPr>
            </w:pPr>
            <w:r>
              <w:rPr>
                <w:rFonts w:cstheme="minorHAnsi"/>
              </w:rPr>
              <w:t>2</w:t>
            </w:r>
          </w:p>
        </w:tc>
        <w:tc>
          <w:tcPr>
            <w:tcW w:w="6948" w:type="dxa"/>
            <w:gridSpan w:val="3"/>
          </w:tcPr>
          <w:p w14:paraId="394D107C" w14:textId="2BF228C8" w:rsidR="005A4B52" w:rsidRPr="007F69F8" w:rsidRDefault="005A4B52" w:rsidP="003E489E">
            <w:pPr>
              <w:autoSpaceDE w:val="0"/>
              <w:autoSpaceDN w:val="0"/>
              <w:adjustRightInd w:val="0"/>
              <w:rPr>
                <w:rFonts w:cstheme="minorHAnsi"/>
                <w:lang w:val="en-GB"/>
              </w:rPr>
            </w:pPr>
            <w:r>
              <w:rPr>
                <w:rFonts w:cstheme="minorHAnsi"/>
                <w:lang w:val="en-GB"/>
              </w:rPr>
              <w:t xml:space="preserve">performance metrics for each job </w:t>
            </w:r>
            <w:r w:rsidR="003741A0">
              <w:rPr>
                <w:rFonts w:cstheme="minorHAnsi"/>
                <w:lang w:val="en-GB"/>
              </w:rPr>
              <w:t>available?</w:t>
            </w:r>
          </w:p>
        </w:tc>
        <w:tc>
          <w:tcPr>
            <w:tcW w:w="939" w:type="dxa"/>
          </w:tcPr>
          <w:p w14:paraId="5C7E2FF9"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424159" w14:paraId="2AC3B28F" w14:textId="77777777" w:rsidTr="003741A0">
        <w:tc>
          <w:tcPr>
            <w:tcW w:w="1129" w:type="dxa"/>
            <w:gridSpan w:val="2"/>
          </w:tcPr>
          <w:p w14:paraId="4B0233DD" w14:textId="77777777" w:rsidR="005A4B52" w:rsidRPr="00AF2AE1" w:rsidRDefault="005A4B52" w:rsidP="003E489E">
            <w:pPr>
              <w:autoSpaceDE w:val="0"/>
              <w:autoSpaceDN w:val="0"/>
              <w:adjustRightInd w:val="0"/>
              <w:rPr>
                <w:rFonts w:cstheme="minorHAnsi"/>
                <w:lang w:val="en-GB"/>
              </w:rPr>
            </w:pPr>
            <w:r>
              <w:rPr>
                <w:rFonts w:cstheme="minorHAnsi"/>
                <w:lang w:val="en-GB"/>
              </w:rPr>
              <w:t>3</w:t>
            </w:r>
          </w:p>
        </w:tc>
        <w:tc>
          <w:tcPr>
            <w:tcW w:w="6948" w:type="dxa"/>
            <w:gridSpan w:val="3"/>
          </w:tcPr>
          <w:p w14:paraId="2E8C75D6" w14:textId="77777777" w:rsidR="005A4B52" w:rsidRPr="007F69F8" w:rsidRDefault="005A4B52" w:rsidP="003E489E">
            <w:pPr>
              <w:autoSpaceDE w:val="0"/>
              <w:autoSpaceDN w:val="0"/>
              <w:adjustRightInd w:val="0"/>
              <w:rPr>
                <w:rFonts w:cstheme="minorHAnsi"/>
                <w:lang w:val="en-GB"/>
              </w:rPr>
            </w:pPr>
            <w:r>
              <w:rPr>
                <w:rFonts w:cstheme="minorHAnsi"/>
                <w:lang w:val="en-GB"/>
              </w:rPr>
              <w:t>continuous trainings and development (ongoing trainings)</w:t>
            </w:r>
          </w:p>
        </w:tc>
        <w:tc>
          <w:tcPr>
            <w:tcW w:w="939" w:type="dxa"/>
          </w:tcPr>
          <w:p w14:paraId="5D915055"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424159" w14:paraId="5B19B891" w14:textId="77777777" w:rsidTr="003741A0">
        <w:tc>
          <w:tcPr>
            <w:tcW w:w="1129" w:type="dxa"/>
            <w:gridSpan w:val="2"/>
          </w:tcPr>
          <w:p w14:paraId="30A5DE15" w14:textId="77777777" w:rsidR="005A4B52" w:rsidRPr="00AF2AE1" w:rsidRDefault="005A4B52" w:rsidP="003E489E">
            <w:pPr>
              <w:autoSpaceDE w:val="0"/>
              <w:autoSpaceDN w:val="0"/>
              <w:adjustRightInd w:val="0"/>
              <w:rPr>
                <w:rFonts w:cstheme="minorHAnsi"/>
                <w:lang w:val="en-GB"/>
              </w:rPr>
            </w:pPr>
            <w:r>
              <w:rPr>
                <w:rFonts w:cstheme="minorHAnsi"/>
                <w:lang w:val="en-GB"/>
              </w:rPr>
              <w:t>4</w:t>
            </w:r>
          </w:p>
        </w:tc>
        <w:tc>
          <w:tcPr>
            <w:tcW w:w="6948" w:type="dxa"/>
            <w:gridSpan w:val="3"/>
          </w:tcPr>
          <w:p w14:paraId="6645A611" w14:textId="77777777" w:rsidR="005A4B52" w:rsidRDefault="005A4B52" w:rsidP="003E489E">
            <w:pPr>
              <w:autoSpaceDE w:val="0"/>
              <w:autoSpaceDN w:val="0"/>
              <w:adjustRightInd w:val="0"/>
              <w:rPr>
                <w:rFonts w:cstheme="minorHAnsi"/>
                <w:lang w:val="en-GB"/>
              </w:rPr>
            </w:pPr>
            <w:r>
              <w:rPr>
                <w:rFonts w:cstheme="minorHAnsi"/>
                <w:lang w:val="en-GB"/>
              </w:rPr>
              <w:t xml:space="preserve">regular performance evaluations </w:t>
            </w:r>
          </w:p>
          <w:p w14:paraId="1900BD3C" w14:textId="77777777" w:rsidR="005A4B52" w:rsidRPr="007F69F8" w:rsidRDefault="005A4B52" w:rsidP="003E489E">
            <w:pPr>
              <w:autoSpaceDE w:val="0"/>
              <w:autoSpaceDN w:val="0"/>
              <w:adjustRightInd w:val="0"/>
              <w:rPr>
                <w:rFonts w:cstheme="minorHAnsi"/>
                <w:lang w:val="en-GB"/>
              </w:rPr>
            </w:pPr>
            <w:r w:rsidRPr="00AF2AE1">
              <w:rPr>
                <w:rFonts w:cstheme="minorHAnsi"/>
                <w:color w:val="FF0000"/>
                <w:lang w:val="en-GB"/>
              </w:rPr>
              <w:t>(if this is selected, than optional</w:t>
            </w:r>
            <w:r>
              <w:rPr>
                <w:rFonts w:cstheme="minorHAnsi"/>
                <w:color w:val="FF0000"/>
                <w:lang w:val="en-GB"/>
              </w:rPr>
              <w:t xml:space="preserve"> 4.1 till 4.2</w:t>
            </w:r>
            <w:r w:rsidRPr="00AF2AE1">
              <w:rPr>
                <w:rFonts w:cstheme="minorHAnsi"/>
                <w:color w:val="FF0000"/>
                <w:lang w:val="en-GB"/>
              </w:rPr>
              <w:t>)</w:t>
            </w:r>
          </w:p>
        </w:tc>
        <w:tc>
          <w:tcPr>
            <w:tcW w:w="939" w:type="dxa"/>
          </w:tcPr>
          <w:p w14:paraId="4C685F38"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6F7C33" w14:paraId="55144346" w14:textId="77777777" w:rsidTr="003741A0">
        <w:tc>
          <w:tcPr>
            <w:tcW w:w="705" w:type="dxa"/>
          </w:tcPr>
          <w:p w14:paraId="04CA689F" w14:textId="77777777" w:rsidR="005A4B52" w:rsidRDefault="005A4B52" w:rsidP="003E489E">
            <w:pPr>
              <w:autoSpaceDE w:val="0"/>
              <w:autoSpaceDN w:val="0"/>
              <w:adjustRightInd w:val="0"/>
              <w:rPr>
                <w:rFonts w:cstheme="minorHAnsi"/>
                <w:lang w:val="en-GB"/>
              </w:rPr>
            </w:pPr>
          </w:p>
        </w:tc>
        <w:tc>
          <w:tcPr>
            <w:tcW w:w="424" w:type="dxa"/>
          </w:tcPr>
          <w:p w14:paraId="641C5C59" w14:textId="77777777" w:rsidR="005A4B52" w:rsidRDefault="005A4B52" w:rsidP="003E489E">
            <w:pPr>
              <w:autoSpaceDE w:val="0"/>
              <w:autoSpaceDN w:val="0"/>
              <w:adjustRightInd w:val="0"/>
              <w:rPr>
                <w:rFonts w:cstheme="minorHAnsi"/>
                <w:lang w:val="en-GB"/>
              </w:rPr>
            </w:pPr>
            <w:r>
              <w:rPr>
                <w:rFonts w:cstheme="minorHAnsi"/>
                <w:lang w:val="en-GB"/>
              </w:rPr>
              <w:t>4.1</w:t>
            </w:r>
          </w:p>
        </w:tc>
        <w:tc>
          <w:tcPr>
            <w:tcW w:w="6948" w:type="dxa"/>
            <w:gridSpan w:val="3"/>
          </w:tcPr>
          <w:p w14:paraId="2F0FB234" w14:textId="77777777" w:rsidR="005A4B52" w:rsidRDefault="005A4B52" w:rsidP="003E489E">
            <w:pPr>
              <w:autoSpaceDE w:val="0"/>
              <w:autoSpaceDN w:val="0"/>
              <w:adjustRightInd w:val="0"/>
              <w:rPr>
                <w:rFonts w:cstheme="minorHAnsi"/>
                <w:lang w:val="en-GB"/>
              </w:rPr>
            </w:pPr>
            <w:r>
              <w:rPr>
                <w:rFonts w:cstheme="minorHAnsi"/>
                <w:lang w:val="en-GB"/>
              </w:rPr>
              <w:t>internal performance evaluation (inhouse audit)</w:t>
            </w:r>
          </w:p>
        </w:tc>
        <w:tc>
          <w:tcPr>
            <w:tcW w:w="939" w:type="dxa"/>
          </w:tcPr>
          <w:p w14:paraId="08342FA3"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6F7C33" w14:paraId="5D6A2868" w14:textId="77777777" w:rsidTr="003741A0">
        <w:tc>
          <w:tcPr>
            <w:tcW w:w="705" w:type="dxa"/>
          </w:tcPr>
          <w:p w14:paraId="0565C414" w14:textId="77777777" w:rsidR="005A4B52" w:rsidRDefault="005A4B52" w:rsidP="003E489E">
            <w:pPr>
              <w:autoSpaceDE w:val="0"/>
              <w:autoSpaceDN w:val="0"/>
              <w:adjustRightInd w:val="0"/>
              <w:rPr>
                <w:rFonts w:cstheme="minorHAnsi"/>
                <w:lang w:val="en-GB"/>
              </w:rPr>
            </w:pPr>
          </w:p>
        </w:tc>
        <w:tc>
          <w:tcPr>
            <w:tcW w:w="424" w:type="dxa"/>
          </w:tcPr>
          <w:p w14:paraId="2C1FD91B" w14:textId="77777777" w:rsidR="005A4B52" w:rsidRDefault="005A4B52" w:rsidP="003E489E">
            <w:pPr>
              <w:autoSpaceDE w:val="0"/>
              <w:autoSpaceDN w:val="0"/>
              <w:adjustRightInd w:val="0"/>
              <w:rPr>
                <w:rFonts w:cstheme="minorHAnsi"/>
                <w:lang w:val="en-GB"/>
              </w:rPr>
            </w:pPr>
            <w:r>
              <w:rPr>
                <w:rFonts w:cstheme="minorHAnsi"/>
                <w:lang w:val="en-GB"/>
              </w:rPr>
              <w:t>4.2</w:t>
            </w:r>
          </w:p>
        </w:tc>
        <w:tc>
          <w:tcPr>
            <w:tcW w:w="6948" w:type="dxa"/>
            <w:gridSpan w:val="3"/>
          </w:tcPr>
          <w:p w14:paraId="5CD8B03B" w14:textId="77777777" w:rsidR="005A4B52" w:rsidRDefault="005A4B52" w:rsidP="003E489E">
            <w:pPr>
              <w:autoSpaceDE w:val="0"/>
              <w:autoSpaceDN w:val="0"/>
              <w:adjustRightInd w:val="0"/>
              <w:rPr>
                <w:rFonts w:cstheme="minorHAnsi"/>
                <w:lang w:val="en-GB"/>
              </w:rPr>
            </w:pPr>
            <w:r>
              <w:rPr>
                <w:rFonts w:cstheme="minorHAnsi"/>
                <w:lang w:val="en-GB"/>
              </w:rPr>
              <w:t>external performance evaluation (external audit)</w:t>
            </w:r>
          </w:p>
        </w:tc>
        <w:tc>
          <w:tcPr>
            <w:tcW w:w="939" w:type="dxa"/>
          </w:tcPr>
          <w:p w14:paraId="7FEDB5F3"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7F69F8" w14:paraId="47366D64" w14:textId="77777777" w:rsidTr="003741A0">
        <w:tc>
          <w:tcPr>
            <w:tcW w:w="1129" w:type="dxa"/>
            <w:gridSpan w:val="2"/>
          </w:tcPr>
          <w:p w14:paraId="4C9D04CF" w14:textId="77777777" w:rsidR="005A4B52" w:rsidRDefault="005A4B52" w:rsidP="003E489E">
            <w:pPr>
              <w:autoSpaceDE w:val="0"/>
              <w:autoSpaceDN w:val="0"/>
              <w:adjustRightInd w:val="0"/>
              <w:rPr>
                <w:rFonts w:cstheme="minorHAnsi"/>
                <w:lang w:val="en-GB"/>
              </w:rPr>
            </w:pPr>
            <w:r>
              <w:rPr>
                <w:rFonts w:cstheme="minorHAnsi"/>
                <w:lang w:val="en-GB"/>
              </w:rPr>
              <w:t>5</w:t>
            </w:r>
          </w:p>
        </w:tc>
        <w:tc>
          <w:tcPr>
            <w:tcW w:w="6948" w:type="dxa"/>
            <w:gridSpan w:val="3"/>
          </w:tcPr>
          <w:p w14:paraId="3ECE49AC" w14:textId="77777777" w:rsidR="005A4B52" w:rsidRDefault="005A4B52" w:rsidP="003E489E">
            <w:pPr>
              <w:autoSpaceDE w:val="0"/>
              <w:autoSpaceDN w:val="0"/>
              <w:adjustRightInd w:val="0"/>
              <w:rPr>
                <w:rFonts w:cstheme="minorHAnsi"/>
                <w:lang w:val="en-GB"/>
              </w:rPr>
            </w:pPr>
            <w:r>
              <w:rPr>
                <w:rFonts w:cstheme="minorHAnsi"/>
                <w:lang w:val="en-GB"/>
              </w:rPr>
              <w:t xml:space="preserve">Employee feedback </w:t>
            </w:r>
          </w:p>
        </w:tc>
        <w:tc>
          <w:tcPr>
            <w:tcW w:w="939" w:type="dxa"/>
          </w:tcPr>
          <w:p w14:paraId="0AED2879"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7F69F8" w14:paraId="748170E9" w14:textId="77777777" w:rsidTr="003741A0">
        <w:tc>
          <w:tcPr>
            <w:tcW w:w="1129" w:type="dxa"/>
            <w:gridSpan w:val="2"/>
          </w:tcPr>
          <w:p w14:paraId="0E0F8174" w14:textId="77777777" w:rsidR="005A4B52" w:rsidRDefault="005A4B52" w:rsidP="003E489E">
            <w:pPr>
              <w:autoSpaceDE w:val="0"/>
              <w:autoSpaceDN w:val="0"/>
              <w:adjustRightInd w:val="0"/>
              <w:rPr>
                <w:rFonts w:cstheme="minorHAnsi"/>
                <w:lang w:val="en-GB"/>
              </w:rPr>
            </w:pPr>
            <w:r>
              <w:rPr>
                <w:rFonts w:cstheme="minorHAnsi"/>
                <w:lang w:val="en-GB"/>
              </w:rPr>
              <w:lastRenderedPageBreak/>
              <w:t>6</w:t>
            </w:r>
          </w:p>
        </w:tc>
        <w:tc>
          <w:tcPr>
            <w:tcW w:w="6948" w:type="dxa"/>
            <w:gridSpan w:val="3"/>
          </w:tcPr>
          <w:p w14:paraId="03E5F6BE" w14:textId="77777777" w:rsidR="005A4B52" w:rsidRPr="007F69F8" w:rsidRDefault="005A4B52" w:rsidP="003E489E">
            <w:pPr>
              <w:autoSpaceDE w:val="0"/>
              <w:autoSpaceDN w:val="0"/>
              <w:adjustRightInd w:val="0"/>
              <w:rPr>
                <w:rFonts w:cstheme="minorHAnsi"/>
                <w:lang w:val="en-GB"/>
              </w:rPr>
            </w:pPr>
            <w:r>
              <w:rPr>
                <w:rFonts w:cstheme="minorHAnsi"/>
                <w:lang w:val="en-GB"/>
              </w:rPr>
              <w:t>Appraisal interviews</w:t>
            </w:r>
          </w:p>
        </w:tc>
        <w:tc>
          <w:tcPr>
            <w:tcW w:w="939" w:type="dxa"/>
          </w:tcPr>
          <w:p w14:paraId="283781F6"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r w:rsidR="005A4B52" w:rsidRPr="007F69F8" w14:paraId="2CB57AEE" w14:textId="77777777" w:rsidTr="003741A0">
        <w:tc>
          <w:tcPr>
            <w:tcW w:w="1129" w:type="dxa"/>
            <w:gridSpan w:val="2"/>
          </w:tcPr>
          <w:p w14:paraId="24D5A3D7" w14:textId="77777777" w:rsidR="005A4B52" w:rsidRDefault="005A4B52" w:rsidP="003E489E">
            <w:pPr>
              <w:autoSpaceDE w:val="0"/>
              <w:autoSpaceDN w:val="0"/>
              <w:adjustRightInd w:val="0"/>
              <w:rPr>
                <w:rFonts w:cstheme="minorHAnsi"/>
                <w:lang w:val="en-GB"/>
              </w:rPr>
            </w:pPr>
            <w:r>
              <w:rPr>
                <w:rFonts w:cstheme="minorHAnsi"/>
                <w:lang w:val="en-GB"/>
              </w:rPr>
              <w:t>6</w:t>
            </w:r>
          </w:p>
        </w:tc>
        <w:tc>
          <w:tcPr>
            <w:tcW w:w="6948" w:type="dxa"/>
            <w:gridSpan w:val="3"/>
          </w:tcPr>
          <w:p w14:paraId="32FB3910" w14:textId="77777777" w:rsidR="005A4B52" w:rsidRDefault="005A4B52" w:rsidP="003E489E">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438"/>
            </w:tblGrid>
            <w:tr w:rsidR="005A4B52" w:rsidRPr="00424159" w14:paraId="23E4BFEA" w14:textId="77777777" w:rsidTr="003E489E">
              <w:tc>
                <w:tcPr>
                  <w:tcW w:w="6438" w:type="dxa"/>
                </w:tcPr>
                <w:p w14:paraId="62564D6A" w14:textId="77777777" w:rsidR="005A4B52" w:rsidRDefault="005A4B52" w:rsidP="003E489E">
                  <w:pPr>
                    <w:autoSpaceDE w:val="0"/>
                    <w:autoSpaceDN w:val="0"/>
                    <w:adjustRightInd w:val="0"/>
                    <w:rPr>
                      <w:rFonts w:cstheme="minorHAnsi"/>
                      <w:lang w:val="en-GB"/>
                    </w:rPr>
                  </w:pPr>
                </w:p>
              </w:tc>
            </w:tr>
          </w:tbl>
          <w:p w14:paraId="19A336C6" w14:textId="77777777" w:rsidR="005A4B52" w:rsidRPr="007F69F8" w:rsidRDefault="005A4B52" w:rsidP="003E489E">
            <w:pPr>
              <w:autoSpaceDE w:val="0"/>
              <w:autoSpaceDN w:val="0"/>
              <w:adjustRightInd w:val="0"/>
              <w:rPr>
                <w:rFonts w:cstheme="minorHAnsi"/>
                <w:lang w:val="en-GB"/>
              </w:rPr>
            </w:pPr>
            <w:r w:rsidRPr="00AF2AE1">
              <w:rPr>
                <w:rFonts w:cstheme="minorHAnsi"/>
                <w:color w:val="FFFFFF" w:themeColor="background1"/>
                <w:lang w:val="en-GB"/>
              </w:rPr>
              <w:t>-</w:t>
            </w:r>
          </w:p>
        </w:tc>
        <w:tc>
          <w:tcPr>
            <w:tcW w:w="939" w:type="dxa"/>
          </w:tcPr>
          <w:p w14:paraId="2578F757" w14:textId="77777777" w:rsidR="005A4B52" w:rsidRPr="007F69F8" w:rsidRDefault="005A4B52" w:rsidP="003E489E">
            <w:pPr>
              <w:pStyle w:val="Listenabsatz"/>
              <w:numPr>
                <w:ilvl w:val="0"/>
                <w:numId w:val="24"/>
              </w:numPr>
              <w:autoSpaceDE w:val="0"/>
              <w:autoSpaceDN w:val="0"/>
              <w:adjustRightInd w:val="0"/>
              <w:spacing w:after="0" w:line="240" w:lineRule="auto"/>
              <w:rPr>
                <w:rFonts w:cstheme="minorHAnsi"/>
                <w:lang w:val="en-GB"/>
              </w:rPr>
            </w:pPr>
          </w:p>
        </w:tc>
      </w:tr>
    </w:tbl>
    <w:p w14:paraId="47D1CBE7" w14:textId="77777777" w:rsidR="003741A0" w:rsidRDefault="003741A0" w:rsidP="008F3E40">
      <w:pPr>
        <w:spacing w:after="0" w:line="360" w:lineRule="auto"/>
        <w:rPr>
          <w:rFonts w:ascii="Arial" w:hAnsi="Arial" w:cs="Arial"/>
          <w:color w:val="00205B"/>
          <w:lang w:val="en-GB"/>
        </w:rPr>
      </w:pPr>
    </w:p>
    <w:p w14:paraId="42E8BF4E" w14:textId="77777777" w:rsidR="003741A0" w:rsidRDefault="003741A0" w:rsidP="008F3E40">
      <w:pPr>
        <w:spacing w:after="0" w:line="360" w:lineRule="auto"/>
        <w:rPr>
          <w:rFonts w:ascii="Arial" w:hAnsi="Arial" w:cs="Arial"/>
          <w:color w:val="00205B"/>
          <w:lang w:val="en-GB"/>
        </w:rPr>
      </w:pPr>
    </w:p>
    <w:p w14:paraId="165DEF27" w14:textId="7CE9571A" w:rsidR="000A2E7C" w:rsidRDefault="000A2E7C" w:rsidP="008F3E40">
      <w:pPr>
        <w:spacing w:after="0" w:line="360" w:lineRule="auto"/>
        <w:rPr>
          <w:rFonts w:ascii="Arial" w:hAnsi="Arial" w:cs="Arial"/>
          <w:color w:val="00205B"/>
          <w:lang w:val="en-GB"/>
        </w:rPr>
      </w:pPr>
      <w:r>
        <w:rPr>
          <w:rFonts w:ascii="Arial" w:hAnsi="Arial" w:cs="Arial"/>
          <w:color w:val="00205B"/>
          <w:lang w:val="en-GB"/>
        </w:rPr>
        <w:t xml:space="preserve">Question </w:t>
      </w:r>
      <w:r w:rsidR="001F1727">
        <w:rPr>
          <w:rFonts w:ascii="Arial" w:hAnsi="Arial" w:cs="Arial"/>
          <w:color w:val="00205B"/>
          <w:lang w:val="en-GB"/>
        </w:rPr>
        <w:t>(</w:t>
      </w:r>
      <w:r>
        <w:rPr>
          <w:rFonts w:ascii="Arial" w:hAnsi="Arial" w:cs="Arial"/>
          <w:color w:val="00205B"/>
          <w:lang w:val="en-GB"/>
        </w:rPr>
        <w:t>13</w:t>
      </w:r>
      <w:r w:rsidR="005A4B52">
        <w:rPr>
          <w:rFonts w:ascii="Arial" w:hAnsi="Arial" w:cs="Arial"/>
          <w:color w:val="00205B"/>
          <w:lang w:val="en-GB"/>
        </w:rPr>
        <w:t>.2</w:t>
      </w:r>
      <w:r w:rsidR="001F1727">
        <w:rPr>
          <w:rFonts w:ascii="Arial" w:hAnsi="Arial" w:cs="Arial"/>
          <w:color w:val="00205B"/>
          <w:lang w:val="en-GB"/>
        </w:rPr>
        <w:t>)</w:t>
      </w:r>
      <w:r>
        <w:rPr>
          <w:rFonts w:ascii="Arial" w:hAnsi="Arial" w:cs="Arial"/>
          <w:color w:val="00205B"/>
          <w:lang w:val="en-GB"/>
        </w:rPr>
        <w:t xml:space="preserve">: How does the institution check </w:t>
      </w:r>
      <w:r w:rsidR="00AF2AE1">
        <w:rPr>
          <w:rFonts w:ascii="Arial" w:hAnsi="Arial" w:cs="Arial"/>
          <w:color w:val="00205B"/>
          <w:lang w:val="en-GB"/>
        </w:rPr>
        <w:t xml:space="preserve">and monitor </w:t>
      </w:r>
      <w:r>
        <w:rPr>
          <w:rFonts w:ascii="Arial" w:hAnsi="Arial" w:cs="Arial"/>
          <w:color w:val="00205B"/>
          <w:lang w:val="en-GB"/>
        </w:rPr>
        <w:t xml:space="preserve">staff qualification? </w:t>
      </w:r>
    </w:p>
    <w:tbl>
      <w:tblPr>
        <w:tblStyle w:val="Tabellenraster"/>
        <w:tblW w:w="0" w:type="auto"/>
        <w:tblLook w:val="04A0" w:firstRow="1" w:lastRow="0" w:firstColumn="1" w:lastColumn="0" w:noHBand="0" w:noVBand="1"/>
      </w:tblPr>
      <w:tblGrid>
        <w:gridCol w:w="704"/>
        <w:gridCol w:w="709"/>
        <w:gridCol w:w="6664"/>
        <w:gridCol w:w="939"/>
      </w:tblGrid>
      <w:tr w:rsidR="00AF2AE1" w:rsidRPr="00424159" w14:paraId="42889A77" w14:textId="77777777" w:rsidTr="00AF2AE1">
        <w:tc>
          <w:tcPr>
            <w:tcW w:w="1413" w:type="dxa"/>
            <w:gridSpan w:val="2"/>
          </w:tcPr>
          <w:p w14:paraId="25789DDF" w14:textId="77777777" w:rsidR="00AF2AE1" w:rsidRDefault="00AF2AE1" w:rsidP="003E489E">
            <w:pPr>
              <w:autoSpaceDE w:val="0"/>
              <w:autoSpaceDN w:val="0"/>
              <w:adjustRightInd w:val="0"/>
              <w:rPr>
                <w:rFonts w:cstheme="minorHAnsi"/>
              </w:rPr>
            </w:pPr>
            <w:r>
              <w:rPr>
                <w:rFonts w:cstheme="minorHAnsi"/>
              </w:rPr>
              <w:t>1</w:t>
            </w:r>
          </w:p>
        </w:tc>
        <w:tc>
          <w:tcPr>
            <w:tcW w:w="6664" w:type="dxa"/>
          </w:tcPr>
          <w:p w14:paraId="1F4D3594" w14:textId="0B223409" w:rsidR="00AF2AE1" w:rsidRPr="00AF2AE1" w:rsidRDefault="00AF2AE1" w:rsidP="003E489E">
            <w:pPr>
              <w:autoSpaceDE w:val="0"/>
              <w:autoSpaceDN w:val="0"/>
              <w:adjustRightInd w:val="0"/>
              <w:rPr>
                <w:rFonts w:cstheme="minorHAnsi"/>
                <w:lang w:val="en-GB"/>
              </w:rPr>
            </w:pPr>
            <w:r w:rsidRPr="00AF2AE1">
              <w:rPr>
                <w:rFonts w:cstheme="minorHAnsi"/>
                <w:lang w:val="en-GB"/>
              </w:rPr>
              <w:t>clearly defined responsibilities for t</w:t>
            </w:r>
            <w:r>
              <w:rPr>
                <w:rFonts w:cstheme="minorHAnsi"/>
                <w:lang w:val="en-GB"/>
              </w:rPr>
              <w:t xml:space="preserve">asks </w:t>
            </w:r>
          </w:p>
        </w:tc>
        <w:tc>
          <w:tcPr>
            <w:tcW w:w="939" w:type="dxa"/>
          </w:tcPr>
          <w:p w14:paraId="700D1FC4" w14:textId="77777777" w:rsidR="00AF2AE1" w:rsidRPr="00AF2AE1" w:rsidRDefault="00AF2AE1" w:rsidP="00AF2AE1">
            <w:pPr>
              <w:pStyle w:val="Listenabsatz"/>
              <w:numPr>
                <w:ilvl w:val="0"/>
                <w:numId w:val="23"/>
              </w:numPr>
              <w:autoSpaceDE w:val="0"/>
              <w:autoSpaceDN w:val="0"/>
              <w:adjustRightInd w:val="0"/>
              <w:spacing w:after="0" w:line="240" w:lineRule="auto"/>
              <w:ind w:hanging="720"/>
              <w:rPr>
                <w:rFonts w:cstheme="minorHAnsi"/>
                <w:lang w:val="en-GB"/>
              </w:rPr>
            </w:pPr>
          </w:p>
        </w:tc>
      </w:tr>
      <w:tr w:rsidR="00AF2AE1" w:rsidRPr="00424159" w14:paraId="70EBE0C4" w14:textId="77777777" w:rsidTr="00AF2AE1">
        <w:tc>
          <w:tcPr>
            <w:tcW w:w="1413" w:type="dxa"/>
            <w:gridSpan w:val="2"/>
          </w:tcPr>
          <w:p w14:paraId="0D9A8F3D" w14:textId="77777777" w:rsidR="00AF2AE1" w:rsidRDefault="00AF2AE1" w:rsidP="003E489E">
            <w:pPr>
              <w:autoSpaceDE w:val="0"/>
              <w:autoSpaceDN w:val="0"/>
              <w:adjustRightInd w:val="0"/>
              <w:rPr>
                <w:rFonts w:cstheme="minorHAnsi"/>
              </w:rPr>
            </w:pPr>
            <w:r>
              <w:rPr>
                <w:rFonts w:cstheme="minorHAnsi"/>
              </w:rPr>
              <w:t>2</w:t>
            </w:r>
          </w:p>
        </w:tc>
        <w:tc>
          <w:tcPr>
            <w:tcW w:w="6664" w:type="dxa"/>
          </w:tcPr>
          <w:p w14:paraId="7D75DFFD" w14:textId="4B99EEEE" w:rsidR="00AF2AE1" w:rsidRPr="007F69F8" w:rsidRDefault="00AF2AE1" w:rsidP="003E489E">
            <w:pPr>
              <w:autoSpaceDE w:val="0"/>
              <w:autoSpaceDN w:val="0"/>
              <w:adjustRightInd w:val="0"/>
              <w:rPr>
                <w:rFonts w:cstheme="minorHAnsi"/>
                <w:lang w:val="en-GB"/>
              </w:rPr>
            </w:pPr>
            <w:r>
              <w:rPr>
                <w:rFonts w:cstheme="minorHAnsi"/>
                <w:lang w:val="en-GB"/>
              </w:rPr>
              <w:t xml:space="preserve">performance metrics for each job </w:t>
            </w:r>
          </w:p>
        </w:tc>
        <w:tc>
          <w:tcPr>
            <w:tcW w:w="939" w:type="dxa"/>
          </w:tcPr>
          <w:p w14:paraId="2E1EDC08"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424159" w14:paraId="0D36872C" w14:textId="77777777" w:rsidTr="00AF2AE1">
        <w:tc>
          <w:tcPr>
            <w:tcW w:w="1413" w:type="dxa"/>
            <w:gridSpan w:val="2"/>
          </w:tcPr>
          <w:p w14:paraId="3D5D4F4F" w14:textId="50BCF12E" w:rsidR="00AF2AE1" w:rsidRPr="00AF2AE1" w:rsidRDefault="00AF2AE1" w:rsidP="003E489E">
            <w:pPr>
              <w:autoSpaceDE w:val="0"/>
              <w:autoSpaceDN w:val="0"/>
              <w:adjustRightInd w:val="0"/>
              <w:rPr>
                <w:rFonts w:cstheme="minorHAnsi"/>
                <w:lang w:val="en-GB"/>
              </w:rPr>
            </w:pPr>
            <w:r>
              <w:rPr>
                <w:rFonts w:cstheme="minorHAnsi"/>
                <w:lang w:val="en-GB"/>
              </w:rPr>
              <w:t>3</w:t>
            </w:r>
          </w:p>
        </w:tc>
        <w:tc>
          <w:tcPr>
            <w:tcW w:w="6664" w:type="dxa"/>
          </w:tcPr>
          <w:p w14:paraId="3FB84E55" w14:textId="6008E819" w:rsidR="00AF2AE1" w:rsidRPr="007F69F8" w:rsidRDefault="00AF2AE1" w:rsidP="003E489E">
            <w:pPr>
              <w:autoSpaceDE w:val="0"/>
              <w:autoSpaceDN w:val="0"/>
              <w:adjustRightInd w:val="0"/>
              <w:rPr>
                <w:rFonts w:cstheme="minorHAnsi"/>
                <w:lang w:val="en-GB"/>
              </w:rPr>
            </w:pPr>
            <w:r>
              <w:rPr>
                <w:rFonts w:cstheme="minorHAnsi"/>
                <w:lang w:val="en-GB"/>
              </w:rPr>
              <w:t>continuous trainings and development (ongoing trainings)</w:t>
            </w:r>
          </w:p>
        </w:tc>
        <w:tc>
          <w:tcPr>
            <w:tcW w:w="939" w:type="dxa"/>
          </w:tcPr>
          <w:p w14:paraId="1CA1FB68"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424159" w14:paraId="7C8CD751" w14:textId="77777777" w:rsidTr="00AF2AE1">
        <w:tc>
          <w:tcPr>
            <w:tcW w:w="1413" w:type="dxa"/>
            <w:gridSpan w:val="2"/>
          </w:tcPr>
          <w:p w14:paraId="0587CCA5" w14:textId="7B7D5357" w:rsidR="00AF2AE1" w:rsidRPr="00AF2AE1" w:rsidRDefault="00AF2AE1" w:rsidP="003E489E">
            <w:pPr>
              <w:autoSpaceDE w:val="0"/>
              <w:autoSpaceDN w:val="0"/>
              <w:adjustRightInd w:val="0"/>
              <w:rPr>
                <w:rFonts w:cstheme="minorHAnsi"/>
                <w:lang w:val="en-GB"/>
              </w:rPr>
            </w:pPr>
            <w:r>
              <w:rPr>
                <w:rFonts w:cstheme="minorHAnsi"/>
                <w:lang w:val="en-GB"/>
              </w:rPr>
              <w:t>4</w:t>
            </w:r>
          </w:p>
        </w:tc>
        <w:tc>
          <w:tcPr>
            <w:tcW w:w="6664" w:type="dxa"/>
          </w:tcPr>
          <w:p w14:paraId="6300208D" w14:textId="77777777" w:rsidR="00AF2AE1" w:rsidRDefault="00AF2AE1" w:rsidP="003E489E">
            <w:pPr>
              <w:autoSpaceDE w:val="0"/>
              <w:autoSpaceDN w:val="0"/>
              <w:adjustRightInd w:val="0"/>
              <w:rPr>
                <w:rFonts w:cstheme="minorHAnsi"/>
                <w:lang w:val="en-GB"/>
              </w:rPr>
            </w:pPr>
            <w:r>
              <w:rPr>
                <w:rFonts w:cstheme="minorHAnsi"/>
                <w:lang w:val="en-GB"/>
              </w:rPr>
              <w:t xml:space="preserve">regular performance evaluations </w:t>
            </w:r>
          </w:p>
          <w:p w14:paraId="45C27F87" w14:textId="35B4B0D3" w:rsidR="00AF2AE1" w:rsidRPr="007F69F8" w:rsidRDefault="00AF2AE1" w:rsidP="003E489E">
            <w:pPr>
              <w:autoSpaceDE w:val="0"/>
              <w:autoSpaceDN w:val="0"/>
              <w:adjustRightInd w:val="0"/>
              <w:rPr>
                <w:rFonts w:cstheme="minorHAnsi"/>
                <w:lang w:val="en-GB"/>
              </w:rPr>
            </w:pPr>
            <w:r w:rsidRPr="00AF2AE1">
              <w:rPr>
                <w:rFonts w:cstheme="minorHAnsi"/>
                <w:color w:val="FF0000"/>
                <w:lang w:val="en-GB"/>
              </w:rPr>
              <w:t>(if this is selected, than optional</w:t>
            </w:r>
            <w:r>
              <w:rPr>
                <w:rFonts w:cstheme="minorHAnsi"/>
                <w:color w:val="FF0000"/>
                <w:lang w:val="en-GB"/>
              </w:rPr>
              <w:t xml:space="preserve"> 4.1 till 4.2</w:t>
            </w:r>
            <w:r w:rsidRPr="00AF2AE1">
              <w:rPr>
                <w:rFonts w:cstheme="minorHAnsi"/>
                <w:color w:val="FF0000"/>
                <w:lang w:val="en-GB"/>
              </w:rPr>
              <w:t>)</w:t>
            </w:r>
          </w:p>
        </w:tc>
        <w:tc>
          <w:tcPr>
            <w:tcW w:w="939" w:type="dxa"/>
          </w:tcPr>
          <w:p w14:paraId="51A3309D"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6F7C33" w14:paraId="41E667F6" w14:textId="77777777" w:rsidTr="00AF2AE1">
        <w:tc>
          <w:tcPr>
            <w:tcW w:w="704" w:type="dxa"/>
          </w:tcPr>
          <w:p w14:paraId="0CD242C6" w14:textId="77777777" w:rsidR="00AF2AE1" w:rsidRDefault="00AF2AE1" w:rsidP="003E489E">
            <w:pPr>
              <w:autoSpaceDE w:val="0"/>
              <w:autoSpaceDN w:val="0"/>
              <w:adjustRightInd w:val="0"/>
              <w:rPr>
                <w:rFonts w:cstheme="minorHAnsi"/>
                <w:lang w:val="en-GB"/>
              </w:rPr>
            </w:pPr>
          </w:p>
        </w:tc>
        <w:tc>
          <w:tcPr>
            <w:tcW w:w="709" w:type="dxa"/>
          </w:tcPr>
          <w:p w14:paraId="1654FBD9" w14:textId="65B7C9F5" w:rsidR="00AF2AE1" w:rsidRDefault="00AF2AE1" w:rsidP="003E489E">
            <w:pPr>
              <w:autoSpaceDE w:val="0"/>
              <w:autoSpaceDN w:val="0"/>
              <w:adjustRightInd w:val="0"/>
              <w:rPr>
                <w:rFonts w:cstheme="minorHAnsi"/>
                <w:lang w:val="en-GB"/>
              </w:rPr>
            </w:pPr>
            <w:r>
              <w:rPr>
                <w:rFonts w:cstheme="minorHAnsi"/>
                <w:lang w:val="en-GB"/>
              </w:rPr>
              <w:t>4.1</w:t>
            </w:r>
          </w:p>
        </w:tc>
        <w:tc>
          <w:tcPr>
            <w:tcW w:w="6664" w:type="dxa"/>
          </w:tcPr>
          <w:p w14:paraId="554E6535" w14:textId="30882304" w:rsidR="00AF2AE1" w:rsidRDefault="00AF2AE1" w:rsidP="003E489E">
            <w:pPr>
              <w:autoSpaceDE w:val="0"/>
              <w:autoSpaceDN w:val="0"/>
              <w:adjustRightInd w:val="0"/>
              <w:rPr>
                <w:rFonts w:cstheme="minorHAnsi"/>
                <w:lang w:val="en-GB"/>
              </w:rPr>
            </w:pPr>
            <w:r>
              <w:rPr>
                <w:rFonts w:cstheme="minorHAnsi"/>
                <w:lang w:val="en-GB"/>
              </w:rPr>
              <w:t>internal performance evaluation (inhouse audit)</w:t>
            </w:r>
          </w:p>
        </w:tc>
        <w:tc>
          <w:tcPr>
            <w:tcW w:w="939" w:type="dxa"/>
          </w:tcPr>
          <w:p w14:paraId="3B8D96FE"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6F7C33" w14:paraId="1A0F99C9" w14:textId="77777777" w:rsidTr="00AF2AE1">
        <w:tc>
          <w:tcPr>
            <w:tcW w:w="704" w:type="dxa"/>
          </w:tcPr>
          <w:p w14:paraId="07B115C4" w14:textId="77777777" w:rsidR="00AF2AE1" w:rsidRDefault="00AF2AE1" w:rsidP="003E489E">
            <w:pPr>
              <w:autoSpaceDE w:val="0"/>
              <w:autoSpaceDN w:val="0"/>
              <w:adjustRightInd w:val="0"/>
              <w:rPr>
                <w:rFonts w:cstheme="minorHAnsi"/>
                <w:lang w:val="en-GB"/>
              </w:rPr>
            </w:pPr>
          </w:p>
        </w:tc>
        <w:tc>
          <w:tcPr>
            <w:tcW w:w="709" w:type="dxa"/>
          </w:tcPr>
          <w:p w14:paraId="38BC9646" w14:textId="50A7E20F" w:rsidR="00AF2AE1" w:rsidRDefault="00AF2AE1" w:rsidP="003E489E">
            <w:pPr>
              <w:autoSpaceDE w:val="0"/>
              <w:autoSpaceDN w:val="0"/>
              <w:adjustRightInd w:val="0"/>
              <w:rPr>
                <w:rFonts w:cstheme="minorHAnsi"/>
                <w:lang w:val="en-GB"/>
              </w:rPr>
            </w:pPr>
            <w:r>
              <w:rPr>
                <w:rFonts w:cstheme="minorHAnsi"/>
                <w:lang w:val="en-GB"/>
              </w:rPr>
              <w:t>4.2</w:t>
            </w:r>
          </w:p>
        </w:tc>
        <w:tc>
          <w:tcPr>
            <w:tcW w:w="6664" w:type="dxa"/>
          </w:tcPr>
          <w:p w14:paraId="35DDD365" w14:textId="2F92C40B" w:rsidR="00AF2AE1" w:rsidRDefault="00AF2AE1" w:rsidP="003E489E">
            <w:pPr>
              <w:autoSpaceDE w:val="0"/>
              <w:autoSpaceDN w:val="0"/>
              <w:adjustRightInd w:val="0"/>
              <w:rPr>
                <w:rFonts w:cstheme="minorHAnsi"/>
                <w:lang w:val="en-GB"/>
              </w:rPr>
            </w:pPr>
            <w:r>
              <w:rPr>
                <w:rFonts w:cstheme="minorHAnsi"/>
                <w:lang w:val="en-GB"/>
              </w:rPr>
              <w:t>external performance evaluation (external audit)</w:t>
            </w:r>
          </w:p>
        </w:tc>
        <w:tc>
          <w:tcPr>
            <w:tcW w:w="939" w:type="dxa"/>
          </w:tcPr>
          <w:p w14:paraId="1A03ACF9"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7F69F8" w14:paraId="64A53F82" w14:textId="77777777" w:rsidTr="00AF2AE1">
        <w:tc>
          <w:tcPr>
            <w:tcW w:w="1413" w:type="dxa"/>
            <w:gridSpan w:val="2"/>
          </w:tcPr>
          <w:p w14:paraId="68517425" w14:textId="71B42E7C" w:rsidR="00AF2AE1" w:rsidRDefault="00AF2AE1" w:rsidP="003E489E">
            <w:pPr>
              <w:autoSpaceDE w:val="0"/>
              <w:autoSpaceDN w:val="0"/>
              <w:adjustRightInd w:val="0"/>
              <w:rPr>
                <w:rFonts w:cstheme="minorHAnsi"/>
                <w:lang w:val="en-GB"/>
              </w:rPr>
            </w:pPr>
            <w:r>
              <w:rPr>
                <w:rFonts w:cstheme="minorHAnsi"/>
                <w:lang w:val="en-GB"/>
              </w:rPr>
              <w:t>5</w:t>
            </w:r>
          </w:p>
        </w:tc>
        <w:tc>
          <w:tcPr>
            <w:tcW w:w="6664" w:type="dxa"/>
          </w:tcPr>
          <w:p w14:paraId="17E19BB7" w14:textId="1FC6272F" w:rsidR="00AF2AE1" w:rsidRDefault="00AF2AE1" w:rsidP="003E489E">
            <w:pPr>
              <w:autoSpaceDE w:val="0"/>
              <w:autoSpaceDN w:val="0"/>
              <w:adjustRightInd w:val="0"/>
              <w:rPr>
                <w:rFonts w:cstheme="minorHAnsi"/>
                <w:lang w:val="en-GB"/>
              </w:rPr>
            </w:pPr>
            <w:r>
              <w:rPr>
                <w:rFonts w:cstheme="minorHAnsi"/>
                <w:lang w:val="en-GB"/>
              </w:rPr>
              <w:t xml:space="preserve">Employee feedback </w:t>
            </w:r>
          </w:p>
        </w:tc>
        <w:tc>
          <w:tcPr>
            <w:tcW w:w="939" w:type="dxa"/>
          </w:tcPr>
          <w:p w14:paraId="451F8104"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7F69F8" w14:paraId="74B9C2A7" w14:textId="77777777" w:rsidTr="00AF2AE1">
        <w:tc>
          <w:tcPr>
            <w:tcW w:w="1413" w:type="dxa"/>
            <w:gridSpan w:val="2"/>
          </w:tcPr>
          <w:p w14:paraId="083E1EAF" w14:textId="43DF4ACA" w:rsidR="00AF2AE1" w:rsidRDefault="00AF2AE1" w:rsidP="003E489E">
            <w:pPr>
              <w:autoSpaceDE w:val="0"/>
              <w:autoSpaceDN w:val="0"/>
              <w:adjustRightInd w:val="0"/>
              <w:rPr>
                <w:rFonts w:cstheme="minorHAnsi"/>
                <w:lang w:val="en-GB"/>
              </w:rPr>
            </w:pPr>
            <w:r>
              <w:rPr>
                <w:rFonts w:cstheme="minorHAnsi"/>
                <w:lang w:val="en-GB"/>
              </w:rPr>
              <w:t>6</w:t>
            </w:r>
          </w:p>
        </w:tc>
        <w:tc>
          <w:tcPr>
            <w:tcW w:w="6664" w:type="dxa"/>
          </w:tcPr>
          <w:p w14:paraId="522BCF3A" w14:textId="1DA1B5ED" w:rsidR="00AF2AE1" w:rsidRPr="007F69F8" w:rsidRDefault="00AF2AE1" w:rsidP="003E489E">
            <w:pPr>
              <w:autoSpaceDE w:val="0"/>
              <w:autoSpaceDN w:val="0"/>
              <w:adjustRightInd w:val="0"/>
              <w:rPr>
                <w:rFonts w:cstheme="minorHAnsi"/>
                <w:lang w:val="en-GB"/>
              </w:rPr>
            </w:pPr>
            <w:r>
              <w:rPr>
                <w:rFonts w:cstheme="minorHAnsi"/>
                <w:lang w:val="en-GB"/>
              </w:rPr>
              <w:t>Appraisal interviews</w:t>
            </w:r>
          </w:p>
        </w:tc>
        <w:tc>
          <w:tcPr>
            <w:tcW w:w="939" w:type="dxa"/>
          </w:tcPr>
          <w:p w14:paraId="75B9D1FD"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r w:rsidR="00AF2AE1" w:rsidRPr="007F69F8" w14:paraId="1032A8CB" w14:textId="77777777" w:rsidTr="00AF2AE1">
        <w:tc>
          <w:tcPr>
            <w:tcW w:w="1413" w:type="dxa"/>
            <w:gridSpan w:val="2"/>
          </w:tcPr>
          <w:p w14:paraId="590909F7" w14:textId="2620AF4F" w:rsidR="00AF2AE1" w:rsidRDefault="00AF2AE1" w:rsidP="003E489E">
            <w:pPr>
              <w:autoSpaceDE w:val="0"/>
              <w:autoSpaceDN w:val="0"/>
              <w:adjustRightInd w:val="0"/>
              <w:rPr>
                <w:rFonts w:cstheme="minorHAnsi"/>
                <w:lang w:val="en-GB"/>
              </w:rPr>
            </w:pPr>
            <w:r>
              <w:rPr>
                <w:rFonts w:cstheme="minorHAnsi"/>
                <w:lang w:val="en-GB"/>
              </w:rPr>
              <w:t>6</w:t>
            </w:r>
          </w:p>
        </w:tc>
        <w:tc>
          <w:tcPr>
            <w:tcW w:w="6664" w:type="dxa"/>
          </w:tcPr>
          <w:p w14:paraId="42C9B964" w14:textId="42D89F43" w:rsidR="00AF2AE1" w:rsidRDefault="00AF2AE1" w:rsidP="003E489E">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438"/>
            </w:tblGrid>
            <w:tr w:rsidR="00AF2AE1" w:rsidRPr="00424159" w14:paraId="296A6005" w14:textId="77777777" w:rsidTr="00AF2AE1">
              <w:tc>
                <w:tcPr>
                  <w:tcW w:w="6438" w:type="dxa"/>
                </w:tcPr>
                <w:p w14:paraId="20D5F7D8" w14:textId="77777777" w:rsidR="00AF2AE1" w:rsidRDefault="00AF2AE1" w:rsidP="003E489E">
                  <w:pPr>
                    <w:autoSpaceDE w:val="0"/>
                    <w:autoSpaceDN w:val="0"/>
                    <w:adjustRightInd w:val="0"/>
                    <w:rPr>
                      <w:rFonts w:cstheme="minorHAnsi"/>
                      <w:lang w:val="en-GB"/>
                    </w:rPr>
                  </w:pPr>
                </w:p>
                <w:p w14:paraId="35E89523" w14:textId="77777777" w:rsidR="00AF2AE1" w:rsidRDefault="00AF2AE1" w:rsidP="003E489E">
                  <w:pPr>
                    <w:autoSpaceDE w:val="0"/>
                    <w:autoSpaceDN w:val="0"/>
                    <w:adjustRightInd w:val="0"/>
                    <w:rPr>
                      <w:rFonts w:cstheme="minorHAnsi"/>
                      <w:lang w:val="en-GB"/>
                    </w:rPr>
                  </w:pPr>
                </w:p>
                <w:p w14:paraId="686297E7" w14:textId="4B91DD6E" w:rsidR="00AF2AE1" w:rsidRDefault="00AF2AE1" w:rsidP="003E489E">
                  <w:pPr>
                    <w:autoSpaceDE w:val="0"/>
                    <w:autoSpaceDN w:val="0"/>
                    <w:adjustRightInd w:val="0"/>
                    <w:rPr>
                      <w:rFonts w:cstheme="minorHAnsi"/>
                      <w:lang w:val="en-GB"/>
                    </w:rPr>
                  </w:pPr>
                </w:p>
              </w:tc>
            </w:tr>
          </w:tbl>
          <w:p w14:paraId="4AD04137" w14:textId="36AE20D4" w:rsidR="00AF2AE1" w:rsidRPr="007F69F8" w:rsidRDefault="00AF2AE1" w:rsidP="003E489E">
            <w:pPr>
              <w:autoSpaceDE w:val="0"/>
              <w:autoSpaceDN w:val="0"/>
              <w:adjustRightInd w:val="0"/>
              <w:rPr>
                <w:rFonts w:cstheme="minorHAnsi"/>
                <w:lang w:val="en-GB"/>
              </w:rPr>
            </w:pPr>
            <w:r w:rsidRPr="00AF2AE1">
              <w:rPr>
                <w:rFonts w:cstheme="minorHAnsi"/>
                <w:color w:val="FFFFFF" w:themeColor="background1"/>
                <w:lang w:val="en-GB"/>
              </w:rPr>
              <w:t>-</w:t>
            </w:r>
          </w:p>
        </w:tc>
        <w:tc>
          <w:tcPr>
            <w:tcW w:w="939" w:type="dxa"/>
          </w:tcPr>
          <w:p w14:paraId="3262B7D1" w14:textId="77777777" w:rsidR="00AF2AE1" w:rsidRPr="007F69F8" w:rsidRDefault="00AF2AE1" w:rsidP="003E489E">
            <w:pPr>
              <w:pStyle w:val="Listenabsatz"/>
              <w:numPr>
                <w:ilvl w:val="0"/>
                <w:numId w:val="24"/>
              </w:numPr>
              <w:autoSpaceDE w:val="0"/>
              <w:autoSpaceDN w:val="0"/>
              <w:adjustRightInd w:val="0"/>
              <w:spacing w:after="0" w:line="240" w:lineRule="auto"/>
              <w:rPr>
                <w:rFonts w:cstheme="minorHAnsi"/>
                <w:lang w:val="en-GB"/>
              </w:rPr>
            </w:pPr>
          </w:p>
        </w:tc>
      </w:tr>
    </w:tbl>
    <w:p w14:paraId="5B430588" w14:textId="77777777" w:rsidR="000A2E7C" w:rsidRDefault="000A2E7C" w:rsidP="008F3E40">
      <w:pPr>
        <w:spacing w:after="0" w:line="360" w:lineRule="auto"/>
        <w:rPr>
          <w:rFonts w:ascii="Arial" w:hAnsi="Arial" w:cs="Arial"/>
          <w:color w:val="00205B"/>
          <w:lang w:val="en-GB"/>
        </w:rPr>
      </w:pPr>
    </w:p>
    <w:p w14:paraId="1EF9BC46" w14:textId="31D167FC" w:rsidR="00EB46BE" w:rsidRDefault="00EB46BE" w:rsidP="008F3E40">
      <w:pPr>
        <w:spacing w:after="0" w:line="360" w:lineRule="auto"/>
        <w:rPr>
          <w:rFonts w:ascii="Arial" w:hAnsi="Arial" w:cs="Arial"/>
          <w:color w:val="00205B"/>
          <w:lang w:val="en-GB"/>
        </w:rPr>
      </w:pPr>
      <w:r>
        <w:rPr>
          <w:rFonts w:ascii="Arial" w:hAnsi="Arial" w:cs="Arial"/>
          <w:color w:val="00205B"/>
          <w:lang w:val="en-GB"/>
        </w:rPr>
        <w:t xml:space="preserve">Question </w:t>
      </w:r>
      <w:r w:rsidR="001F1727">
        <w:rPr>
          <w:rFonts w:ascii="Arial" w:hAnsi="Arial" w:cs="Arial"/>
          <w:color w:val="00205B"/>
          <w:lang w:val="en-GB"/>
        </w:rPr>
        <w:t>(</w:t>
      </w:r>
      <w:r>
        <w:rPr>
          <w:rFonts w:ascii="Arial" w:hAnsi="Arial" w:cs="Arial"/>
          <w:color w:val="00205B"/>
          <w:lang w:val="en-GB"/>
        </w:rPr>
        <w:t>1</w:t>
      </w:r>
      <w:r w:rsidR="00AF2AE1">
        <w:rPr>
          <w:rFonts w:ascii="Arial" w:hAnsi="Arial" w:cs="Arial"/>
          <w:color w:val="00205B"/>
          <w:lang w:val="en-GB"/>
        </w:rPr>
        <w:t>4</w:t>
      </w:r>
      <w:r w:rsidR="001F1727">
        <w:rPr>
          <w:rFonts w:ascii="Arial" w:hAnsi="Arial" w:cs="Arial"/>
          <w:color w:val="00205B"/>
          <w:lang w:val="en-GB"/>
        </w:rPr>
        <w:t>)</w:t>
      </w:r>
      <w:r>
        <w:rPr>
          <w:rFonts w:ascii="Arial" w:hAnsi="Arial" w:cs="Arial"/>
          <w:color w:val="00205B"/>
          <w:lang w:val="en-GB"/>
        </w:rPr>
        <w:t>: Does your institution foster staff training?</w:t>
      </w:r>
    </w:p>
    <w:tbl>
      <w:tblPr>
        <w:tblStyle w:val="Tabellenraster"/>
        <w:tblW w:w="0" w:type="auto"/>
        <w:tblLook w:val="04A0" w:firstRow="1" w:lastRow="0" w:firstColumn="1" w:lastColumn="0" w:noHBand="0" w:noVBand="1"/>
      </w:tblPr>
      <w:tblGrid>
        <w:gridCol w:w="3699"/>
        <w:gridCol w:w="4378"/>
        <w:gridCol w:w="939"/>
      </w:tblGrid>
      <w:tr w:rsidR="00EB46BE" w:rsidRPr="000D24B6" w14:paraId="41701AB1" w14:textId="77777777" w:rsidTr="003E489E">
        <w:tc>
          <w:tcPr>
            <w:tcW w:w="3699" w:type="dxa"/>
          </w:tcPr>
          <w:p w14:paraId="7B1D27BE" w14:textId="77777777" w:rsidR="00EB46BE" w:rsidRDefault="00EB46BE" w:rsidP="003E489E">
            <w:pPr>
              <w:autoSpaceDE w:val="0"/>
              <w:autoSpaceDN w:val="0"/>
              <w:adjustRightInd w:val="0"/>
              <w:rPr>
                <w:rFonts w:cstheme="minorHAnsi"/>
              </w:rPr>
            </w:pPr>
            <w:r>
              <w:rPr>
                <w:rFonts w:cstheme="minorHAnsi"/>
              </w:rPr>
              <w:t>1</w:t>
            </w:r>
          </w:p>
        </w:tc>
        <w:tc>
          <w:tcPr>
            <w:tcW w:w="4378" w:type="dxa"/>
          </w:tcPr>
          <w:p w14:paraId="288A90AC" w14:textId="7DF5252A" w:rsidR="00EB46BE" w:rsidRPr="000D24B6" w:rsidRDefault="00EB46BE" w:rsidP="003E489E">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does</w:t>
            </w:r>
            <w:proofErr w:type="spellEnd"/>
          </w:p>
        </w:tc>
        <w:tc>
          <w:tcPr>
            <w:tcW w:w="939" w:type="dxa"/>
          </w:tcPr>
          <w:p w14:paraId="66DCD8A5" w14:textId="77777777" w:rsidR="00EB46BE" w:rsidRPr="000D24B6" w:rsidRDefault="00EB46BE" w:rsidP="001F1727">
            <w:pPr>
              <w:pStyle w:val="Listenabsatz"/>
              <w:numPr>
                <w:ilvl w:val="0"/>
                <w:numId w:val="23"/>
              </w:numPr>
              <w:autoSpaceDE w:val="0"/>
              <w:autoSpaceDN w:val="0"/>
              <w:adjustRightInd w:val="0"/>
              <w:spacing w:after="0" w:line="240" w:lineRule="auto"/>
              <w:ind w:hanging="720"/>
              <w:rPr>
                <w:rFonts w:cstheme="minorHAnsi"/>
              </w:rPr>
            </w:pPr>
          </w:p>
        </w:tc>
      </w:tr>
      <w:tr w:rsidR="00EB46BE" w:rsidRPr="007F69F8" w14:paraId="6592CF68" w14:textId="77777777" w:rsidTr="003E489E">
        <w:tc>
          <w:tcPr>
            <w:tcW w:w="3699" w:type="dxa"/>
          </w:tcPr>
          <w:p w14:paraId="04BCCF99" w14:textId="77777777" w:rsidR="00EB46BE" w:rsidRDefault="00EB46BE" w:rsidP="003E489E">
            <w:pPr>
              <w:autoSpaceDE w:val="0"/>
              <w:autoSpaceDN w:val="0"/>
              <w:adjustRightInd w:val="0"/>
              <w:rPr>
                <w:rFonts w:cstheme="minorHAnsi"/>
              </w:rPr>
            </w:pPr>
            <w:r>
              <w:rPr>
                <w:rFonts w:cstheme="minorHAnsi"/>
              </w:rPr>
              <w:t>2</w:t>
            </w:r>
          </w:p>
        </w:tc>
        <w:tc>
          <w:tcPr>
            <w:tcW w:w="4378" w:type="dxa"/>
          </w:tcPr>
          <w:p w14:paraId="5A74C525" w14:textId="57FF2246" w:rsidR="00EB46BE" w:rsidRPr="007F69F8" w:rsidRDefault="00EB46BE" w:rsidP="003E489E">
            <w:pPr>
              <w:autoSpaceDE w:val="0"/>
              <w:autoSpaceDN w:val="0"/>
              <w:adjustRightInd w:val="0"/>
              <w:rPr>
                <w:rFonts w:cstheme="minorHAnsi"/>
                <w:lang w:val="en-GB"/>
              </w:rPr>
            </w:pPr>
            <w:r w:rsidRPr="007F69F8">
              <w:rPr>
                <w:rFonts w:cstheme="minorHAnsi"/>
                <w:lang w:val="en-GB"/>
              </w:rPr>
              <w:t>no</w:t>
            </w:r>
            <w:r>
              <w:rPr>
                <w:rFonts w:cstheme="minorHAnsi"/>
                <w:lang w:val="en-GB"/>
              </w:rPr>
              <w:t>!</w:t>
            </w:r>
          </w:p>
        </w:tc>
        <w:tc>
          <w:tcPr>
            <w:tcW w:w="939" w:type="dxa"/>
          </w:tcPr>
          <w:p w14:paraId="4CBC0EDB"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bl>
    <w:p w14:paraId="65CF4EF8" w14:textId="77777777" w:rsidR="00B07066" w:rsidRDefault="00B07066" w:rsidP="008F3E40">
      <w:pPr>
        <w:spacing w:after="0" w:line="360" w:lineRule="auto"/>
        <w:rPr>
          <w:rFonts w:ascii="Arial" w:hAnsi="Arial" w:cs="Arial"/>
          <w:color w:val="00205B"/>
          <w:lang w:val="en-GB"/>
        </w:rPr>
      </w:pPr>
    </w:p>
    <w:p w14:paraId="14817002" w14:textId="4E1D9564" w:rsidR="00EB46BE" w:rsidRPr="00EB46BE" w:rsidRDefault="00EB46BE" w:rsidP="008F3E40">
      <w:pPr>
        <w:spacing w:after="0" w:line="360" w:lineRule="auto"/>
        <w:rPr>
          <w:rFonts w:ascii="Arial" w:hAnsi="Arial" w:cs="Arial"/>
          <w:color w:val="FF0000"/>
          <w:lang w:val="en-GB"/>
        </w:rPr>
      </w:pPr>
      <w:r w:rsidRPr="00EB46BE">
        <w:rPr>
          <w:rFonts w:ascii="Arial" w:hAnsi="Arial" w:cs="Arial"/>
          <w:color w:val="FF0000"/>
          <w:lang w:val="en-GB"/>
        </w:rPr>
        <w:t xml:space="preserve">Optional Question </w:t>
      </w:r>
      <w:r w:rsidR="001F1727">
        <w:rPr>
          <w:rFonts w:ascii="Arial" w:hAnsi="Arial" w:cs="Arial"/>
          <w:color w:val="FF0000"/>
          <w:lang w:val="en-GB"/>
        </w:rPr>
        <w:t>(</w:t>
      </w:r>
      <w:r w:rsidRPr="00EB46BE">
        <w:rPr>
          <w:rFonts w:ascii="Arial" w:hAnsi="Arial" w:cs="Arial"/>
          <w:color w:val="FF0000"/>
          <w:lang w:val="en-GB"/>
        </w:rPr>
        <w:t>1</w:t>
      </w:r>
      <w:r w:rsidR="00AF2AE1">
        <w:rPr>
          <w:rFonts w:ascii="Arial" w:hAnsi="Arial" w:cs="Arial"/>
          <w:color w:val="FF0000"/>
          <w:lang w:val="en-GB"/>
        </w:rPr>
        <w:t>4</w:t>
      </w:r>
      <w:r w:rsidRPr="00EB46BE">
        <w:rPr>
          <w:rFonts w:ascii="Arial" w:hAnsi="Arial" w:cs="Arial"/>
          <w:color w:val="FF0000"/>
          <w:lang w:val="en-GB"/>
        </w:rPr>
        <w:t>.1</w:t>
      </w:r>
      <w:r w:rsidR="001F1727">
        <w:rPr>
          <w:rFonts w:ascii="Arial" w:hAnsi="Arial" w:cs="Arial"/>
          <w:color w:val="FF0000"/>
          <w:lang w:val="en-GB"/>
        </w:rPr>
        <w:t>)</w:t>
      </w:r>
      <w:r w:rsidRPr="00EB46BE">
        <w:rPr>
          <w:rFonts w:ascii="Arial" w:hAnsi="Arial" w:cs="Arial"/>
          <w:color w:val="FF0000"/>
          <w:lang w:val="en-GB"/>
        </w:rPr>
        <w:t xml:space="preserve"> (if answer of question </w:t>
      </w:r>
      <w:r w:rsidR="001F1727">
        <w:rPr>
          <w:rFonts w:ascii="Arial" w:hAnsi="Arial" w:cs="Arial"/>
          <w:color w:val="FF0000"/>
          <w:lang w:val="en-GB"/>
        </w:rPr>
        <w:t>(</w:t>
      </w:r>
      <w:r w:rsidRPr="00EB46BE">
        <w:rPr>
          <w:rFonts w:ascii="Arial" w:hAnsi="Arial" w:cs="Arial"/>
          <w:color w:val="FF0000"/>
          <w:lang w:val="en-GB"/>
        </w:rPr>
        <w:t>1</w:t>
      </w:r>
      <w:r w:rsidR="00AF2AE1">
        <w:rPr>
          <w:rFonts w:ascii="Arial" w:hAnsi="Arial" w:cs="Arial"/>
          <w:color w:val="FF0000"/>
          <w:lang w:val="en-GB"/>
        </w:rPr>
        <w:t>4</w:t>
      </w:r>
      <w:r w:rsidR="001F1727">
        <w:rPr>
          <w:rFonts w:ascii="Arial" w:hAnsi="Arial" w:cs="Arial"/>
          <w:color w:val="FF0000"/>
          <w:lang w:val="en-GB"/>
        </w:rPr>
        <w:t>)</w:t>
      </w:r>
      <w:r w:rsidRPr="00EB46BE">
        <w:rPr>
          <w:rFonts w:ascii="Arial" w:hAnsi="Arial" w:cs="Arial"/>
          <w:color w:val="FF0000"/>
          <w:lang w:val="en-GB"/>
        </w:rPr>
        <w:t xml:space="preserve"> was “yes, it does”): </w:t>
      </w:r>
    </w:p>
    <w:p w14:paraId="59CD57D3" w14:textId="591D6E78" w:rsidR="00EB46BE" w:rsidRDefault="00EB46BE" w:rsidP="008F3E40">
      <w:pPr>
        <w:spacing w:after="0" w:line="360" w:lineRule="auto"/>
        <w:rPr>
          <w:rFonts w:ascii="Arial" w:hAnsi="Arial" w:cs="Arial"/>
          <w:color w:val="00205B"/>
          <w:lang w:val="en-GB"/>
        </w:rPr>
      </w:pPr>
      <w:r>
        <w:rPr>
          <w:rFonts w:ascii="Arial" w:hAnsi="Arial" w:cs="Arial"/>
          <w:color w:val="00205B"/>
          <w:lang w:val="en-GB"/>
        </w:rPr>
        <w:t>What kind of staff training foster</w:t>
      </w:r>
      <w:r w:rsidR="001F1727">
        <w:rPr>
          <w:rFonts w:ascii="Arial" w:hAnsi="Arial" w:cs="Arial"/>
          <w:color w:val="00205B"/>
          <w:lang w:val="en-GB"/>
        </w:rPr>
        <w:t>s</w:t>
      </w:r>
      <w:r>
        <w:rPr>
          <w:rFonts w:ascii="Arial" w:hAnsi="Arial" w:cs="Arial"/>
          <w:color w:val="00205B"/>
          <w:lang w:val="en-GB"/>
        </w:rPr>
        <w:t xml:space="preserve"> </w:t>
      </w:r>
      <w:r w:rsidR="001F1727">
        <w:rPr>
          <w:rFonts w:ascii="Arial" w:hAnsi="Arial" w:cs="Arial"/>
          <w:color w:val="00205B"/>
          <w:lang w:val="en-GB"/>
        </w:rPr>
        <w:t>your</w:t>
      </w:r>
      <w:r>
        <w:rPr>
          <w:rFonts w:ascii="Arial" w:hAnsi="Arial" w:cs="Arial"/>
          <w:color w:val="00205B"/>
          <w:lang w:val="en-GB"/>
        </w:rPr>
        <w:t xml:space="preserve"> institution?</w:t>
      </w:r>
    </w:p>
    <w:tbl>
      <w:tblPr>
        <w:tblStyle w:val="Tabellenraster"/>
        <w:tblW w:w="0" w:type="auto"/>
        <w:tblLook w:val="04A0" w:firstRow="1" w:lastRow="0" w:firstColumn="1" w:lastColumn="0" w:noHBand="0" w:noVBand="1"/>
      </w:tblPr>
      <w:tblGrid>
        <w:gridCol w:w="1273"/>
        <w:gridCol w:w="707"/>
        <w:gridCol w:w="6097"/>
        <w:gridCol w:w="939"/>
      </w:tblGrid>
      <w:tr w:rsidR="00EB46BE" w:rsidRPr="00424159" w14:paraId="3AEDA9EA" w14:textId="77777777" w:rsidTr="000A2E7C">
        <w:tc>
          <w:tcPr>
            <w:tcW w:w="1980" w:type="dxa"/>
            <w:gridSpan w:val="2"/>
          </w:tcPr>
          <w:p w14:paraId="040B7F25" w14:textId="77777777" w:rsidR="00EB46BE" w:rsidRDefault="00EB46BE" w:rsidP="003E489E">
            <w:pPr>
              <w:autoSpaceDE w:val="0"/>
              <w:autoSpaceDN w:val="0"/>
              <w:adjustRightInd w:val="0"/>
              <w:rPr>
                <w:rFonts w:cstheme="minorHAnsi"/>
              </w:rPr>
            </w:pPr>
            <w:r>
              <w:rPr>
                <w:rFonts w:cstheme="minorHAnsi"/>
              </w:rPr>
              <w:t>1</w:t>
            </w:r>
          </w:p>
        </w:tc>
        <w:tc>
          <w:tcPr>
            <w:tcW w:w="6097" w:type="dxa"/>
          </w:tcPr>
          <w:p w14:paraId="48195C13" w14:textId="077573BB" w:rsidR="00EB46BE" w:rsidRPr="00EB46BE" w:rsidRDefault="00EB46BE" w:rsidP="003E489E">
            <w:pPr>
              <w:autoSpaceDE w:val="0"/>
              <w:autoSpaceDN w:val="0"/>
              <w:adjustRightInd w:val="0"/>
              <w:rPr>
                <w:rFonts w:cstheme="minorHAnsi"/>
                <w:lang w:val="en-GB"/>
              </w:rPr>
            </w:pPr>
            <w:r w:rsidRPr="00EB46BE">
              <w:rPr>
                <w:rFonts w:cstheme="minorHAnsi"/>
                <w:lang w:val="en-GB"/>
              </w:rPr>
              <w:t xml:space="preserve">Onboarding training </w:t>
            </w:r>
            <w:r>
              <w:rPr>
                <w:rFonts w:cstheme="minorHAnsi"/>
                <w:lang w:val="en-GB"/>
              </w:rPr>
              <w:t>(</w:t>
            </w:r>
            <w:r w:rsidRPr="00EB46BE">
              <w:rPr>
                <w:rFonts w:cstheme="minorHAnsi"/>
                <w:lang w:val="en-GB"/>
              </w:rPr>
              <w:t>for new e</w:t>
            </w:r>
            <w:r>
              <w:rPr>
                <w:rFonts w:cstheme="minorHAnsi"/>
                <w:lang w:val="en-GB"/>
              </w:rPr>
              <w:t>mployees)</w:t>
            </w:r>
          </w:p>
        </w:tc>
        <w:tc>
          <w:tcPr>
            <w:tcW w:w="939" w:type="dxa"/>
          </w:tcPr>
          <w:p w14:paraId="0FEE1022" w14:textId="77777777" w:rsidR="00EB46BE" w:rsidRPr="00EB46BE" w:rsidRDefault="00EB46BE" w:rsidP="001F1727">
            <w:pPr>
              <w:pStyle w:val="Listenabsatz"/>
              <w:numPr>
                <w:ilvl w:val="0"/>
                <w:numId w:val="23"/>
              </w:numPr>
              <w:autoSpaceDE w:val="0"/>
              <w:autoSpaceDN w:val="0"/>
              <w:adjustRightInd w:val="0"/>
              <w:spacing w:after="0" w:line="240" w:lineRule="auto"/>
              <w:ind w:hanging="720"/>
              <w:rPr>
                <w:rFonts w:cstheme="minorHAnsi"/>
                <w:lang w:val="en-GB"/>
              </w:rPr>
            </w:pPr>
          </w:p>
        </w:tc>
      </w:tr>
      <w:tr w:rsidR="00EB46BE" w:rsidRPr="00424159" w14:paraId="78A0FC25" w14:textId="77777777" w:rsidTr="000A2E7C">
        <w:tc>
          <w:tcPr>
            <w:tcW w:w="1980" w:type="dxa"/>
            <w:gridSpan w:val="2"/>
          </w:tcPr>
          <w:p w14:paraId="4A9C4D60" w14:textId="77777777" w:rsidR="00EB46BE" w:rsidRDefault="00EB46BE" w:rsidP="003E489E">
            <w:pPr>
              <w:autoSpaceDE w:val="0"/>
              <w:autoSpaceDN w:val="0"/>
              <w:adjustRightInd w:val="0"/>
              <w:rPr>
                <w:rFonts w:cstheme="minorHAnsi"/>
              </w:rPr>
            </w:pPr>
            <w:r>
              <w:rPr>
                <w:rFonts w:cstheme="minorHAnsi"/>
              </w:rPr>
              <w:t>2</w:t>
            </w:r>
          </w:p>
        </w:tc>
        <w:tc>
          <w:tcPr>
            <w:tcW w:w="6097" w:type="dxa"/>
          </w:tcPr>
          <w:p w14:paraId="69512DC5" w14:textId="0B9EBADE" w:rsidR="00EB46BE" w:rsidRPr="007F69F8" w:rsidRDefault="00EB46BE" w:rsidP="003E489E">
            <w:pPr>
              <w:autoSpaceDE w:val="0"/>
              <w:autoSpaceDN w:val="0"/>
              <w:adjustRightInd w:val="0"/>
              <w:rPr>
                <w:rFonts w:cstheme="minorHAnsi"/>
                <w:lang w:val="en-GB"/>
              </w:rPr>
            </w:pPr>
            <w:r>
              <w:rPr>
                <w:rFonts w:cstheme="minorHAnsi"/>
                <w:lang w:val="en-GB"/>
              </w:rPr>
              <w:t>Job-specific training (focuses on specific skills and knowledge required for the job)</w:t>
            </w:r>
          </w:p>
        </w:tc>
        <w:tc>
          <w:tcPr>
            <w:tcW w:w="939" w:type="dxa"/>
          </w:tcPr>
          <w:p w14:paraId="6A55CCDC"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424159" w14:paraId="63D810C5" w14:textId="77777777" w:rsidTr="000A2E7C">
        <w:tc>
          <w:tcPr>
            <w:tcW w:w="1980" w:type="dxa"/>
            <w:gridSpan w:val="2"/>
          </w:tcPr>
          <w:p w14:paraId="3DBD5D29" w14:textId="412C86FD" w:rsidR="00EB46BE" w:rsidRDefault="00EB46BE" w:rsidP="003E489E">
            <w:pPr>
              <w:autoSpaceDE w:val="0"/>
              <w:autoSpaceDN w:val="0"/>
              <w:adjustRightInd w:val="0"/>
              <w:rPr>
                <w:rFonts w:cstheme="minorHAnsi"/>
              </w:rPr>
            </w:pPr>
            <w:r>
              <w:rPr>
                <w:rFonts w:cstheme="minorHAnsi"/>
              </w:rPr>
              <w:t>3</w:t>
            </w:r>
          </w:p>
        </w:tc>
        <w:tc>
          <w:tcPr>
            <w:tcW w:w="6097" w:type="dxa"/>
          </w:tcPr>
          <w:p w14:paraId="24ABB7C7" w14:textId="0D9249FB" w:rsidR="00EB46BE" w:rsidRDefault="00EB46BE" w:rsidP="003E489E">
            <w:pPr>
              <w:autoSpaceDE w:val="0"/>
              <w:autoSpaceDN w:val="0"/>
              <w:adjustRightInd w:val="0"/>
              <w:rPr>
                <w:rFonts w:cstheme="minorHAnsi"/>
                <w:lang w:val="en-GB"/>
              </w:rPr>
            </w:pPr>
            <w:r>
              <w:rPr>
                <w:rFonts w:cstheme="minorHAnsi"/>
                <w:lang w:val="en-GB"/>
              </w:rPr>
              <w:t>Leadership development training (</w:t>
            </w:r>
            <w:r w:rsidR="009505E2">
              <w:rPr>
                <w:rFonts w:cstheme="minorHAnsi"/>
                <w:lang w:val="en-GB"/>
              </w:rPr>
              <w:t>to help staff develop leadership skills)</w:t>
            </w:r>
          </w:p>
        </w:tc>
        <w:tc>
          <w:tcPr>
            <w:tcW w:w="939" w:type="dxa"/>
          </w:tcPr>
          <w:p w14:paraId="6AB60483"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424159" w14:paraId="2414CB43" w14:textId="77777777" w:rsidTr="000A2E7C">
        <w:tc>
          <w:tcPr>
            <w:tcW w:w="1980" w:type="dxa"/>
            <w:gridSpan w:val="2"/>
          </w:tcPr>
          <w:p w14:paraId="15BF2F0E" w14:textId="3BC9832A" w:rsidR="00EB46BE" w:rsidRPr="00EB46BE" w:rsidRDefault="009505E2" w:rsidP="003E489E">
            <w:pPr>
              <w:autoSpaceDE w:val="0"/>
              <w:autoSpaceDN w:val="0"/>
              <w:adjustRightInd w:val="0"/>
              <w:rPr>
                <w:rFonts w:cstheme="minorHAnsi"/>
                <w:lang w:val="en-GB"/>
              </w:rPr>
            </w:pPr>
            <w:r>
              <w:rPr>
                <w:rFonts w:cstheme="minorHAnsi"/>
                <w:lang w:val="en-GB"/>
              </w:rPr>
              <w:lastRenderedPageBreak/>
              <w:t>4</w:t>
            </w:r>
          </w:p>
        </w:tc>
        <w:tc>
          <w:tcPr>
            <w:tcW w:w="6097" w:type="dxa"/>
          </w:tcPr>
          <w:p w14:paraId="5E4A18AB" w14:textId="543422F3" w:rsidR="00EB46BE" w:rsidRDefault="009505E2" w:rsidP="003E489E">
            <w:pPr>
              <w:autoSpaceDE w:val="0"/>
              <w:autoSpaceDN w:val="0"/>
              <w:adjustRightInd w:val="0"/>
              <w:rPr>
                <w:rFonts w:cstheme="minorHAnsi"/>
                <w:lang w:val="en-GB"/>
              </w:rPr>
            </w:pPr>
            <w:r>
              <w:rPr>
                <w:rFonts w:cstheme="minorHAnsi"/>
                <w:lang w:val="en-GB"/>
              </w:rPr>
              <w:t>Compliance training (to ensure that staff understand and comply with laws, regulations and policies)</w:t>
            </w:r>
          </w:p>
          <w:p w14:paraId="627CF6A3" w14:textId="4B92BC15" w:rsidR="009505E2" w:rsidRDefault="009505E2" w:rsidP="003E489E">
            <w:pPr>
              <w:autoSpaceDE w:val="0"/>
              <w:autoSpaceDN w:val="0"/>
              <w:adjustRightInd w:val="0"/>
              <w:rPr>
                <w:rFonts w:cstheme="minorHAnsi"/>
                <w:lang w:val="en-GB"/>
              </w:rPr>
            </w:pPr>
            <w:r w:rsidRPr="009505E2">
              <w:rPr>
                <w:rFonts w:cstheme="minorHAnsi"/>
                <w:color w:val="FF0000"/>
                <w:lang w:val="en-GB"/>
              </w:rPr>
              <w:t xml:space="preserve">(if this is selected than </w:t>
            </w:r>
            <w:r>
              <w:rPr>
                <w:rFonts w:cstheme="minorHAnsi"/>
                <w:color w:val="FF0000"/>
                <w:lang w:val="en-GB"/>
              </w:rPr>
              <w:t>4</w:t>
            </w:r>
            <w:r w:rsidRPr="009505E2">
              <w:rPr>
                <w:rFonts w:cstheme="minorHAnsi"/>
                <w:color w:val="FF0000"/>
                <w:lang w:val="en-GB"/>
              </w:rPr>
              <w:t>.1 till 4</w:t>
            </w:r>
            <w:r w:rsidR="00AF2AE1">
              <w:rPr>
                <w:rFonts w:cstheme="minorHAnsi"/>
                <w:color w:val="FF0000"/>
                <w:lang w:val="en-GB"/>
              </w:rPr>
              <w:t>.4</w:t>
            </w:r>
            <w:r w:rsidRPr="009505E2">
              <w:rPr>
                <w:rFonts w:cstheme="minorHAnsi"/>
                <w:color w:val="FF0000"/>
                <w:lang w:val="en-GB"/>
              </w:rPr>
              <w:t xml:space="preserve"> will pop up)</w:t>
            </w:r>
          </w:p>
        </w:tc>
        <w:tc>
          <w:tcPr>
            <w:tcW w:w="939" w:type="dxa"/>
          </w:tcPr>
          <w:p w14:paraId="6F0EC126"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9505E2" w:rsidRPr="007F69F8" w14:paraId="37DD61AC" w14:textId="77777777" w:rsidTr="000A2E7C">
        <w:tc>
          <w:tcPr>
            <w:tcW w:w="1273" w:type="dxa"/>
          </w:tcPr>
          <w:p w14:paraId="310E6396" w14:textId="77777777" w:rsidR="009505E2" w:rsidRDefault="009505E2" w:rsidP="003E489E">
            <w:pPr>
              <w:autoSpaceDE w:val="0"/>
              <w:autoSpaceDN w:val="0"/>
              <w:adjustRightInd w:val="0"/>
              <w:rPr>
                <w:rFonts w:cstheme="minorHAnsi"/>
                <w:lang w:val="en-GB"/>
              </w:rPr>
            </w:pPr>
          </w:p>
        </w:tc>
        <w:tc>
          <w:tcPr>
            <w:tcW w:w="707" w:type="dxa"/>
          </w:tcPr>
          <w:p w14:paraId="10CE8760" w14:textId="3CC093A7" w:rsidR="009505E2" w:rsidRDefault="009505E2" w:rsidP="003E489E">
            <w:pPr>
              <w:autoSpaceDE w:val="0"/>
              <w:autoSpaceDN w:val="0"/>
              <w:adjustRightInd w:val="0"/>
              <w:rPr>
                <w:rFonts w:cstheme="minorHAnsi"/>
                <w:lang w:val="en-GB"/>
              </w:rPr>
            </w:pPr>
            <w:r>
              <w:rPr>
                <w:rFonts w:cstheme="minorHAnsi"/>
                <w:lang w:val="en-GB"/>
              </w:rPr>
              <w:t>4.1</w:t>
            </w:r>
          </w:p>
        </w:tc>
        <w:tc>
          <w:tcPr>
            <w:tcW w:w="6097" w:type="dxa"/>
          </w:tcPr>
          <w:p w14:paraId="5E2C3521" w14:textId="5BC9CD42" w:rsidR="009505E2" w:rsidRDefault="009505E2" w:rsidP="003E489E">
            <w:pPr>
              <w:autoSpaceDE w:val="0"/>
              <w:autoSpaceDN w:val="0"/>
              <w:adjustRightInd w:val="0"/>
              <w:rPr>
                <w:rFonts w:cstheme="minorHAnsi"/>
                <w:lang w:val="en-GB"/>
              </w:rPr>
            </w:pPr>
            <w:r>
              <w:rPr>
                <w:rFonts w:cstheme="minorHAnsi"/>
                <w:lang w:val="en-GB"/>
              </w:rPr>
              <w:t>Training in data privacy</w:t>
            </w:r>
          </w:p>
        </w:tc>
        <w:tc>
          <w:tcPr>
            <w:tcW w:w="939" w:type="dxa"/>
          </w:tcPr>
          <w:p w14:paraId="60FF2939" w14:textId="77777777" w:rsidR="009505E2" w:rsidRPr="007F69F8" w:rsidRDefault="009505E2" w:rsidP="003E489E">
            <w:pPr>
              <w:pStyle w:val="Listenabsatz"/>
              <w:numPr>
                <w:ilvl w:val="0"/>
                <w:numId w:val="24"/>
              </w:numPr>
              <w:autoSpaceDE w:val="0"/>
              <w:autoSpaceDN w:val="0"/>
              <w:adjustRightInd w:val="0"/>
              <w:spacing w:after="0" w:line="240" w:lineRule="auto"/>
              <w:rPr>
                <w:rFonts w:cstheme="minorHAnsi"/>
                <w:lang w:val="en-GB"/>
              </w:rPr>
            </w:pPr>
          </w:p>
        </w:tc>
      </w:tr>
      <w:tr w:rsidR="009505E2" w:rsidRPr="007F69F8" w14:paraId="2B6EBF09" w14:textId="77777777" w:rsidTr="000A2E7C">
        <w:tc>
          <w:tcPr>
            <w:tcW w:w="1273" w:type="dxa"/>
          </w:tcPr>
          <w:p w14:paraId="7CDF3EB5" w14:textId="77777777" w:rsidR="009505E2" w:rsidRDefault="009505E2" w:rsidP="003E489E">
            <w:pPr>
              <w:autoSpaceDE w:val="0"/>
              <w:autoSpaceDN w:val="0"/>
              <w:adjustRightInd w:val="0"/>
              <w:rPr>
                <w:rFonts w:cstheme="minorHAnsi"/>
                <w:lang w:val="en-GB"/>
              </w:rPr>
            </w:pPr>
          </w:p>
        </w:tc>
        <w:tc>
          <w:tcPr>
            <w:tcW w:w="707" w:type="dxa"/>
          </w:tcPr>
          <w:p w14:paraId="4762BFD2" w14:textId="26E6641A" w:rsidR="009505E2" w:rsidRDefault="009505E2" w:rsidP="003E489E">
            <w:pPr>
              <w:autoSpaceDE w:val="0"/>
              <w:autoSpaceDN w:val="0"/>
              <w:adjustRightInd w:val="0"/>
              <w:rPr>
                <w:rFonts w:cstheme="minorHAnsi"/>
                <w:lang w:val="en-GB"/>
              </w:rPr>
            </w:pPr>
            <w:r>
              <w:rPr>
                <w:rFonts w:cstheme="minorHAnsi"/>
                <w:lang w:val="en-GB"/>
              </w:rPr>
              <w:t>4.2</w:t>
            </w:r>
          </w:p>
        </w:tc>
        <w:tc>
          <w:tcPr>
            <w:tcW w:w="6097" w:type="dxa"/>
          </w:tcPr>
          <w:p w14:paraId="3265B654" w14:textId="20C0FC84" w:rsidR="009505E2" w:rsidRDefault="009505E2" w:rsidP="003E489E">
            <w:pPr>
              <w:autoSpaceDE w:val="0"/>
              <w:autoSpaceDN w:val="0"/>
              <w:adjustRightInd w:val="0"/>
              <w:rPr>
                <w:rFonts w:cstheme="minorHAnsi"/>
                <w:lang w:val="en-GB"/>
              </w:rPr>
            </w:pPr>
            <w:r>
              <w:rPr>
                <w:rFonts w:cstheme="minorHAnsi"/>
                <w:lang w:val="en-GB"/>
              </w:rPr>
              <w:t xml:space="preserve">Training in workplace </w:t>
            </w:r>
            <w:r w:rsidR="001F1727">
              <w:rPr>
                <w:rFonts w:cstheme="minorHAnsi"/>
                <w:lang w:val="en-GB"/>
              </w:rPr>
              <w:t>safety</w:t>
            </w:r>
          </w:p>
        </w:tc>
        <w:tc>
          <w:tcPr>
            <w:tcW w:w="939" w:type="dxa"/>
          </w:tcPr>
          <w:p w14:paraId="03108298" w14:textId="77777777" w:rsidR="009505E2" w:rsidRPr="007F69F8" w:rsidRDefault="009505E2" w:rsidP="003E489E">
            <w:pPr>
              <w:pStyle w:val="Listenabsatz"/>
              <w:numPr>
                <w:ilvl w:val="0"/>
                <w:numId w:val="24"/>
              </w:numPr>
              <w:autoSpaceDE w:val="0"/>
              <w:autoSpaceDN w:val="0"/>
              <w:adjustRightInd w:val="0"/>
              <w:spacing w:after="0" w:line="240" w:lineRule="auto"/>
              <w:rPr>
                <w:rFonts w:cstheme="minorHAnsi"/>
                <w:lang w:val="en-GB"/>
              </w:rPr>
            </w:pPr>
          </w:p>
        </w:tc>
      </w:tr>
      <w:tr w:rsidR="009505E2" w:rsidRPr="00424159" w14:paraId="1BC41124" w14:textId="77777777" w:rsidTr="000A2E7C">
        <w:tc>
          <w:tcPr>
            <w:tcW w:w="1273" w:type="dxa"/>
          </w:tcPr>
          <w:p w14:paraId="685B3885" w14:textId="77777777" w:rsidR="009505E2" w:rsidRDefault="009505E2" w:rsidP="003E489E">
            <w:pPr>
              <w:autoSpaceDE w:val="0"/>
              <w:autoSpaceDN w:val="0"/>
              <w:adjustRightInd w:val="0"/>
              <w:rPr>
                <w:rFonts w:cstheme="minorHAnsi"/>
                <w:lang w:val="en-GB"/>
              </w:rPr>
            </w:pPr>
          </w:p>
        </w:tc>
        <w:tc>
          <w:tcPr>
            <w:tcW w:w="707" w:type="dxa"/>
          </w:tcPr>
          <w:p w14:paraId="0E943F7B" w14:textId="3ED42436" w:rsidR="009505E2" w:rsidRDefault="009505E2" w:rsidP="003E489E">
            <w:pPr>
              <w:autoSpaceDE w:val="0"/>
              <w:autoSpaceDN w:val="0"/>
              <w:adjustRightInd w:val="0"/>
              <w:rPr>
                <w:rFonts w:cstheme="minorHAnsi"/>
                <w:lang w:val="en-GB"/>
              </w:rPr>
            </w:pPr>
            <w:r>
              <w:rPr>
                <w:rFonts w:cstheme="minorHAnsi"/>
                <w:lang w:val="en-GB"/>
              </w:rPr>
              <w:t>4.3</w:t>
            </w:r>
          </w:p>
        </w:tc>
        <w:tc>
          <w:tcPr>
            <w:tcW w:w="6097" w:type="dxa"/>
          </w:tcPr>
          <w:p w14:paraId="6853FA25" w14:textId="6386231A" w:rsidR="009505E2" w:rsidRDefault="009505E2" w:rsidP="003E489E">
            <w:pPr>
              <w:autoSpaceDE w:val="0"/>
              <w:autoSpaceDN w:val="0"/>
              <w:adjustRightInd w:val="0"/>
              <w:rPr>
                <w:rFonts w:cstheme="minorHAnsi"/>
                <w:lang w:val="en-GB"/>
              </w:rPr>
            </w:pPr>
            <w:r>
              <w:rPr>
                <w:rFonts w:cstheme="minorHAnsi"/>
                <w:lang w:val="en-GB"/>
              </w:rPr>
              <w:t xml:space="preserve">Training in anti- discrimination policies </w:t>
            </w:r>
          </w:p>
        </w:tc>
        <w:tc>
          <w:tcPr>
            <w:tcW w:w="939" w:type="dxa"/>
          </w:tcPr>
          <w:p w14:paraId="78B03A93" w14:textId="77777777" w:rsidR="009505E2" w:rsidRPr="007F69F8" w:rsidRDefault="009505E2" w:rsidP="003E489E">
            <w:pPr>
              <w:pStyle w:val="Listenabsatz"/>
              <w:numPr>
                <w:ilvl w:val="0"/>
                <w:numId w:val="24"/>
              </w:numPr>
              <w:autoSpaceDE w:val="0"/>
              <w:autoSpaceDN w:val="0"/>
              <w:adjustRightInd w:val="0"/>
              <w:spacing w:after="0" w:line="240" w:lineRule="auto"/>
              <w:rPr>
                <w:rFonts w:cstheme="minorHAnsi"/>
                <w:lang w:val="en-GB"/>
              </w:rPr>
            </w:pPr>
          </w:p>
        </w:tc>
      </w:tr>
      <w:tr w:rsidR="009505E2" w:rsidRPr="007F69F8" w14:paraId="23EE137F" w14:textId="77777777" w:rsidTr="000A2E7C">
        <w:tc>
          <w:tcPr>
            <w:tcW w:w="1273" w:type="dxa"/>
          </w:tcPr>
          <w:p w14:paraId="05632FD6" w14:textId="77777777" w:rsidR="009505E2" w:rsidRDefault="009505E2" w:rsidP="003E489E">
            <w:pPr>
              <w:autoSpaceDE w:val="0"/>
              <w:autoSpaceDN w:val="0"/>
              <w:adjustRightInd w:val="0"/>
              <w:rPr>
                <w:rFonts w:cstheme="minorHAnsi"/>
                <w:lang w:val="en-GB"/>
              </w:rPr>
            </w:pPr>
          </w:p>
        </w:tc>
        <w:tc>
          <w:tcPr>
            <w:tcW w:w="707" w:type="dxa"/>
          </w:tcPr>
          <w:p w14:paraId="492EDDB0" w14:textId="57CFEF96" w:rsidR="009505E2" w:rsidRDefault="009505E2" w:rsidP="003E489E">
            <w:pPr>
              <w:autoSpaceDE w:val="0"/>
              <w:autoSpaceDN w:val="0"/>
              <w:adjustRightInd w:val="0"/>
              <w:rPr>
                <w:rFonts w:cstheme="minorHAnsi"/>
                <w:lang w:val="en-GB"/>
              </w:rPr>
            </w:pPr>
            <w:r>
              <w:rPr>
                <w:rFonts w:cstheme="minorHAnsi"/>
                <w:lang w:val="en-GB"/>
              </w:rPr>
              <w:t>4.4</w:t>
            </w:r>
          </w:p>
        </w:tc>
        <w:tc>
          <w:tcPr>
            <w:tcW w:w="6097" w:type="dxa"/>
          </w:tcPr>
          <w:p w14:paraId="38372E3E" w14:textId="77777777" w:rsidR="009505E2" w:rsidRDefault="009505E2" w:rsidP="003E489E">
            <w:pPr>
              <w:autoSpaceDE w:val="0"/>
              <w:autoSpaceDN w:val="0"/>
              <w:adjustRightInd w:val="0"/>
              <w:rPr>
                <w:rFonts w:cstheme="minorHAnsi"/>
                <w:lang w:val="en-GB"/>
              </w:rPr>
            </w:pPr>
            <w:r>
              <w:rPr>
                <w:rFonts w:cstheme="minorHAnsi"/>
                <w:lang w:val="en-GB"/>
              </w:rPr>
              <w:t>other trainings? Fill in the blank:</w:t>
            </w:r>
          </w:p>
          <w:tbl>
            <w:tblPr>
              <w:tblStyle w:val="Tabellenraster"/>
              <w:tblW w:w="0" w:type="auto"/>
              <w:tblLook w:val="04A0" w:firstRow="1" w:lastRow="0" w:firstColumn="1" w:lastColumn="0" w:noHBand="0" w:noVBand="1"/>
            </w:tblPr>
            <w:tblGrid>
              <w:gridCol w:w="5304"/>
            </w:tblGrid>
            <w:tr w:rsidR="009505E2" w:rsidRPr="00424159" w14:paraId="234DA5F4" w14:textId="77777777" w:rsidTr="009505E2">
              <w:tc>
                <w:tcPr>
                  <w:tcW w:w="5304" w:type="dxa"/>
                </w:tcPr>
                <w:p w14:paraId="7E8DDC69" w14:textId="244E70E4" w:rsidR="009505E2" w:rsidRDefault="009505E2" w:rsidP="003E489E">
                  <w:pPr>
                    <w:autoSpaceDE w:val="0"/>
                    <w:autoSpaceDN w:val="0"/>
                    <w:adjustRightInd w:val="0"/>
                    <w:rPr>
                      <w:rFonts w:cstheme="minorHAnsi"/>
                      <w:lang w:val="en-GB"/>
                    </w:rPr>
                  </w:pPr>
                </w:p>
              </w:tc>
            </w:tr>
          </w:tbl>
          <w:p w14:paraId="25FB8494" w14:textId="06F1794D" w:rsidR="000A2E7C" w:rsidRDefault="000A2E7C" w:rsidP="003E489E">
            <w:pPr>
              <w:autoSpaceDE w:val="0"/>
              <w:autoSpaceDN w:val="0"/>
              <w:adjustRightInd w:val="0"/>
              <w:rPr>
                <w:rFonts w:cstheme="minorHAnsi"/>
                <w:lang w:val="en-GB"/>
              </w:rPr>
            </w:pPr>
            <w:r w:rsidRPr="000A2E7C">
              <w:rPr>
                <w:rFonts w:cstheme="minorHAnsi"/>
                <w:color w:val="FFFFFF" w:themeColor="background1"/>
                <w:lang w:val="en-GB"/>
              </w:rPr>
              <w:t>.</w:t>
            </w:r>
          </w:p>
        </w:tc>
        <w:tc>
          <w:tcPr>
            <w:tcW w:w="939" w:type="dxa"/>
          </w:tcPr>
          <w:p w14:paraId="3D19DADD" w14:textId="77777777" w:rsidR="009505E2" w:rsidRPr="007F69F8" w:rsidRDefault="009505E2"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424159" w14:paraId="1BFD31C7" w14:textId="77777777" w:rsidTr="000A2E7C">
        <w:tc>
          <w:tcPr>
            <w:tcW w:w="1980" w:type="dxa"/>
            <w:gridSpan w:val="2"/>
          </w:tcPr>
          <w:p w14:paraId="774DCC4D" w14:textId="2E8B6B1A" w:rsidR="00EB46BE" w:rsidRDefault="009505E2" w:rsidP="003E489E">
            <w:pPr>
              <w:autoSpaceDE w:val="0"/>
              <w:autoSpaceDN w:val="0"/>
              <w:adjustRightInd w:val="0"/>
              <w:rPr>
                <w:rFonts w:cstheme="minorHAnsi"/>
              </w:rPr>
            </w:pPr>
            <w:r>
              <w:rPr>
                <w:rFonts w:cstheme="minorHAnsi"/>
              </w:rPr>
              <w:t>5</w:t>
            </w:r>
          </w:p>
        </w:tc>
        <w:tc>
          <w:tcPr>
            <w:tcW w:w="6097" w:type="dxa"/>
          </w:tcPr>
          <w:p w14:paraId="7EA3A460" w14:textId="7B8BFF70" w:rsidR="00EB46BE" w:rsidRDefault="00EB46BE" w:rsidP="003E489E">
            <w:pPr>
              <w:autoSpaceDE w:val="0"/>
              <w:autoSpaceDN w:val="0"/>
              <w:adjustRightInd w:val="0"/>
              <w:rPr>
                <w:rFonts w:cstheme="minorHAnsi"/>
                <w:lang w:val="en-GB"/>
              </w:rPr>
            </w:pPr>
            <w:r>
              <w:rPr>
                <w:rFonts w:cstheme="minorHAnsi"/>
                <w:lang w:val="en-GB"/>
              </w:rPr>
              <w:t xml:space="preserve">Soft skill training </w:t>
            </w:r>
            <w:r w:rsidR="009505E2" w:rsidRPr="009505E2">
              <w:rPr>
                <w:rFonts w:cstheme="minorHAnsi"/>
                <w:color w:val="FF0000"/>
                <w:lang w:val="en-GB"/>
              </w:rPr>
              <w:t>(if this is selected than 5.1 till 5.4 will pop up)</w:t>
            </w:r>
          </w:p>
        </w:tc>
        <w:tc>
          <w:tcPr>
            <w:tcW w:w="939" w:type="dxa"/>
          </w:tcPr>
          <w:p w14:paraId="66E5E132"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7F69F8" w14:paraId="57662304" w14:textId="77777777" w:rsidTr="000A2E7C">
        <w:tc>
          <w:tcPr>
            <w:tcW w:w="1273" w:type="dxa"/>
          </w:tcPr>
          <w:p w14:paraId="4E2B48B3" w14:textId="5BC80C5B" w:rsidR="00EB46BE" w:rsidRPr="009505E2" w:rsidRDefault="00EB46BE" w:rsidP="003E489E">
            <w:pPr>
              <w:autoSpaceDE w:val="0"/>
              <w:autoSpaceDN w:val="0"/>
              <w:adjustRightInd w:val="0"/>
              <w:rPr>
                <w:rFonts w:cstheme="minorHAnsi"/>
                <w:lang w:val="en-GB"/>
              </w:rPr>
            </w:pPr>
          </w:p>
        </w:tc>
        <w:tc>
          <w:tcPr>
            <w:tcW w:w="707" w:type="dxa"/>
          </w:tcPr>
          <w:p w14:paraId="186B2645" w14:textId="3AAF8BAF" w:rsidR="00EB46BE" w:rsidRDefault="009505E2" w:rsidP="003E489E">
            <w:pPr>
              <w:autoSpaceDE w:val="0"/>
              <w:autoSpaceDN w:val="0"/>
              <w:adjustRightInd w:val="0"/>
              <w:rPr>
                <w:rFonts w:cstheme="minorHAnsi"/>
              </w:rPr>
            </w:pPr>
            <w:r>
              <w:rPr>
                <w:rFonts w:cstheme="minorHAnsi"/>
              </w:rPr>
              <w:t>5</w:t>
            </w:r>
            <w:r w:rsidR="00EB46BE">
              <w:rPr>
                <w:rFonts w:cstheme="minorHAnsi"/>
              </w:rPr>
              <w:t>.1</w:t>
            </w:r>
          </w:p>
        </w:tc>
        <w:tc>
          <w:tcPr>
            <w:tcW w:w="6097" w:type="dxa"/>
          </w:tcPr>
          <w:p w14:paraId="61A7E222" w14:textId="74E71756" w:rsidR="00EB46BE" w:rsidRDefault="00EB46BE" w:rsidP="003E489E">
            <w:pPr>
              <w:autoSpaceDE w:val="0"/>
              <w:autoSpaceDN w:val="0"/>
              <w:adjustRightInd w:val="0"/>
              <w:rPr>
                <w:rFonts w:cstheme="minorHAnsi"/>
                <w:lang w:val="en-GB"/>
              </w:rPr>
            </w:pPr>
            <w:r>
              <w:rPr>
                <w:rFonts w:cstheme="minorHAnsi"/>
                <w:lang w:val="en-GB"/>
              </w:rPr>
              <w:t xml:space="preserve">Communication training </w:t>
            </w:r>
          </w:p>
        </w:tc>
        <w:tc>
          <w:tcPr>
            <w:tcW w:w="939" w:type="dxa"/>
          </w:tcPr>
          <w:p w14:paraId="009B0D9E"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7F69F8" w14:paraId="5F021D6D" w14:textId="77777777" w:rsidTr="000A2E7C">
        <w:tc>
          <w:tcPr>
            <w:tcW w:w="1273" w:type="dxa"/>
          </w:tcPr>
          <w:p w14:paraId="210292DA" w14:textId="5D7371B8" w:rsidR="00EB46BE" w:rsidRDefault="00EB46BE" w:rsidP="003E489E">
            <w:pPr>
              <w:autoSpaceDE w:val="0"/>
              <w:autoSpaceDN w:val="0"/>
              <w:adjustRightInd w:val="0"/>
              <w:rPr>
                <w:rFonts w:cstheme="minorHAnsi"/>
              </w:rPr>
            </w:pPr>
          </w:p>
        </w:tc>
        <w:tc>
          <w:tcPr>
            <w:tcW w:w="707" w:type="dxa"/>
          </w:tcPr>
          <w:p w14:paraId="2E9BEAE2" w14:textId="26EFE58E" w:rsidR="00EB46BE" w:rsidRDefault="009505E2" w:rsidP="003E489E">
            <w:pPr>
              <w:autoSpaceDE w:val="0"/>
              <w:autoSpaceDN w:val="0"/>
              <w:adjustRightInd w:val="0"/>
              <w:rPr>
                <w:rFonts w:cstheme="minorHAnsi"/>
              </w:rPr>
            </w:pPr>
            <w:r>
              <w:rPr>
                <w:rFonts w:cstheme="minorHAnsi"/>
              </w:rPr>
              <w:t>5</w:t>
            </w:r>
            <w:r w:rsidR="00EB46BE">
              <w:rPr>
                <w:rFonts w:cstheme="minorHAnsi"/>
              </w:rPr>
              <w:t>.2</w:t>
            </w:r>
          </w:p>
        </w:tc>
        <w:tc>
          <w:tcPr>
            <w:tcW w:w="6097" w:type="dxa"/>
          </w:tcPr>
          <w:p w14:paraId="2E8E9D9E" w14:textId="2A8CCF01" w:rsidR="00EB46BE" w:rsidRDefault="00EB46BE" w:rsidP="003E489E">
            <w:pPr>
              <w:autoSpaceDE w:val="0"/>
              <w:autoSpaceDN w:val="0"/>
              <w:adjustRightInd w:val="0"/>
              <w:rPr>
                <w:rFonts w:cstheme="minorHAnsi"/>
                <w:lang w:val="en-GB"/>
              </w:rPr>
            </w:pPr>
            <w:r>
              <w:rPr>
                <w:rFonts w:cstheme="minorHAnsi"/>
                <w:lang w:val="en-GB"/>
              </w:rPr>
              <w:t xml:space="preserve">Teamwork training </w:t>
            </w:r>
          </w:p>
        </w:tc>
        <w:tc>
          <w:tcPr>
            <w:tcW w:w="939" w:type="dxa"/>
          </w:tcPr>
          <w:p w14:paraId="3041951C"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7F69F8" w14:paraId="1ACB03E4" w14:textId="77777777" w:rsidTr="000A2E7C">
        <w:tc>
          <w:tcPr>
            <w:tcW w:w="1273" w:type="dxa"/>
          </w:tcPr>
          <w:p w14:paraId="642CCC87" w14:textId="0157868C" w:rsidR="00EB46BE" w:rsidRDefault="00EB46BE" w:rsidP="003E489E">
            <w:pPr>
              <w:autoSpaceDE w:val="0"/>
              <w:autoSpaceDN w:val="0"/>
              <w:adjustRightInd w:val="0"/>
              <w:rPr>
                <w:rFonts w:cstheme="minorHAnsi"/>
              </w:rPr>
            </w:pPr>
          </w:p>
        </w:tc>
        <w:tc>
          <w:tcPr>
            <w:tcW w:w="707" w:type="dxa"/>
          </w:tcPr>
          <w:p w14:paraId="6FEC1E63" w14:textId="0BBBEBFD" w:rsidR="00EB46BE" w:rsidRDefault="009505E2" w:rsidP="003E489E">
            <w:pPr>
              <w:autoSpaceDE w:val="0"/>
              <w:autoSpaceDN w:val="0"/>
              <w:adjustRightInd w:val="0"/>
              <w:rPr>
                <w:rFonts w:cstheme="minorHAnsi"/>
              </w:rPr>
            </w:pPr>
            <w:r>
              <w:rPr>
                <w:rFonts w:cstheme="minorHAnsi"/>
              </w:rPr>
              <w:t>5</w:t>
            </w:r>
            <w:r w:rsidR="00EB46BE">
              <w:rPr>
                <w:rFonts w:cstheme="minorHAnsi"/>
              </w:rPr>
              <w:t>.3</w:t>
            </w:r>
          </w:p>
        </w:tc>
        <w:tc>
          <w:tcPr>
            <w:tcW w:w="6097" w:type="dxa"/>
          </w:tcPr>
          <w:p w14:paraId="5056A610" w14:textId="69E07825" w:rsidR="00EB46BE" w:rsidRDefault="00EB46BE" w:rsidP="003E489E">
            <w:pPr>
              <w:autoSpaceDE w:val="0"/>
              <w:autoSpaceDN w:val="0"/>
              <w:adjustRightInd w:val="0"/>
              <w:rPr>
                <w:rFonts w:cstheme="minorHAnsi"/>
                <w:lang w:val="en-GB"/>
              </w:rPr>
            </w:pPr>
            <w:r>
              <w:rPr>
                <w:rFonts w:cstheme="minorHAnsi"/>
                <w:lang w:val="en-GB"/>
              </w:rPr>
              <w:t xml:space="preserve">problem- solving training </w:t>
            </w:r>
          </w:p>
        </w:tc>
        <w:tc>
          <w:tcPr>
            <w:tcW w:w="939" w:type="dxa"/>
          </w:tcPr>
          <w:p w14:paraId="272D9572"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r w:rsidR="00EB46BE" w:rsidRPr="007F69F8" w14:paraId="662C5833" w14:textId="77777777" w:rsidTr="000A2E7C">
        <w:tc>
          <w:tcPr>
            <w:tcW w:w="1273" w:type="dxa"/>
          </w:tcPr>
          <w:p w14:paraId="31D5E896" w14:textId="77777777" w:rsidR="00EB46BE" w:rsidRDefault="00EB46BE" w:rsidP="003E489E">
            <w:pPr>
              <w:autoSpaceDE w:val="0"/>
              <w:autoSpaceDN w:val="0"/>
              <w:adjustRightInd w:val="0"/>
              <w:rPr>
                <w:rFonts w:cstheme="minorHAnsi"/>
              </w:rPr>
            </w:pPr>
          </w:p>
        </w:tc>
        <w:tc>
          <w:tcPr>
            <w:tcW w:w="707" w:type="dxa"/>
          </w:tcPr>
          <w:p w14:paraId="43277F01" w14:textId="4672C3AC" w:rsidR="00EB46BE" w:rsidRDefault="009505E2" w:rsidP="003E489E">
            <w:pPr>
              <w:autoSpaceDE w:val="0"/>
              <w:autoSpaceDN w:val="0"/>
              <w:adjustRightInd w:val="0"/>
              <w:rPr>
                <w:rFonts w:cstheme="minorHAnsi"/>
              </w:rPr>
            </w:pPr>
            <w:r>
              <w:rPr>
                <w:rFonts w:cstheme="minorHAnsi"/>
              </w:rPr>
              <w:t>5</w:t>
            </w:r>
            <w:r w:rsidR="00EB46BE">
              <w:rPr>
                <w:rFonts w:cstheme="minorHAnsi"/>
              </w:rPr>
              <w:t>.4</w:t>
            </w:r>
          </w:p>
        </w:tc>
        <w:tc>
          <w:tcPr>
            <w:tcW w:w="6097" w:type="dxa"/>
          </w:tcPr>
          <w:p w14:paraId="5273699F" w14:textId="77777777" w:rsidR="00EB46BE" w:rsidRDefault="00EB46BE" w:rsidP="003E489E">
            <w:pPr>
              <w:autoSpaceDE w:val="0"/>
              <w:autoSpaceDN w:val="0"/>
              <w:adjustRightInd w:val="0"/>
              <w:rPr>
                <w:rFonts w:cstheme="minorHAnsi"/>
                <w:lang w:val="en-GB"/>
              </w:rPr>
            </w:pPr>
            <w:r>
              <w:rPr>
                <w:rFonts w:cstheme="minorHAnsi"/>
                <w:lang w:val="en-GB"/>
              </w:rPr>
              <w:t>others? Than fill in the blank:</w:t>
            </w:r>
          </w:p>
          <w:tbl>
            <w:tblPr>
              <w:tblStyle w:val="Tabellenraster"/>
              <w:tblW w:w="0" w:type="auto"/>
              <w:tblLook w:val="04A0" w:firstRow="1" w:lastRow="0" w:firstColumn="1" w:lastColumn="0" w:noHBand="0" w:noVBand="1"/>
            </w:tblPr>
            <w:tblGrid>
              <w:gridCol w:w="4152"/>
            </w:tblGrid>
            <w:tr w:rsidR="00EB46BE" w:rsidRPr="00424159" w14:paraId="2C85A0C7" w14:textId="77777777" w:rsidTr="00EB46BE">
              <w:tc>
                <w:tcPr>
                  <w:tcW w:w="4152" w:type="dxa"/>
                </w:tcPr>
                <w:p w14:paraId="711ACF0A" w14:textId="0CE85F69" w:rsidR="00EB46BE" w:rsidRDefault="00EB46BE" w:rsidP="003E489E">
                  <w:pPr>
                    <w:autoSpaceDE w:val="0"/>
                    <w:autoSpaceDN w:val="0"/>
                    <w:adjustRightInd w:val="0"/>
                    <w:rPr>
                      <w:rFonts w:cstheme="minorHAnsi"/>
                      <w:lang w:val="en-GB"/>
                    </w:rPr>
                  </w:pPr>
                </w:p>
              </w:tc>
            </w:tr>
          </w:tbl>
          <w:p w14:paraId="5D4020CE" w14:textId="1FB927D5" w:rsidR="00EB46BE" w:rsidRDefault="000A2E7C" w:rsidP="003E489E">
            <w:pPr>
              <w:autoSpaceDE w:val="0"/>
              <w:autoSpaceDN w:val="0"/>
              <w:adjustRightInd w:val="0"/>
              <w:rPr>
                <w:rFonts w:cstheme="minorHAnsi"/>
                <w:lang w:val="en-GB"/>
              </w:rPr>
            </w:pPr>
            <w:r w:rsidRPr="000A2E7C">
              <w:rPr>
                <w:rFonts w:cstheme="minorHAnsi"/>
                <w:color w:val="FFFFFF" w:themeColor="background1"/>
                <w:lang w:val="en-GB"/>
              </w:rPr>
              <w:t>.</w:t>
            </w:r>
          </w:p>
        </w:tc>
        <w:tc>
          <w:tcPr>
            <w:tcW w:w="939" w:type="dxa"/>
          </w:tcPr>
          <w:p w14:paraId="003757B5" w14:textId="77777777" w:rsidR="00EB46BE" w:rsidRPr="007F69F8" w:rsidRDefault="00EB46BE" w:rsidP="003E489E">
            <w:pPr>
              <w:pStyle w:val="Listenabsatz"/>
              <w:numPr>
                <w:ilvl w:val="0"/>
                <w:numId w:val="24"/>
              </w:numPr>
              <w:autoSpaceDE w:val="0"/>
              <w:autoSpaceDN w:val="0"/>
              <w:adjustRightInd w:val="0"/>
              <w:spacing w:after="0" w:line="240" w:lineRule="auto"/>
              <w:rPr>
                <w:rFonts w:cstheme="minorHAnsi"/>
                <w:lang w:val="en-GB"/>
              </w:rPr>
            </w:pPr>
          </w:p>
        </w:tc>
      </w:tr>
    </w:tbl>
    <w:p w14:paraId="7FD40869" w14:textId="77777777" w:rsidR="00EB46BE" w:rsidRDefault="00EB46BE" w:rsidP="008F3E40">
      <w:pPr>
        <w:spacing w:after="0" w:line="360" w:lineRule="auto"/>
        <w:rPr>
          <w:rFonts w:ascii="Arial" w:hAnsi="Arial" w:cs="Arial"/>
          <w:color w:val="00205B"/>
          <w:lang w:val="en-GB"/>
        </w:rPr>
      </w:pPr>
    </w:p>
    <w:p w14:paraId="5E1A0CD6" w14:textId="286B5405" w:rsidR="00EB46BE" w:rsidRDefault="00EB46BE" w:rsidP="008F3E40">
      <w:pPr>
        <w:spacing w:after="0" w:line="360" w:lineRule="auto"/>
        <w:rPr>
          <w:rFonts w:ascii="Arial" w:hAnsi="Arial" w:cs="Arial"/>
          <w:color w:val="00205B"/>
          <w:lang w:val="en-GB"/>
        </w:rPr>
      </w:pPr>
    </w:p>
    <w:p w14:paraId="38831B55" w14:textId="77777777" w:rsidR="00EB46BE" w:rsidRDefault="00EB46BE" w:rsidP="008F3E40">
      <w:pPr>
        <w:spacing w:after="0" w:line="360" w:lineRule="auto"/>
        <w:rPr>
          <w:rFonts w:ascii="Arial" w:hAnsi="Arial" w:cs="Arial"/>
          <w:color w:val="00205B"/>
          <w:lang w:val="en-GB"/>
        </w:rPr>
      </w:pPr>
    </w:p>
    <w:p w14:paraId="02BA9142" w14:textId="77777777" w:rsidR="00EB46BE" w:rsidRDefault="00EB46BE" w:rsidP="008F3E40">
      <w:pPr>
        <w:spacing w:after="0" w:line="360" w:lineRule="auto"/>
        <w:rPr>
          <w:rFonts w:ascii="Arial" w:hAnsi="Arial" w:cs="Arial"/>
          <w:color w:val="00205B"/>
          <w:lang w:val="en-GB"/>
        </w:rPr>
      </w:pPr>
    </w:p>
    <w:p w14:paraId="109F0402" w14:textId="77777777" w:rsidR="003741A0" w:rsidRDefault="003741A0">
      <w:pPr>
        <w:spacing w:after="0" w:line="240" w:lineRule="auto"/>
        <w:rPr>
          <w:rFonts w:ascii="Arial" w:hAnsi="Arial" w:cs="Arial"/>
          <w:b/>
          <w:i/>
          <w:color w:val="00205B"/>
          <w:sz w:val="28"/>
          <w:u w:val="single"/>
        </w:rPr>
      </w:pPr>
      <w:r>
        <w:rPr>
          <w:rFonts w:ascii="Arial" w:hAnsi="Arial" w:cs="Arial"/>
          <w:b/>
          <w:i/>
          <w:color w:val="00205B"/>
          <w:sz w:val="28"/>
          <w:u w:val="single"/>
        </w:rPr>
        <w:br w:type="page"/>
      </w:r>
    </w:p>
    <w:p w14:paraId="5CE07E93" w14:textId="518AEC8F" w:rsidR="008F3E40" w:rsidRDefault="00721861" w:rsidP="003741A0">
      <w:pPr>
        <w:spacing w:after="0" w:line="360" w:lineRule="auto"/>
        <w:jc w:val="center"/>
        <w:rPr>
          <w:rFonts w:ascii="Arial" w:hAnsi="Arial" w:cs="Arial"/>
          <w:b/>
          <w:i/>
          <w:color w:val="00205B"/>
          <w:sz w:val="28"/>
          <w:u w:val="single"/>
        </w:rPr>
      </w:pPr>
      <w:r>
        <w:rPr>
          <w:rFonts w:ascii="Arial" w:hAnsi="Arial" w:cs="Arial"/>
          <w:b/>
          <w:i/>
          <w:color w:val="00205B"/>
          <w:sz w:val="28"/>
          <w:u w:val="single"/>
        </w:rPr>
        <w:lastRenderedPageBreak/>
        <w:t>vi.</w:t>
      </w:r>
      <w:r w:rsidR="00924EB7">
        <w:rPr>
          <w:rFonts w:ascii="Arial" w:hAnsi="Arial" w:cs="Arial"/>
          <w:b/>
          <w:i/>
          <w:color w:val="00205B"/>
          <w:sz w:val="28"/>
          <w:u w:val="single"/>
        </w:rPr>
        <w:t xml:space="preserve"> </w:t>
      </w:r>
      <w:r w:rsidR="00B07066" w:rsidRPr="003741A0">
        <w:rPr>
          <w:rFonts w:ascii="Arial" w:hAnsi="Arial" w:cs="Arial"/>
          <w:b/>
          <w:i/>
          <w:color w:val="00205B"/>
          <w:sz w:val="28"/>
          <w:u w:val="single"/>
        </w:rPr>
        <w:t>Stakeholder Communication</w:t>
      </w:r>
    </w:p>
    <w:p w14:paraId="4A540F4E" w14:textId="77777777" w:rsidR="003741A0" w:rsidRPr="003741A0" w:rsidRDefault="003741A0" w:rsidP="008F3E40">
      <w:pPr>
        <w:spacing w:after="0" w:line="360" w:lineRule="auto"/>
        <w:rPr>
          <w:rFonts w:ascii="Arial" w:hAnsi="Arial" w:cs="Arial"/>
          <w:b/>
          <w:i/>
          <w:color w:val="00205B"/>
          <w:sz w:val="28"/>
          <w:u w:val="single"/>
        </w:rPr>
      </w:pPr>
    </w:p>
    <w:p w14:paraId="25AA01E9" w14:textId="6F476AFC" w:rsidR="00B07066" w:rsidRDefault="00B07066" w:rsidP="008F3E40">
      <w:pPr>
        <w:spacing w:after="0" w:line="360" w:lineRule="auto"/>
        <w:rPr>
          <w:rFonts w:ascii="Arial" w:hAnsi="Arial" w:cs="Arial"/>
          <w:color w:val="00205B"/>
          <w:lang w:val="en-GB"/>
        </w:rPr>
      </w:pPr>
      <w:r w:rsidRPr="00B07066">
        <w:rPr>
          <w:rFonts w:ascii="Arial" w:hAnsi="Arial" w:cs="Arial"/>
          <w:color w:val="00205B"/>
          <w:lang w:val="en-GB"/>
        </w:rPr>
        <w:t xml:space="preserve">Question </w:t>
      </w:r>
      <w:r w:rsidR="00561D8E">
        <w:rPr>
          <w:rFonts w:ascii="Arial" w:hAnsi="Arial" w:cs="Arial"/>
          <w:color w:val="00205B"/>
          <w:lang w:val="en-GB"/>
        </w:rPr>
        <w:t>(</w:t>
      </w:r>
      <w:r w:rsidRPr="00B07066">
        <w:rPr>
          <w:rFonts w:ascii="Arial" w:hAnsi="Arial" w:cs="Arial"/>
          <w:color w:val="00205B"/>
          <w:lang w:val="en-GB"/>
        </w:rPr>
        <w:t>15</w:t>
      </w:r>
      <w:r w:rsidR="00561D8E">
        <w:rPr>
          <w:rFonts w:ascii="Arial" w:hAnsi="Arial" w:cs="Arial"/>
          <w:color w:val="00205B"/>
          <w:lang w:val="en-GB"/>
        </w:rPr>
        <w:t>)</w:t>
      </w:r>
      <w:r w:rsidRPr="00B07066">
        <w:rPr>
          <w:rFonts w:ascii="Arial" w:hAnsi="Arial" w:cs="Arial"/>
          <w:color w:val="00205B"/>
          <w:lang w:val="en-GB"/>
        </w:rPr>
        <w:t>: Stakeholder Communication – Which communication channels and forms of communication do you use for communication?</w:t>
      </w:r>
    </w:p>
    <w:p w14:paraId="5997EA91" w14:textId="15DC062B" w:rsidR="00B07066" w:rsidRDefault="00B07066" w:rsidP="008F3E40">
      <w:pPr>
        <w:spacing w:after="0" w:line="360" w:lineRule="auto"/>
        <w:rPr>
          <w:rFonts w:ascii="Arial" w:hAnsi="Arial" w:cs="Arial"/>
          <w:sz w:val="18"/>
          <w:lang w:val="en-GB"/>
        </w:rPr>
      </w:pPr>
      <w:r w:rsidRPr="00B07066">
        <w:rPr>
          <w:rFonts w:ascii="Arial" w:hAnsi="Arial" w:cs="Arial"/>
          <w:sz w:val="18"/>
          <w:lang w:val="en-GB"/>
        </w:rPr>
        <w:t>Multiple answers possible</w:t>
      </w:r>
    </w:p>
    <w:p w14:paraId="34E56980" w14:textId="600D3115" w:rsidR="003741A0" w:rsidRDefault="003741A0" w:rsidP="008F3E40">
      <w:pPr>
        <w:spacing w:after="0" w:line="360" w:lineRule="auto"/>
        <w:rPr>
          <w:rFonts w:ascii="Arial" w:hAnsi="Arial" w:cs="Arial"/>
          <w:sz w:val="18"/>
          <w:lang w:val="en-GB"/>
        </w:rPr>
      </w:pPr>
    </w:p>
    <w:tbl>
      <w:tblPr>
        <w:tblStyle w:val="Tabellenraster"/>
        <w:tblW w:w="0" w:type="auto"/>
        <w:tblLook w:val="04A0" w:firstRow="1" w:lastRow="0" w:firstColumn="1" w:lastColumn="0" w:noHBand="0" w:noVBand="1"/>
      </w:tblPr>
      <w:tblGrid>
        <w:gridCol w:w="422"/>
        <w:gridCol w:w="470"/>
        <w:gridCol w:w="7190"/>
        <w:gridCol w:w="934"/>
      </w:tblGrid>
      <w:tr w:rsidR="003741A0" w:rsidRPr="000D24B6" w14:paraId="713C4DC2" w14:textId="77777777" w:rsidTr="003741A0">
        <w:tc>
          <w:tcPr>
            <w:tcW w:w="846" w:type="dxa"/>
            <w:gridSpan w:val="2"/>
          </w:tcPr>
          <w:p w14:paraId="0B500FB8" w14:textId="77777777" w:rsidR="003741A0" w:rsidRDefault="003741A0" w:rsidP="003E489E">
            <w:pPr>
              <w:autoSpaceDE w:val="0"/>
              <w:autoSpaceDN w:val="0"/>
              <w:adjustRightInd w:val="0"/>
              <w:rPr>
                <w:rFonts w:cstheme="minorHAnsi"/>
              </w:rPr>
            </w:pPr>
            <w:r>
              <w:rPr>
                <w:rFonts w:cstheme="minorHAnsi"/>
              </w:rPr>
              <w:t>1</w:t>
            </w:r>
          </w:p>
        </w:tc>
        <w:tc>
          <w:tcPr>
            <w:tcW w:w="7231" w:type="dxa"/>
          </w:tcPr>
          <w:p w14:paraId="1977C084" w14:textId="204A3030" w:rsidR="003741A0" w:rsidRPr="000D24B6" w:rsidRDefault="003741A0" w:rsidP="003E489E">
            <w:pPr>
              <w:autoSpaceDE w:val="0"/>
              <w:autoSpaceDN w:val="0"/>
              <w:adjustRightInd w:val="0"/>
              <w:rPr>
                <w:rFonts w:cstheme="minorHAnsi"/>
              </w:rPr>
            </w:pPr>
            <w:r>
              <w:rPr>
                <w:rFonts w:cstheme="minorHAnsi"/>
              </w:rPr>
              <w:t xml:space="preserve">Institution Website </w:t>
            </w:r>
          </w:p>
        </w:tc>
        <w:tc>
          <w:tcPr>
            <w:tcW w:w="939" w:type="dxa"/>
          </w:tcPr>
          <w:p w14:paraId="2221440C" w14:textId="77777777" w:rsidR="003741A0" w:rsidRPr="000D24B6" w:rsidRDefault="003741A0" w:rsidP="003E489E">
            <w:pPr>
              <w:pStyle w:val="Listenabsatz"/>
              <w:numPr>
                <w:ilvl w:val="0"/>
                <w:numId w:val="23"/>
              </w:numPr>
              <w:autoSpaceDE w:val="0"/>
              <w:autoSpaceDN w:val="0"/>
              <w:adjustRightInd w:val="0"/>
              <w:spacing w:after="0" w:line="240" w:lineRule="auto"/>
              <w:ind w:left="312"/>
              <w:rPr>
                <w:rFonts w:cstheme="minorHAnsi"/>
              </w:rPr>
            </w:pPr>
          </w:p>
        </w:tc>
      </w:tr>
      <w:tr w:rsidR="003741A0" w:rsidRPr="000D24B6" w14:paraId="3678D015" w14:textId="77777777" w:rsidTr="003741A0">
        <w:tc>
          <w:tcPr>
            <w:tcW w:w="846" w:type="dxa"/>
            <w:gridSpan w:val="2"/>
          </w:tcPr>
          <w:p w14:paraId="317FFDAB" w14:textId="77777777" w:rsidR="003741A0" w:rsidRDefault="003741A0" w:rsidP="003E489E">
            <w:pPr>
              <w:autoSpaceDE w:val="0"/>
              <w:autoSpaceDN w:val="0"/>
              <w:adjustRightInd w:val="0"/>
              <w:rPr>
                <w:rFonts w:cstheme="minorHAnsi"/>
              </w:rPr>
            </w:pPr>
          </w:p>
        </w:tc>
        <w:tc>
          <w:tcPr>
            <w:tcW w:w="7231" w:type="dxa"/>
          </w:tcPr>
          <w:p w14:paraId="16335C12" w14:textId="178686ED" w:rsidR="003741A0" w:rsidRDefault="003741A0" w:rsidP="003E489E">
            <w:pPr>
              <w:autoSpaceDE w:val="0"/>
              <w:autoSpaceDN w:val="0"/>
              <w:adjustRightInd w:val="0"/>
              <w:rPr>
                <w:rFonts w:cstheme="minorHAnsi"/>
              </w:rPr>
            </w:pPr>
            <w:r>
              <w:rPr>
                <w:rFonts w:cstheme="minorHAnsi"/>
              </w:rPr>
              <w:t xml:space="preserve">Institution </w:t>
            </w:r>
            <w:proofErr w:type="spellStart"/>
            <w:r>
              <w:rPr>
                <w:rFonts w:cstheme="minorHAnsi"/>
              </w:rPr>
              <w:t>blog</w:t>
            </w:r>
            <w:proofErr w:type="spellEnd"/>
          </w:p>
        </w:tc>
        <w:tc>
          <w:tcPr>
            <w:tcW w:w="939" w:type="dxa"/>
          </w:tcPr>
          <w:p w14:paraId="4B5FD4F0" w14:textId="77777777" w:rsidR="003741A0" w:rsidRPr="000D24B6" w:rsidRDefault="003741A0" w:rsidP="003E489E">
            <w:pPr>
              <w:pStyle w:val="Listenabsatz"/>
              <w:numPr>
                <w:ilvl w:val="0"/>
                <w:numId w:val="23"/>
              </w:numPr>
              <w:autoSpaceDE w:val="0"/>
              <w:autoSpaceDN w:val="0"/>
              <w:adjustRightInd w:val="0"/>
              <w:spacing w:after="0" w:line="240" w:lineRule="auto"/>
              <w:ind w:left="312"/>
              <w:rPr>
                <w:rFonts w:cstheme="minorHAnsi"/>
              </w:rPr>
            </w:pPr>
          </w:p>
        </w:tc>
      </w:tr>
      <w:tr w:rsidR="003741A0" w:rsidRPr="007F69F8" w14:paraId="4D988435" w14:textId="77777777" w:rsidTr="003741A0">
        <w:tc>
          <w:tcPr>
            <w:tcW w:w="846" w:type="dxa"/>
            <w:gridSpan w:val="2"/>
          </w:tcPr>
          <w:p w14:paraId="53D387C0" w14:textId="77777777" w:rsidR="003741A0" w:rsidRDefault="003741A0" w:rsidP="003E489E">
            <w:pPr>
              <w:autoSpaceDE w:val="0"/>
              <w:autoSpaceDN w:val="0"/>
              <w:adjustRightInd w:val="0"/>
              <w:rPr>
                <w:rFonts w:cstheme="minorHAnsi"/>
              </w:rPr>
            </w:pPr>
            <w:r>
              <w:rPr>
                <w:rFonts w:cstheme="minorHAnsi"/>
              </w:rPr>
              <w:t>2</w:t>
            </w:r>
          </w:p>
        </w:tc>
        <w:tc>
          <w:tcPr>
            <w:tcW w:w="7231" w:type="dxa"/>
          </w:tcPr>
          <w:p w14:paraId="750BAD95" w14:textId="4003DDBA" w:rsidR="003741A0" w:rsidRPr="007F69F8" w:rsidRDefault="003741A0" w:rsidP="003E489E">
            <w:pPr>
              <w:autoSpaceDE w:val="0"/>
              <w:autoSpaceDN w:val="0"/>
              <w:adjustRightInd w:val="0"/>
              <w:rPr>
                <w:rFonts w:cstheme="minorHAnsi"/>
                <w:lang w:val="en-GB"/>
              </w:rPr>
            </w:pPr>
            <w:r>
              <w:rPr>
                <w:rFonts w:cstheme="minorHAnsi"/>
                <w:lang w:val="en-GB"/>
              </w:rPr>
              <w:t xml:space="preserve">Institution Newsletter </w:t>
            </w:r>
          </w:p>
        </w:tc>
        <w:tc>
          <w:tcPr>
            <w:tcW w:w="939" w:type="dxa"/>
          </w:tcPr>
          <w:p w14:paraId="5C0F2F5A"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424159" w14:paraId="5186F5C7" w14:textId="77777777" w:rsidTr="003741A0">
        <w:tc>
          <w:tcPr>
            <w:tcW w:w="846" w:type="dxa"/>
            <w:gridSpan w:val="2"/>
          </w:tcPr>
          <w:p w14:paraId="6F14D066" w14:textId="77777777" w:rsidR="003741A0" w:rsidRDefault="003741A0" w:rsidP="003E489E">
            <w:pPr>
              <w:autoSpaceDE w:val="0"/>
              <w:autoSpaceDN w:val="0"/>
              <w:adjustRightInd w:val="0"/>
              <w:rPr>
                <w:rFonts w:cstheme="minorHAnsi"/>
              </w:rPr>
            </w:pPr>
            <w:r>
              <w:rPr>
                <w:rFonts w:cstheme="minorHAnsi"/>
              </w:rPr>
              <w:t>3</w:t>
            </w:r>
          </w:p>
        </w:tc>
        <w:tc>
          <w:tcPr>
            <w:tcW w:w="7231" w:type="dxa"/>
          </w:tcPr>
          <w:p w14:paraId="23889784" w14:textId="77777777" w:rsidR="003741A0" w:rsidRDefault="003741A0" w:rsidP="003E489E">
            <w:pPr>
              <w:autoSpaceDE w:val="0"/>
              <w:autoSpaceDN w:val="0"/>
              <w:adjustRightInd w:val="0"/>
              <w:rPr>
                <w:rFonts w:cstheme="minorHAnsi"/>
                <w:lang w:val="en-GB"/>
              </w:rPr>
            </w:pPr>
            <w:r>
              <w:rPr>
                <w:rFonts w:cstheme="minorHAnsi"/>
                <w:lang w:val="en-GB"/>
              </w:rPr>
              <w:t>Institution Social Media Account</w:t>
            </w:r>
          </w:p>
          <w:p w14:paraId="0C8BCF85" w14:textId="4471A367" w:rsidR="003741A0" w:rsidRDefault="003741A0" w:rsidP="003E489E">
            <w:pPr>
              <w:autoSpaceDE w:val="0"/>
              <w:autoSpaceDN w:val="0"/>
              <w:adjustRightInd w:val="0"/>
              <w:rPr>
                <w:rFonts w:cstheme="minorHAnsi"/>
                <w:lang w:val="en-GB"/>
              </w:rPr>
            </w:pPr>
            <w:r w:rsidRPr="003741A0">
              <w:rPr>
                <w:rFonts w:cstheme="minorHAnsi"/>
                <w:color w:val="FF0000"/>
                <w:lang w:val="en-GB"/>
              </w:rPr>
              <w:t xml:space="preserve">(if checkmark here, the following answers appear) </w:t>
            </w:r>
          </w:p>
        </w:tc>
        <w:tc>
          <w:tcPr>
            <w:tcW w:w="939" w:type="dxa"/>
          </w:tcPr>
          <w:p w14:paraId="6AA4DB89"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47F4C905" w14:textId="77777777" w:rsidTr="003E489E">
        <w:tc>
          <w:tcPr>
            <w:tcW w:w="423" w:type="dxa"/>
          </w:tcPr>
          <w:p w14:paraId="272758DA" w14:textId="77777777" w:rsidR="003741A0" w:rsidRPr="003741A0" w:rsidRDefault="003741A0" w:rsidP="003E489E">
            <w:pPr>
              <w:autoSpaceDE w:val="0"/>
              <w:autoSpaceDN w:val="0"/>
              <w:adjustRightInd w:val="0"/>
              <w:rPr>
                <w:rFonts w:cstheme="minorHAnsi"/>
                <w:lang w:val="en-GB"/>
              </w:rPr>
            </w:pPr>
          </w:p>
        </w:tc>
        <w:tc>
          <w:tcPr>
            <w:tcW w:w="423" w:type="dxa"/>
          </w:tcPr>
          <w:p w14:paraId="68FE6B26" w14:textId="23F6F47D" w:rsidR="003741A0" w:rsidRPr="003741A0" w:rsidRDefault="003741A0" w:rsidP="003E489E">
            <w:pPr>
              <w:autoSpaceDE w:val="0"/>
              <w:autoSpaceDN w:val="0"/>
              <w:adjustRightInd w:val="0"/>
              <w:rPr>
                <w:rFonts w:cstheme="minorHAnsi"/>
                <w:lang w:val="en-GB"/>
              </w:rPr>
            </w:pPr>
            <w:r>
              <w:rPr>
                <w:rFonts w:cstheme="minorHAnsi"/>
                <w:lang w:val="en-GB"/>
              </w:rPr>
              <w:t>3.1</w:t>
            </w:r>
          </w:p>
        </w:tc>
        <w:tc>
          <w:tcPr>
            <w:tcW w:w="7231" w:type="dxa"/>
          </w:tcPr>
          <w:p w14:paraId="03618D31" w14:textId="4B8E320B" w:rsidR="003741A0" w:rsidRDefault="003741A0" w:rsidP="003E489E">
            <w:pPr>
              <w:autoSpaceDE w:val="0"/>
              <w:autoSpaceDN w:val="0"/>
              <w:adjustRightInd w:val="0"/>
              <w:rPr>
                <w:rFonts w:cstheme="minorHAnsi"/>
                <w:lang w:val="en-GB"/>
              </w:rPr>
            </w:pPr>
            <w:r>
              <w:rPr>
                <w:rFonts w:cstheme="minorHAnsi"/>
                <w:lang w:val="en-GB"/>
              </w:rPr>
              <w:t>Facebook</w:t>
            </w:r>
          </w:p>
        </w:tc>
        <w:tc>
          <w:tcPr>
            <w:tcW w:w="939" w:type="dxa"/>
          </w:tcPr>
          <w:p w14:paraId="507231FE" w14:textId="3B44FCA5"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3ECF5000" w14:textId="77777777" w:rsidTr="003E489E">
        <w:tc>
          <w:tcPr>
            <w:tcW w:w="423" w:type="dxa"/>
          </w:tcPr>
          <w:p w14:paraId="7FAA9495" w14:textId="77777777" w:rsidR="003741A0" w:rsidRPr="003741A0" w:rsidRDefault="003741A0" w:rsidP="003E489E">
            <w:pPr>
              <w:autoSpaceDE w:val="0"/>
              <w:autoSpaceDN w:val="0"/>
              <w:adjustRightInd w:val="0"/>
              <w:rPr>
                <w:rFonts w:cstheme="minorHAnsi"/>
                <w:lang w:val="en-GB"/>
              </w:rPr>
            </w:pPr>
          </w:p>
        </w:tc>
        <w:tc>
          <w:tcPr>
            <w:tcW w:w="423" w:type="dxa"/>
          </w:tcPr>
          <w:p w14:paraId="4E1303F3" w14:textId="361BBEA3" w:rsidR="003741A0" w:rsidRDefault="003741A0" w:rsidP="003E489E">
            <w:pPr>
              <w:autoSpaceDE w:val="0"/>
              <w:autoSpaceDN w:val="0"/>
              <w:adjustRightInd w:val="0"/>
              <w:rPr>
                <w:rFonts w:cstheme="minorHAnsi"/>
                <w:lang w:val="en-GB"/>
              </w:rPr>
            </w:pPr>
            <w:r>
              <w:rPr>
                <w:rFonts w:cstheme="minorHAnsi"/>
                <w:lang w:val="en-GB"/>
              </w:rPr>
              <w:t>3.2</w:t>
            </w:r>
          </w:p>
        </w:tc>
        <w:tc>
          <w:tcPr>
            <w:tcW w:w="7231" w:type="dxa"/>
          </w:tcPr>
          <w:p w14:paraId="4A8B69CD" w14:textId="0A482E4B" w:rsidR="003741A0" w:rsidRDefault="003741A0" w:rsidP="003E489E">
            <w:pPr>
              <w:autoSpaceDE w:val="0"/>
              <w:autoSpaceDN w:val="0"/>
              <w:adjustRightInd w:val="0"/>
              <w:rPr>
                <w:rFonts w:cstheme="minorHAnsi"/>
                <w:lang w:val="en-GB"/>
              </w:rPr>
            </w:pPr>
            <w:r>
              <w:rPr>
                <w:rFonts w:cstheme="minorHAnsi"/>
                <w:lang w:val="en-GB"/>
              </w:rPr>
              <w:t>Instagram</w:t>
            </w:r>
          </w:p>
        </w:tc>
        <w:tc>
          <w:tcPr>
            <w:tcW w:w="939" w:type="dxa"/>
          </w:tcPr>
          <w:p w14:paraId="6166C638"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79E323AC" w14:textId="77777777" w:rsidTr="003E489E">
        <w:tc>
          <w:tcPr>
            <w:tcW w:w="423" w:type="dxa"/>
          </w:tcPr>
          <w:p w14:paraId="05D5C210" w14:textId="77777777" w:rsidR="003741A0" w:rsidRPr="003741A0" w:rsidRDefault="003741A0" w:rsidP="003E489E">
            <w:pPr>
              <w:autoSpaceDE w:val="0"/>
              <w:autoSpaceDN w:val="0"/>
              <w:adjustRightInd w:val="0"/>
              <w:rPr>
                <w:rFonts w:cstheme="minorHAnsi"/>
                <w:lang w:val="en-GB"/>
              </w:rPr>
            </w:pPr>
          </w:p>
        </w:tc>
        <w:tc>
          <w:tcPr>
            <w:tcW w:w="423" w:type="dxa"/>
          </w:tcPr>
          <w:p w14:paraId="7482904A" w14:textId="73B812E6" w:rsidR="003741A0" w:rsidRDefault="003741A0" w:rsidP="003E489E">
            <w:pPr>
              <w:autoSpaceDE w:val="0"/>
              <w:autoSpaceDN w:val="0"/>
              <w:adjustRightInd w:val="0"/>
              <w:rPr>
                <w:rFonts w:cstheme="minorHAnsi"/>
                <w:lang w:val="en-GB"/>
              </w:rPr>
            </w:pPr>
            <w:r>
              <w:rPr>
                <w:rFonts w:cstheme="minorHAnsi"/>
                <w:lang w:val="en-GB"/>
              </w:rPr>
              <w:t>3.3</w:t>
            </w:r>
          </w:p>
        </w:tc>
        <w:tc>
          <w:tcPr>
            <w:tcW w:w="7231" w:type="dxa"/>
          </w:tcPr>
          <w:p w14:paraId="4FE654BA" w14:textId="1697C188" w:rsidR="003741A0" w:rsidRDefault="003741A0" w:rsidP="003E489E">
            <w:pPr>
              <w:autoSpaceDE w:val="0"/>
              <w:autoSpaceDN w:val="0"/>
              <w:adjustRightInd w:val="0"/>
              <w:rPr>
                <w:rFonts w:cstheme="minorHAnsi"/>
                <w:lang w:val="en-GB"/>
              </w:rPr>
            </w:pPr>
            <w:r>
              <w:rPr>
                <w:rFonts w:cstheme="minorHAnsi"/>
                <w:lang w:val="en-GB"/>
              </w:rPr>
              <w:t>LinkedIn</w:t>
            </w:r>
          </w:p>
        </w:tc>
        <w:tc>
          <w:tcPr>
            <w:tcW w:w="939" w:type="dxa"/>
          </w:tcPr>
          <w:p w14:paraId="524D487F"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29DA12DD" w14:textId="77777777" w:rsidTr="003E489E">
        <w:tc>
          <w:tcPr>
            <w:tcW w:w="423" w:type="dxa"/>
          </w:tcPr>
          <w:p w14:paraId="26442C49" w14:textId="77777777" w:rsidR="003741A0" w:rsidRPr="003741A0" w:rsidRDefault="003741A0" w:rsidP="003E489E">
            <w:pPr>
              <w:autoSpaceDE w:val="0"/>
              <w:autoSpaceDN w:val="0"/>
              <w:adjustRightInd w:val="0"/>
              <w:rPr>
                <w:rFonts w:cstheme="minorHAnsi"/>
                <w:lang w:val="en-GB"/>
              </w:rPr>
            </w:pPr>
          </w:p>
        </w:tc>
        <w:tc>
          <w:tcPr>
            <w:tcW w:w="423" w:type="dxa"/>
          </w:tcPr>
          <w:p w14:paraId="2063BD4B" w14:textId="3BED1B42" w:rsidR="003741A0" w:rsidRDefault="003741A0" w:rsidP="003E489E">
            <w:pPr>
              <w:autoSpaceDE w:val="0"/>
              <w:autoSpaceDN w:val="0"/>
              <w:adjustRightInd w:val="0"/>
              <w:rPr>
                <w:rFonts w:cstheme="minorHAnsi"/>
                <w:lang w:val="en-GB"/>
              </w:rPr>
            </w:pPr>
            <w:r>
              <w:rPr>
                <w:rFonts w:cstheme="minorHAnsi"/>
                <w:lang w:val="en-GB"/>
              </w:rPr>
              <w:t xml:space="preserve">3.4 </w:t>
            </w:r>
          </w:p>
        </w:tc>
        <w:tc>
          <w:tcPr>
            <w:tcW w:w="7231" w:type="dxa"/>
          </w:tcPr>
          <w:p w14:paraId="2D61B8BE" w14:textId="1911CC39" w:rsidR="003741A0" w:rsidRDefault="003741A0" w:rsidP="003E489E">
            <w:pPr>
              <w:autoSpaceDE w:val="0"/>
              <w:autoSpaceDN w:val="0"/>
              <w:adjustRightInd w:val="0"/>
              <w:rPr>
                <w:rFonts w:cstheme="minorHAnsi"/>
                <w:lang w:val="en-GB"/>
              </w:rPr>
            </w:pPr>
            <w:r>
              <w:rPr>
                <w:rFonts w:cstheme="minorHAnsi"/>
                <w:lang w:val="en-GB"/>
              </w:rPr>
              <w:t>Twitter</w:t>
            </w:r>
          </w:p>
        </w:tc>
        <w:tc>
          <w:tcPr>
            <w:tcW w:w="939" w:type="dxa"/>
          </w:tcPr>
          <w:p w14:paraId="18F92A57"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424159" w14:paraId="3AD6FE25" w14:textId="77777777" w:rsidTr="003E489E">
        <w:tc>
          <w:tcPr>
            <w:tcW w:w="423" w:type="dxa"/>
          </w:tcPr>
          <w:p w14:paraId="6A59E8C3" w14:textId="77777777" w:rsidR="003741A0" w:rsidRPr="003741A0" w:rsidRDefault="003741A0" w:rsidP="003E489E">
            <w:pPr>
              <w:autoSpaceDE w:val="0"/>
              <w:autoSpaceDN w:val="0"/>
              <w:adjustRightInd w:val="0"/>
              <w:rPr>
                <w:rFonts w:cstheme="minorHAnsi"/>
                <w:lang w:val="en-GB"/>
              </w:rPr>
            </w:pPr>
          </w:p>
        </w:tc>
        <w:tc>
          <w:tcPr>
            <w:tcW w:w="423" w:type="dxa"/>
          </w:tcPr>
          <w:p w14:paraId="16437EF3" w14:textId="5667BC08" w:rsidR="003741A0" w:rsidRDefault="003741A0" w:rsidP="003E489E">
            <w:pPr>
              <w:autoSpaceDE w:val="0"/>
              <w:autoSpaceDN w:val="0"/>
              <w:adjustRightInd w:val="0"/>
              <w:rPr>
                <w:rFonts w:cstheme="minorHAnsi"/>
                <w:lang w:val="en-GB"/>
              </w:rPr>
            </w:pPr>
            <w:r>
              <w:rPr>
                <w:rFonts w:cstheme="minorHAnsi"/>
                <w:lang w:val="en-GB"/>
              </w:rPr>
              <w:t>3.5</w:t>
            </w:r>
          </w:p>
        </w:tc>
        <w:tc>
          <w:tcPr>
            <w:tcW w:w="7231" w:type="dxa"/>
          </w:tcPr>
          <w:p w14:paraId="51E6368F" w14:textId="77777777" w:rsidR="003741A0" w:rsidRDefault="003741A0" w:rsidP="003E489E">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964"/>
            </w:tblGrid>
            <w:tr w:rsidR="003741A0" w:rsidRPr="00424159" w14:paraId="1FA6066F" w14:textId="77777777" w:rsidTr="003741A0">
              <w:tc>
                <w:tcPr>
                  <w:tcW w:w="6964" w:type="dxa"/>
                </w:tcPr>
                <w:p w14:paraId="3919D487" w14:textId="77777777" w:rsidR="003741A0" w:rsidRDefault="003741A0" w:rsidP="003E489E">
                  <w:pPr>
                    <w:autoSpaceDE w:val="0"/>
                    <w:autoSpaceDN w:val="0"/>
                    <w:adjustRightInd w:val="0"/>
                    <w:rPr>
                      <w:rFonts w:cstheme="minorHAnsi"/>
                      <w:lang w:val="en-GB"/>
                    </w:rPr>
                  </w:pPr>
                </w:p>
                <w:p w14:paraId="242E4F54" w14:textId="2EFB161C" w:rsidR="003741A0" w:rsidRDefault="003741A0" w:rsidP="003E489E">
                  <w:pPr>
                    <w:autoSpaceDE w:val="0"/>
                    <w:autoSpaceDN w:val="0"/>
                    <w:adjustRightInd w:val="0"/>
                    <w:rPr>
                      <w:rFonts w:cstheme="minorHAnsi"/>
                      <w:lang w:val="en-GB"/>
                    </w:rPr>
                  </w:pPr>
                </w:p>
              </w:tc>
            </w:tr>
          </w:tbl>
          <w:p w14:paraId="3669E6AD" w14:textId="4041936D" w:rsidR="003741A0" w:rsidRDefault="003741A0" w:rsidP="003E489E">
            <w:pPr>
              <w:autoSpaceDE w:val="0"/>
              <w:autoSpaceDN w:val="0"/>
              <w:adjustRightInd w:val="0"/>
              <w:rPr>
                <w:rFonts w:cstheme="minorHAnsi"/>
                <w:lang w:val="en-GB"/>
              </w:rPr>
            </w:pPr>
          </w:p>
        </w:tc>
        <w:tc>
          <w:tcPr>
            <w:tcW w:w="939" w:type="dxa"/>
          </w:tcPr>
          <w:p w14:paraId="17C34FBF"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424159" w14:paraId="5A0D9462" w14:textId="77777777" w:rsidTr="003741A0">
        <w:tc>
          <w:tcPr>
            <w:tcW w:w="846" w:type="dxa"/>
            <w:gridSpan w:val="2"/>
          </w:tcPr>
          <w:p w14:paraId="16D8D9FB" w14:textId="24CAA25E" w:rsidR="003741A0" w:rsidRPr="003741A0" w:rsidRDefault="003741A0" w:rsidP="003E489E">
            <w:pPr>
              <w:autoSpaceDE w:val="0"/>
              <w:autoSpaceDN w:val="0"/>
              <w:adjustRightInd w:val="0"/>
              <w:rPr>
                <w:rFonts w:cstheme="minorHAnsi"/>
                <w:lang w:val="en-GB"/>
              </w:rPr>
            </w:pPr>
            <w:r>
              <w:rPr>
                <w:rFonts w:cstheme="minorHAnsi"/>
                <w:lang w:val="en-GB"/>
              </w:rPr>
              <w:t>4</w:t>
            </w:r>
          </w:p>
        </w:tc>
        <w:tc>
          <w:tcPr>
            <w:tcW w:w="7231" w:type="dxa"/>
          </w:tcPr>
          <w:p w14:paraId="182F358C" w14:textId="358A43F6" w:rsidR="003741A0" w:rsidRDefault="003741A0" w:rsidP="003E489E">
            <w:pPr>
              <w:autoSpaceDE w:val="0"/>
              <w:autoSpaceDN w:val="0"/>
              <w:adjustRightInd w:val="0"/>
              <w:rPr>
                <w:rFonts w:cstheme="minorHAnsi"/>
                <w:lang w:val="en-GB"/>
              </w:rPr>
            </w:pPr>
            <w:r>
              <w:rPr>
                <w:rFonts w:cstheme="minorHAnsi"/>
                <w:lang w:val="en-GB"/>
              </w:rPr>
              <w:t>Survey forms regarding the institution</w:t>
            </w:r>
          </w:p>
        </w:tc>
        <w:tc>
          <w:tcPr>
            <w:tcW w:w="939" w:type="dxa"/>
          </w:tcPr>
          <w:p w14:paraId="6625FAA6"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424159" w14:paraId="0C8794A4" w14:textId="77777777" w:rsidTr="003741A0">
        <w:tc>
          <w:tcPr>
            <w:tcW w:w="846" w:type="dxa"/>
            <w:gridSpan w:val="2"/>
          </w:tcPr>
          <w:p w14:paraId="52AC6286" w14:textId="485E117F" w:rsidR="003741A0" w:rsidRDefault="003741A0" w:rsidP="003E489E">
            <w:pPr>
              <w:autoSpaceDE w:val="0"/>
              <w:autoSpaceDN w:val="0"/>
              <w:adjustRightInd w:val="0"/>
              <w:rPr>
                <w:rFonts w:cstheme="minorHAnsi"/>
                <w:lang w:val="en-GB"/>
              </w:rPr>
            </w:pPr>
            <w:r>
              <w:rPr>
                <w:rFonts w:cstheme="minorHAnsi"/>
                <w:lang w:val="en-GB"/>
              </w:rPr>
              <w:t>5</w:t>
            </w:r>
          </w:p>
        </w:tc>
        <w:tc>
          <w:tcPr>
            <w:tcW w:w="7231" w:type="dxa"/>
          </w:tcPr>
          <w:p w14:paraId="3A4C9B7A" w14:textId="5A4C9B7F" w:rsidR="003741A0" w:rsidRDefault="003741A0" w:rsidP="003E489E">
            <w:pPr>
              <w:autoSpaceDE w:val="0"/>
              <w:autoSpaceDN w:val="0"/>
              <w:adjustRightInd w:val="0"/>
              <w:rPr>
                <w:rFonts w:cstheme="minorHAnsi"/>
                <w:lang w:val="en-GB"/>
              </w:rPr>
            </w:pPr>
            <w:r>
              <w:rPr>
                <w:rFonts w:cstheme="minorHAnsi"/>
                <w:lang w:val="en-GB"/>
              </w:rPr>
              <w:t>Feedback forms regarding the institution</w:t>
            </w:r>
          </w:p>
        </w:tc>
        <w:tc>
          <w:tcPr>
            <w:tcW w:w="939" w:type="dxa"/>
          </w:tcPr>
          <w:p w14:paraId="27F56745"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424159" w14:paraId="08412523" w14:textId="77777777" w:rsidTr="003741A0">
        <w:tc>
          <w:tcPr>
            <w:tcW w:w="846" w:type="dxa"/>
            <w:gridSpan w:val="2"/>
          </w:tcPr>
          <w:p w14:paraId="754B9494" w14:textId="463A6032" w:rsidR="003741A0" w:rsidRDefault="003741A0" w:rsidP="003E489E">
            <w:pPr>
              <w:autoSpaceDE w:val="0"/>
              <w:autoSpaceDN w:val="0"/>
              <w:adjustRightInd w:val="0"/>
              <w:rPr>
                <w:rFonts w:cstheme="minorHAnsi"/>
                <w:lang w:val="en-GB"/>
              </w:rPr>
            </w:pPr>
            <w:r>
              <w:rPr>
                <w:rFonts w:cstheme="minorHAnsi"/>
                <w:lang w:val="en-GB"/>
              </w:rPr>
              <w:t>6</w:t>
            </w:r>
          </w:p>
        </w:tc>
        <w:tc>
          <w:tcPr>
            <w:tcW w:w="7231" w:type="dxa"/>
          </w:tcPr>
          <w:p w14:paraId="6F8FDCE9" w14:textId="3C8EA574" w:rsidR="003741A0" w:rsidRDefault="003741A0" w:rsidP="003E489E">
            <w:pPr>
              <w:autoSpaceDE w:val="0"/>
              <w:autoSpaceDN w:val="0"/>
              <w:adjustRightInd w:val="0"/>
              <w:rPr>
                <w:rFonts w:cstheme="minorHAnsi"/>
                <w:lang w:val="en-GB"/>
              </w:rPr>
            </w:pPr>
            <w:r>
              <w:rPr>
                <w:rFonts w:cstheme="minorHAnsi"/>
                <w:lang w:val="en-GB"/>
              </w:rPr>
              <w:t xml:space="preserve">Personalized communication (Emails with coupons, discounts,  etc.) </w:t>
            </w:r>
          </w:p>
        </w:tc>
        <w:tc>
          <w:tcPr>
            <w:tcW w:w="939" w:type="dxa"/>
          </w:tcPr>
          <w:p w14:paraId="7D1ACD41"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05F82227" w14:textId="77777777" w:rsidTr="003741A0">
        <w:tc>
          <w:tcPr>
            <w:tcW w:w="846" w:type="dxa"/>
            <w:gridSpan w:val="2"/>
          </w:tcPr>
          <w:p w14:paraId="7C211DA4" w14:textId="476E372B" w:rsidR="003741A0" w:rsidRDefault="003741A0" w:rsidP="003E489E">
            <w:pPr>
              <w:autoSpaceDE w:val="0"/>
              <w:autoSpaceDN w:val="0"/>
              <w:adjustRightInd w:val="0"/>
              <w:rPr>
                <w:rFonts w:cstheme="minorHAnsi"/>
                <w:lang w:val="en-GB"/>
              </w:rPr>
            </w:pPr>
            <w:r>
              <w:rPr>
                <w:rFonts w:cstheme="minorHAnsi"/>
                <w:lang w:val="en-GB"/>
              </w:rPr>
              <w:t>7</w:t>
            </w:r>
          </w:p>
        </w:tc>
        <w:tc>
          <w:tcPr>
            <w:tcW w:w="7231" w:type="dxa"/>
          </w:tcPr>
          <w:p w14:paraId="1D7B19C9" w14:textId="17F290E8" w:rsidR="003741A0" w:rsidRDefault="003741A0" w:rsidP="003E489E">
            <w:pPr>
              <w:autoSpaceDE w:val="0"/>
              <w:autoSpaceDN w:val="0"/>
              <w:adjustRightInd w:val="0"/>
              <w:rPr>
                <w:rFonts w:cstheme="minorHAnsi"/>
                <w:lang w:val="en-GB"/>
              </w:rPr>
            </w:pPr>
            <w:r>
              <w:rPr>
                <w:rFonts w:cstheme="minorHAnsi"/>
                <w:lang w:val="en-GB"/>
              </w:rPr>
              <w:t xml:space="preserve">Meetings with stakeholders </w:t>
            </w:r>
          </w:p>
        </w:tc>
        <w:tc>
          <w:tcPr>
            <w:tcW w:w="939" w:type="dxa"/>
          </w:tcPr>
          <w:p w14:paraId="1698FB94"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4704145C" w14:textId="77777777" w:rsidTr="003741A0">
        <w:tc>
          <w:tcPr>
            <w:tcW w:w="846" w:type="dxa"/>
            <w:gridSpan w:val="2"/>
          </w:tcPr>
          <w:p w14:paraId="69E939BE" w14:textId="028DD67B" w:rsidR="003741A0" w:rsidRDefault="003741A0" w:rsidP="003E489E">
            <w:pPr>
              <w:autoSpaceDE w:val="0"/>
              <w:autoSpaceDN w:val="0"/>
              <w:adjustRightInd w:val="0"/>
              <w:rPr>
                <w:rFonts w:cstheme="minorHAnsi"/>
                <w:lang w:val="en-GB"/>
              </w:rPr>
            </w:pPr>
            <w:r>
              <w:rPr>
                <w:rFonts w:cstheme="minorHAnsi"/>
                <w:lang w:val="en-GB"/>
              </w:rPr>
              <w:t>8</w:t>
            </w:r>
          </w:p>
        </w:tc>
        <w:tc>
          <w:tcPr>
            <w:tcW w:w="7231" w:type="dxa"/>
          </w:tcPr>
          <w:p w14:paraId="33591DD1" w14:textId="1D12017F" w:rsidR="003741A0" w:rsidRDefault="003741A0" w:rsidP="003E489E">
            <w:pPr>
              <w:autoSpaceDE w:val="0"/>
              <w:autoSpaceDN w:val="0"/>
              <w:adjustRightInd w:val="0"/>
              <w:rPr>
                <w:rFonts w:cstheme="minorHAnsi"/>
                <w:lang w:val="en-GB"/>
              </w:rPr>
            </w:pPr>
            <w:r>
              <w:rPr>
                <w:rFonts w:cstheme="minorHAnsi"/>
                <w:lang w:val="en-GB"/>
              </w:rPr>
              <w:t>Conferences with stakeholders</w:t>
            </w:r>
          </w:p>
        </w:tc>
        <w:tc>
          <w:tcPr>
            <w:tcW w:w="939" w:type="dxa"/>
          </w:tcPr>
          <w:p w14:paraId="7CD9B510"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r w:rsidR="003741A0" w:rsidRPr="007F69F8" w14:paraId="4953D327" w14:textId="77777777" w:rsidTr="003741A0">
        <w:tc>
          <w:tcPr>
            <w:tcW w:w="846" w:type="dxa"/>
            <w:gridSpan w:val="2"/>
          </w:tcPr>
          <w:p w14:paraId="7DCED04C" w14:textId="2FD859FB" w:rsidR="003741A0" w:rsidRDefault="003741A0" w:rsidP="003E489E">
            <w:pPr>
              <w:autoSpaceDE w:val="0"/>
              <w:autoSpaceDN w:val="0"/>
              <w:adjustRightInd w:val="0"/>
              <w:rPr>
                <w:rFonts w:cstheme="minorHAnsi"/>
                <w:lang w:val="en-GB"/>
              </w:rPr>
            </w:pPr>
            <w:r>
              <w:rPr>
                <w:rFonts w:cstheme="minorHAnsi"/>
                <w:lang w:val="en-GB"/>
              </w:rPr>
              <w:t>9</w:t>
            </w:r>
          </w:p>
        </w:tc>
        <w:tc>
          <w:tcPr>
            <w:tcW w:w="7231" w:type="dxa"/>
          </w:tcPr>
          <w:p w14:paraId="6DAB0E62" w14:textId="77777777" w:rsidR="003741A0" w:rsidRDefault="003741A0" w:rsidP="003E489E">
            <w:pPr>
              <w:autoSpaceDE w:val="0"/>
              <w:autoSpaceDN w:val="0"/>
              <w:adjustRightInd w:val="0"/>
              <w:rPr>
                <w:rFonts w:cstheme="minorHAnsi"/>
                <w:lang w:val="en-GB"/>
              </w:rPr>
            </w:pPr>
            <w:r>
              <w:rPr>
                <w:rFonts w:cstheme="minorHAnsi"/>
                <w:lang w:val="en-GB"/>
              </w:rPr>
              <w:t>Other communication channels with stakeholders?</w:t>
            </w:r>
          </w:p>
          <w:p w14:paraId="4A5E1C27" w14:textId="77777777" w:rsidR="003741A0" w:rsidRDefault="003741A0" w:rsidP="003E489E">
            <w:pPr>
              <w:autoSpaceDE w:val="0"/>
              <w:autoSpaceDN w:val="0"/>
              <w:adjustRightInd w:val="0"/>
              <w:rPr>
                <w:rFonts w:cstheme="minorHAnsi"/>
                <w:lang w:val="en-GB"/>
              </w:rPr>
            </w:pPr>
            <w:r>
              <w:rPr>
                <w:rFonts w:cstheme="minorHAnsi"/>
                <w:lang w:val="en-GB"/>
              </w:rPr>
              <w:t>Fill in the blank:</w:t>
            </w:r>
          </w:p>
          <w:tbl>
            <w:tblPr>
              <w:tblStyle w:val="Tabellenraster"/>
              <w:tblW w:w="0" w:type="auto"/>
              <w:tblLook w:val="04A0" w:firstRow="1" w:lastRow="0" w:firstColumn="1" w:lastColumn="0" w:noHBand="0" w:noVBand="1"/>
            </w:tblPr>
            <w:tblGrid>
              <w:gridCol w:w="6964"/>
            </w:tblGrid>
            <w:tr w:rsidR="003741A0" w14:paraId="7DBD002F" w14:textId="77777777" w:rsidTr="003741A0">
              <w:tc>
                <w:tcPr>
                  <w:tcW w:w="6964" w:type="dxa"/>
                </w:tcPr>
                <w:p w14:paraId="2AFC7045" w14:textId="77777777" w:rsidR="003741A0" w:rsidRDefault="003741A0" w:rsidP="003E489E">
                  <w:pPr>
                    <w:autoSpaceDE w:val="0"/>
                    <w:autoSpaceDN w:val="0"/>
                    <w:adjustRightInd w:val="0"/>
                    <w:rPr>
                      <w:rFonts w:cstheme="minorHAnsi"/>
                      <w:lang w:val="en-GB"/>
                    </w:rPr>
                  </w:pPr>
                </w:p>
                <w:p w14:paraId="131B9065" w14:textId="77777777" w:rsidR="003741A0" w:rsidRDefault="003741A0" w:rsidP="003E489E">
                  <w:pPr>
                    <w:autoSpaceDE w:val="0"/>
                    <w:autoSpaceDN w:val="0"/>
                    <w:adjustRightInd w:val="0"/>
                    <w:rPr>
                      <w:rFonts w:cstheme="minorHAnsi"/>
                      <w:lang w:val="en-GB"/>
                    </w:rPr>
                  </w:pPr>
                </w:p>
                <w:p w14:paraId="038AC53A" w14:textId="316BE421" w:rsidR="003741A0" w:rsidRDefault="003741A0" w:rsidP="003E489E">
                  <w:pPr>
                    <w:autoSpaceDE w:val="0"/>
                    <w:autoSpaceDN w:val="0"/>
                    <w:adjustRightInd w:val="0"/>
                    <w:rPr>
                      <w:rFonts w:cstheme="minorHAnsi"/>
                      <w:lang w:val="en-GB"/>
                    </w:rPr>
                  </w:pPr>
                </w:p>
              </w:tc>
            </w:tr>
          </w:tbl>
          <w:p w14:paraId="7CDBE17A" w14:textId="77777777" w:rsidR="003741A0" w:rsidRDefault="003741A0" w:rsidP="003E489E">
            <w:pPr>
              <w:autoSpaceDE w:val="0"/>
              <w:autoSpaceDN w:val="0"/>
              <w:adjustRightInd w:val="0"/>
              <w:rPr>
                <w:rFonts w:cstheme="minorHAnsi"/>
                <w:lang w:val="en-GB"/>
              </w:rPr>
            </w:pPr>
          </w:p>
          <w:p w14:paraId="0219DC5D" w14:textId="176AF23E" w:rsidR="003741A0" w:rsidRDefault="003741A0" w:rsidP="003E489E">
            <w:pPr>
              <w:autoSpaceDE w:val="0"/>
              <w:autoSpaceDN w:val="0"/>
              <w:adjustRightInd w:val="0"/>
              <w:rPr>
                <w:rFonts w:cstheme="minorHAnsi"/>
                <w:lang w:val="en-GB"/>
              </w:rPr>
            </w:pPr>
          </w:p>
        </w:tc>
        <w:tc>
          <w:tcPr>
            <w:tcW w:w="939" w:type="dxa"/>
          </w:tcPr>
          <w:p w14:paraId="35278CDD" w14:textId="77777777" w:rsidR="003741A0" w:rsidRPr="007F69F8" w:rsidRDefault="003741A0" w:rsidP="003E489E">
            <w:pPr>
              <w:pStyle w:val="Listenabsatz"/>
              <w:numPr>
                <w:ilvl w:val="0"/>
                <w:numId w:val="24"/>
              </w:numPr>
              <w:autoSpaceDE w:val="0"/>
              <w:autoSpaceDN w:val="0"/>
              <w:adjustRightInd w:val="0"/>
              <w:spacing w:after="0" w:line="240" w:lineRule="auto"/>
              <w:rPr>
                <w:rFonts w:cstheme="minorHAnsi"/>
                <w:lang w:val="en-GB"/>
              </w:rPr>
            </w:pPr>
          </w:p>
        </w:tc>
      </w:tr>
    </w:tbl>
    <w:p w14:paraId="7520EDCF" w14:textId="77777777" w:rsidR="003741A0" w:rsidRPr="00B07066" w:rsidRDefault="003741A0" w:rsidP="008F3E40">
      <w:pPr>
        <w:spacing w:after="0" w:line="360" w:lineRule="auto"/>
        <w:rPr>
          <w:rFonts w:ascii="Arial" w:hAnsi="Arial" w:cs="Arial"/>
          <w:sz w:val="18"/>
          <w:lang w:val="en-GB"/>
        </w:rPr>
      </w:pPr>
    </w:p>
    <w:p w14:paraId="16520945" w14:textId="55BD30CC" w:rsidR="00DF0179" w:rsidRDefault="00DF0179" w:rsidP="00DF0179">
      <w:pPr>
        <w:spacing w:after="0" w:line="360" w:lineRule="auto"/>
        <w:rPr>
          <w:rFonts w:ascii="Arial" w:hAnsi="Arial" w:cs="Arial"/>
          <w:color w:val="00205B"/>
          <w:lang w:val="en-GB"/>
        </w:rPr>
      </w:pPr>
    </w:p>
    <w:p w14:paraId="041E5023" w14:textId="59A2061C" w:rsidR="00927A40" w:rsidRPr="00927A40" w:rsidRDefault="00927A40" w:rsidP="00927A40">
      <w:pPr>
        <w:pStyle w:val="berschrift3"/>
        <w:rPr>
          <w:rFonts w:eastAsia="Calibri"/>
          <w:lang w:val="en-IE"/>
        </w:rPr>
      </w:pPr>
      <w:bookmarkStart w:id="6" w:name="_Toc128641794"/>
      <w:r>
        <w:rPr>
          <w:lang w:val="en-GB"/>
        </w:rPr>
        <w:lastRenderedPageBreak/>
        <w:t>I</w:t>
      </w:r>
      <w:r w:rsidR="00721861">
        <w:rPr>
          <w:lang w:val="en-GB"/>
        </w:rPr>
        <w:t>I</w:t>
      </w:r>
      <w:r>
        <w:rPr>
          <w:lang w:val="en-GB"/>
        </w:rPr>
        <w:t xml:space="preserve">I.II </w:t>
      </w:r>
      <w:r w:rsidRPr="00927A40">
        <w:rPr>
          <w:rFonts w:eastAsia="Calibri"/>
          <w:lang w:val="en-IE"/>
        </w:rPr>
        <w:t>Subject- / content-related criteria</w:t>
      </w:r>
      <w:bookmarkEnd w:id="6"/>
    </w:p>
    <w:p w14:paraId="127EE8F4" w14:textId="77777777" w:rsidR="007F10D2" w:rsidRPr="00927A40" w:rsidRDefault="007F10D2" w:rsidP="007A0D01">
      <w:pPr>
        <w:numPr>
          <w:ilvl w:val="0"/>
          <w:numId w:val="17"/>
        </w:numPr>
        <w:spacing w:after="0" w:line="360" w:lineRule="auto"/>
        <w:rPr>
          <w:rFonts w:ascii="Arial" w:hAnsi="Arial" w:cs="Arial"/>
          <w:color w:val="00205B"/>
          <w:lang w:val="en-GB"/>
        </w:rPr>
      </w:pPr>
      <w:r w:rsidRPr="00927A40">
        <w:rPr>
          <w:rFonts w:ascii="Arial" w:hAnsi="Arial" w:cs="Arial"/>
          <w:color w:val="00205B"/>
          <w:lang w:val="en-GB"/>
        </w:rPr>
        <w:t>Decision-making processes, competencies and responsibilities</w:t>
      </w:r>
    </w:p>
    <w:p w14:paraId="29BBA36C" w14:textId="77777777" w:rsidR="007F10D2" w:rsidRPr="00927A40" w:rsidRDefault="007F10D2" w:rsidP="007A0D01">
      <w:pPr>
        <w:numPr>
          <w:ilvl w:val="0"/>
          <w:numId w:val="17"/>
        </w:numPr>
        <w:spacing w:after="0" w:line="360" w:lineRule="auto"/>
        <w:rPr>
          <w:rFonts w:ascii="Arial" w:hAnsi="Arial" w:cs="Arial"/>
          <w:color w:val="00205B"/>
        </w:rPr>
      </w:pPr>
      <w:r w:rsidRPr="00927A40">
        <w:rPr>
          <w:rFonts w:ascii="Arial" w:hAnsi="Arial" w:cs="Arial"/>
          <w:color w:val="00205B"/>
        </w:rPr>
        <w:t xml:space="preserve">Independence </w:t>
      </w:r>
      <w:proofErr w:type="spellStart"/>
      <w:r w:rsidRPr="00927A40">
        <w:rPr>
          <w:rFonts w:ascii="Arial" w:hAnsi="Arial" w:cs="Arial"/>
          <w:color w:val="00205B"/>
        </w:rPr>
        <w:t>of</w:t>
      </w:r>
      <w:proofErr w:type="spellEnd"/>
      <w:r w:rsidRPr="00927A40">
        <w:rPr>
          <w:rFonts w:ascii="Arial" w:hAnsi="Arial" w:cs="Arial"/>
          <w:color w:val="00205B"/>
        </w:rPr>
        <w:t xml:space="preserve"> </w:t>
      </w:r>
      <w:proofErr w:type="spellStart"/>
      <w:r w:rsidRPr="00927A40">
        <w:rPr>
          <w:rFonts w:ascii="Arial" w:hAnsi="Arial" w:cs="Arial"/>
          <w:color w:val="00205B"/>
        </w:rPr>
        <w:t>the</w:t>
      </w:r>
      <w:proofErr w:type="spellEnd"/>
      <w:r w:rsidRPr="00927A40">
        <w:rPr>
          <w:rFonts w:ascii="Arial" w:hAnsi="Arial" w:cs="Arial"/>
          <w:color w:val="00205B"/>
        </w:rPr>
        <w:t xml:space="preserve"> </w:t>
      </w:r>
      <w:proofErr w:type="spellStart"/>
      <w:r w:rsidRPr="00927A40">
        <w:rPr>
          <w:rFonts w:ascii="Arial" w:hAnsi="Arial" w:cs="Arial"/>
          <w:color w:val="00205B"/>
        </w:rPr>
        <w:t>quality</w:t>
      </w:r>
      <w:proofErr w:type="spellEnd"/>
      <w:r w:rsidRPr="00927A40">
        <w:rPr>
          <w:rFonts w:ascii="Arial" w:hAnsi="Arial" w:cs="Arial"/>
          <w:color w:val="00205B"/>
        </w:rPr>
        <w:t xml:space="preserve"> </w:t>
      </w:r>
      <w:proofErr w:type="spellStart"/>
      <w:r w:rsidRPr="00927A40">
        <w:rPr>
          <w:rFonts w:ascii="Arial" w:hAnsi="Arial" w:cs="Arial"/>
          <w:color w:val="00205B"/>
        </w:rPr>
        <w:t>assessments</w:t>
      </w:r>
      <w:proofErr w:type="spellEnd"/>
      <w:r w:rsidRPr="00927A40">
        <w:rPr>
          <w:rFonts w:ascii="Arial" w:hAnsi="Arial" w:cs="Arial"/>
          <w:color w:val="00205B"/>
        </w:rPr>
        <w:t xml:space="preserve"> </w:t>
      </w:r>
    </w:p>
    <w:p w14:paraId="1E79245A" w14:textId="77777777" w:rsidR="007F10D2" w:rsidRPr="00927A40" w:rsidRDefault="007F10D2" w:rsidP="007A0D01">
      <w:pPr>
        <w:numPr>
          <w:ilvl w:val="0"/>
          <w:numId w:val="17"/>
        </w:numPr>
        <w:spacing w:after="0" w:line="360" w:lineRule="auto"/>
        <w:rPr>
          <w:rFonts w:ascii="Arial" w:hAnsi="Arial" w:cs="Arial"/>
          <w:color w:val="00205B"/>
        </w:rPr>
      </w:pPr>
      <w:proofErr w:type="spellStart"/>
      <w:r w:rsidRPr="00927A40">
        <w:rPr>
          <w:rFonts w:ascii="Arial" w:hAnsi="Arial" w:cs="Arial"/>
          <w:color w:val="00205B"/>
        </w:rPr>
        <w:t>Resource</w:t>
      </w:r>
      <w:proofErr w:type="spellEnd"/>
      <w:r w:rsidRPr="00927A40">
        <w:rPr>
          <w:rFonts w:ascii="Arial" w:hAnsi="Arial" w:cs="Arial"/>
          <w:color w:val="00205B"/>
        </w:rPr>
        <w:t xml:space="preserve"> </w:t>
      </w:r>
      <w:proofErr w:type="spellStart"/>
      <w:r w:rsidRPr="00927A40">
        <w:rPr>
          <w:rFonts w:ascii="Arial" w:hAnsi="Arial" w:cs="Arial"/>
          <w:color w:val="00205B"/>
        </w:rPr>
        <w:t>allocation</w:t>
      </w:r>
      <w:proofErr w:type="spellEnd"/>
    </w:p>
    <w:p w14:paraId="28745A6D" w14:textId="557535A6" w:rsidR="007F10D2" w:rsidRPr="00927A40" w:rsidRDefault="007F10D2" w:rsidP="007A0D01">
      <w:pPr>
        <w:numPr>
          <w:ilvl w:val="0"/>
          <w:numId w:val="17"/>
        </w:numPr>
        <w:spacing w:after="0" w:line="360" w:lineRule="auto"/>
        <w:rPr>
          <w:rFonts w:ascii="Arial" w:hAnsi="Arial" w:cs="Arial"/>
          <w:color w:val="00205B"/>
          <w:lang w:val="en-GB"/>
        </w:rPr>
      </w:pPr>
      <w:proofErr w:type="spellStart"/>
      <w:r w:rsidRPr="00927A40">
        <w:rPr>
          <w:rFonts w:ascii="Arial" w:hAnsi="Arial" w:cs="Arial"/>
          <w:color w:val="00205B"/>
          <w:lang w:val="en-GB"/>
        </w:rPr>
        <w:t>Ensurance</w:t>
      </w:r>
      <w:proofErr w:type="spellEnd"/>
      <w:r w:rsidRPr="00927A40">
        <w:rPr>
          <w:rFonts w:ascii="Arial" w:hAnsi="Arial" w:cs="Arial"/>
          <w:color w:val="00205B"/>
          <w:lang w:val="en-GB"/>
        </w:rPr>
        <w:t xml:space="preserve"> and </w:t>
      </w:r>
      <w:r w:rsidR="00721861" w:rsidRPr="00927A40">
        <w:rPr>
          <w:rFonts w:ascii="Arial" w:hAnsi="Arial" w:cs="Arial"/>
          <w:color w:val="00205B"/>
          <w:lang w:val="en-GB"/>
        </w:rPr>
        <w:t>continuous</w:t>
      </w:r>
      <w:r w:rsidRPr="00927A40">
        <w:rPr>
          <w:rFonts w:ascii="Arial" w:hAnsi="Arial" w:cs="Arial"/>
          <w:color w:val="00205B"/>
          <w:lang w:val="en-GB"/>
        </w:rPr>
        <w:t xml:space="preserve"> development of functionality and effectiveness in relation to adult </w:t>
      </w:r>
      <w:r w:rsidR="00721861" w:rsidRPr="00927A40">
        <w:rPr>
          <w:rFonts w:ascii="Arial" w:hAnsi="Arial" w:cs="Arial"/>
          <w:color w:val="00205B"/>
          <w:lang w:val="en-GB"/>
        </w:rPr>
        <w:t>education</w:t>
      </w:r>
      <w:r w:rsidRPr="00927A40">
        <w:rPr>
          <w:rFonts w:ascii="Arial" w:hAnsi="Arial" w:cs="Arial"/>
          <w:color w:val="00205B"/>
          <w:lang w:val="en-GB"/>
        </w:rPr>
        <w:t xml:space="preserve"> quality </w:t>
      </w:r>
    </w:p>
    <w:p w14:paraId="12BDD740" w14:textId="77777777" w:rsidR="007F10D2" w:rsidRPr="00927A40" w:rsidRDefault="007F10D2" w:rsidP="007A0D01">
      <w:pPr>
        <w:numPr>
          <w:ilvl w:val="0"/>
          <w:numId w:val="17"/>
        </w:numPr>
        <w:spacing w:after="0" w:line="360" w:lineRule="auto"/>
        <w:rPr>
          <w:rFonts w:ascii="Arial" w:hAnsi="Arial" w:cs="Arial"/>
          <w:color w:val="00205B"/>
        </w:rPr>
      </w:pPr>
      <w:r w:rsidRPr="00927A40">
        <w:rPr>
          <w:rFonts w:ascii="Arial" w:hAnsi="Arial" w:cs="Arial"/>
          <w:color w:val="00205B"/>
        </w:rPr>
        <w:t>Impact</w:t>
      </w:r>
    </w:p>
    <w:p w14:paraId="17F768F3" w14:textId="77777777" w:rsidR="007F10D2" w:rsidRPr="00927A40" w:rsidRDefault="007F10D2" w:rsidP="007A0D01">
      <w:pPr>
        <w:numPr>
          <w:ilvl w:val="0"/>
          <w:numId w:val="17"/>
        </w:numPr>
        <w:spacing w:after="0" w:line="360" w:lineRule="auto"/>
        <w:rPr>
          <w:rFonts w:ascii="Arial" w:hAnsi="Arial" w:cs="Arial"/>
          <w:color w:val="00205B"/>
        </w:rPr>
      </w:pPr>
      <w:proofErr w:type="spellStart"/>
      <w:r w:rsidRPr="00927A40">
        <w:rPr>
          <w:rFonts w:ascii="Arial" w:hAnsi="Arial" w:cs="Arial"/>
          <w:color w:val="00205B"/>
        </w:rPr>
        <w:t>Types</w:t>
      </w:r>
      <w:proofErr w:type="spellEnd"/>
      <w:r w:rsidRPr="00927A40">
        <w:rPr>
          <w:rFonts w:ascii="Arial" w:hAnsi="Arial" w:cs="Arial"/>
          <w:color w:val="00205B"/>
        </w:rPr>
        <w:t xml:space="preserve"> </w:t>
      </w:r>
      <w:proofErr w:type="spellStart"/>
      <w:r w:rsidRPr="00927A40">
        <w:rPr>
          <w:rFonts w:ascii="Arial" w:hAnsi="Arial" w:cs="Arial"/>
          <w:color w:val="00205B"/>
        </w:rPr>
        <w:t>of</w:t>
      </w:r>
      <w:proofErr w:type="spellEnd"/>
      <w:r w:rsidRPr="00927A40">
        <w:rPr>
          <w:rFonts w:ascii="Arial" w:hAnsi="Arial" w:cs="Arial"/>
          <w:color w:val="00205B"/>
        </w:rPr>
        <w:t xml:space="preserve"> </w:t>
      </w:r>
      <w:proofErr w:type="spellStart"/>
      <w:r w:rsidRPr="00927A40">
        <w:rPr>
          <w:rFonts w:ascii="Arial" w:hAnsi="Arial" w:cs="Arial"/>
          <w:color w:val="00205B"/>
        </w:rPr>
        <w:t>used</w:t>
      </w:r>
      <w:proofErr w:type="spellEnd"/>
      <w:r w:rsidRPr="00927A40">
        <w:rPr>
          <w:rFonts w:ascii="Arial" w:hAnsi="Arial" w:cs="Arial"/>
          <w:color w:val="00205B"/>
        </w:rPr>
        <w:t xml:space="preserve"> </w:t>
      </w:r>
      <w:proofErr w:type="spellStart"/>
      <w:r w:rsidRPr="00927A40">
        <w:rPr>
          <w:rFonts w:ascii="Arial" w:hAnsi="Arial" w:cs="Arial"/>
          <w:color w:val="00205B"/>
        </w:rPr>
        <w:t>documentation</w:t>
      </w:r>
      <w:proofErr w:type="spellEnd"/>
    </w:p>
    <w:p w14:paraId="0981FCAF" w14:textId="460A6F92" w:rsidR="007F10D2" w:rsidRDefault="007F10D2" w:rsidP="007A0D01">
      <w:pPr>
        <w:numPr>
          <w:ilvl w:val="0"/>
          <w:numId w:val="17"/>
        </w:numPr>
        <w:spacing w:after="0" w:line="360" w:lineRule="auto"/>
        <w:rPr>
          <w:rFonts w:ascii="Arial" w:hAnsi="Arial" w:cs="Arial"/>
          <w:color w:val="00205B"/>
        </w:rPr>
      </w:pPr>
      <w:proofErr w:type="spellStart"/>
      <w:r w:rsidRPr="00927A40">
        <w:rPr>
          <w:rFonts w:ascii="Arial" w:hAnsi="Arial" w:cs="Arial"/>
          <w:color w:val="00205B"/>
        </w:rPr>
        <w:t>Cooperations</w:t>
      </w:r>
      <w:proofErr w:type="spellEnd"/>
    </w:p>
    <w:p w14:paraId="19670916" w14:textId="20D44AB0" w:rsidR="00327A4B" w:rsidRDefault="00327A4B" w:rsidP="00327A4B">
      <w:pPr>
        <w:spacing w:after="0" w:line="360" w:lineRule="auto"/>
        <w:rPr>
          <w:rFonts w:ascii="Arial" w:hAnsi="Arial" w:cs="Arial"/>
          <w:color w:val="00205B"/>
        </w:rPr>
      </w:pPr>
    </w:p>
    <w:p w14:paraId="2D3416B6" w14:textId="77777777" w:rsidR="00327A4B" w:rsidRDefault="00327A4B" w:rsidP="00327A4B">
      <w:pPr>
        <w:spacing w:after="0" w:line="360" w:lineRule="auto"/>
        <w:rPr>
          <w:rFonts w:ascii="Arial" w:hAnsi="Arial" w:cs="Arial"/>
          <w:color w:val="00205B"/>
        </w:rPr>
      </w:pPr>
    </w:p>
    <w:p w14:paraId="50042604" w14:textId="48B5008B" w:rsidR="00327A4B" w:rsidRPr="00E6434E" w:rsidRDefault="007A0D01" w:rsidP="00E6434E">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t>vi</w:t>
      </w:r>
      <w:r w:rsidR="00E6434E" w:rsidRPr="00E6434E">
        <w:rPr>
          <w:rFonts w:ascii="Arial" w:hAnsi="Arial" w:cs="Arial"/>
          <w:b/>
          <w:i/>
          <w:color w:val="00205B"/>
          <w:sz w:val="28"/>
          <w:u w:val="single"/>
          <w:lang w:val="en-GB"/>
        </w:rPr>
        <w:t>i.</w:t>
      </w:r>
      <w:r w:rsidR="00E6434E">
        <w:rPr>
          <w:rFonts w:ascii="Arial" w:hAnsi="Arial" w:cs="Arial"/>
          <w:b/>
          <w:i/>
          <w:color w:val="00205B"/>
          <w:sz w:val="28"/>
          <w:u w:val="single"/>
          <w:lang w:val="en-GB"/>
        </w:rPr>
        <w:t xml:space="preserve"> </w:t>
      </w:r>
      <w:r w:rsidR="00327A4B" w:rsidRPr="00E6434E">
        <w:rPr>
          <w:rFonts w:ascii="Arial" w:hAnsi="Arial" w:cs="Arial"/>
          <w:b/>
          <w:i/>
          <w:color w:val="00205B"/>
          <w:sz w:val="28"/>
          <w:u w:val="single"/>
          <w:lang w:val="en-GB"/>
        </w:rPr>
        <w:t>Decision-making processes, competencies and responsibilities</w:t>
      </w:r>
    </w:p>
    <w:p w14:paraId="707652C5" w14:textId="03E3EE1F" w:rsidR="00327A4B" w:rsidRDefault="00327A4B" w:rsidP="00327A4B">
      <w:pPr>
        <w:spacing w:after="0" w:line="360" w:lineRule="auto"/>
        <w:rPr>
          <w:rFonts w:ascii="Arial" w:hAnsi="Arial" w:cs="Arial"/>
          <w:color w:val="00205B"/>
          <w:lang w:val="en-GB"/>
        </w:rPr>
      </w:pPr>
    </w:p>
    <w:p w14:paraId="5A32DC99" w14:textId="73B04942" w:rsidR="002B31FF" w:rsidRDefault="002B31FF" w:rsidP="00327A4B">
      <w:pPr>
        <w:spacing w:after="0" w:line="360" w:lineRule="auto"/>
        <w:rPr>
          <w:rFonts w:ascii="Arial" w:hAnsi="Arial" w:cs="Arial"/>
          <w:color w:val="00205B"/>
          <w:lang w:val="en-GB"/>
        </w:rPr>
      </w:pPr>
      <w:r>
        <w:rPr>
          <w:rFonts w:ascii="Arial" w:hAnsi="Arial" w:cs="Arial"/>
          <w:color w:val="00205B"/>
          <w:lang w:val="en-GB"/>
        </w:rPr>
        <w:t xml:space="preserve">Question </w:t>
      </w:r>
      <w:r w:rsidR="007A0D01">
        <w:rPr>
          <w:rFonts w:ascii="Arial" w:hAnsi="Arial" w:cs="Arial"/>
          <w:color w:val="00205B"/>
          <w:lang w:val="en-GB"/>
        </w:rPr>
        <w:t>(</w:t>
      </w:r>
      <w:r>
        <w:rPr>
          <w:rFonts w:ascii="Arial" w:hAnsi="Arial" w:cs="Arial"/>
          <w:color w:val="00205B"/>
          <w:lang w:val="en-GB"/>
        </w:rPr>
        <w:t>1</w:t>
      </w:r>
      <w:r w:rsidR="007A0D01">
        <w:rPr>
          <w:rFonts w:ascii="Arial" w:hAnsi="Arial" w:cs="Arial"/>
          <w:color w:val="00205B"/>
          <w:lang w:val="en-GB"/>
        </w:rPr>
        <w:t>6)</w:t>
      </w:r>
      <w:r>
        <w:rPr>
          <w:rFonts w:ascii="Arial" w:hAnsi="Arial" w:cs="Arial"/>
          <w:color w:val="00205B"/>
          <w:lang w:val="en-GB"/>
        </w:rPr>
        <w:t>: Does your institution have a standardised decision-making process?</w:t>
      </w:r>
    </w:p>
    <w:tbl>
      <w:tblPr>
        <w:tblStyle w:val="Tabellenraster"/>
        <w:tblW w:w="0" w:type="auto"/>
        <w:tblLook w:val="04A0" w:firstRow="1" w:lastRow="0" w:firstColumn="1" w:lastColumn="0" w:noHBand="0" w:noVBand="1"/>
      </w:tblPr>
      <w:tblGrid>
        <w:gridCol w:w="3699"/>
        <w:gridCol w:w="4378"/>
        <w:gridCol w:w="939"/>
      </w:tblGrid>
      <w:tr w:rsidR="002B31FF" w:rsidRPr="000D24B6" w14:paraId="09A1BB80" w14:textId="77777777" w:rsidTr="0029484D">
        <w:tc>
          <w:tcPr>
            <w:tcW w:w="3699" w:type="dxa"/>
          </w:tcPr>
          <w:p w14:paraId="421F54A6" w14:textId="77777777" w:rsidR="002B31FF" w:rsidRDefault="002B31FF" w:rsidP="0029484D">
            <w:pPr>
              <w:autoSpaceDE w:val="0"/>
              <w:autoSpaceDN w:val="0"/>
              <w:adjustRightInd w:val="0"/>
              <w:rPr>
                <w:rFonts w:cstheme="minorHAnsi"/>
              </w:rPr>
            </w:pPr>
            <w:r>
              <w:rPr>
                <w:rFonts w:cstheme="minorHAnsi"/>
              </w:rPr>
              <w:t>1</w:t>
            </w:r>
          </w:p>
        </w:tc>
        <w:tc>
          <w:tcPr>
            <w:tcW w:w="4378" w:type="dxa"/>
          </w:tcPr>
          <w:p w14:paraId="46FF4CD4" w14:textId="77777777" w:rsidR="002B31FF" w:rsidRPr="000D24B6" w:rsidRDefault="002B31FF"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have</w:t>
            </w:r>
            <w:proofErr w:type="spellEnd"/>
            <w:r>
              <w:rPr>
                <w:rFonts w:cstheme="minorHAnsi"/>
              </w:rPr>
              <w:t>!</w:t>
            </w:r>
          </w:p>
        </w:tc>
        <w:tc>
          <w:tcPr>
            <w:tcW w:w="939" w:type="dxa"/>
          </w:tcPr>
          <w:p w14:paraId="4B3349C4" w14:textId="77777777" w:rsidR="002B31FF" w:rsidRPr="000D24B6" w:rsidRDefault="002B31FF" w:rsidP="002B31FF">
            <w:pPr>
              <w:pStyle w:val="Listenabsatz"/>
              <w:numPr>
                <w:ilvl w:val="0"/>
                <w:numId w:val="23"/>
              </w:numPr>
              <w:autoSpaceDE w:val="0"/>
              <w:autoSpaceDN w:val="0"/>
              <w:adjustRightInd w:val="0"/>
              <w:spacing w:after="0" w:line="240" w:lineRule="auto"/>
              <w:ind w:left="312"/>
              <w:rPr>
                <w:rFonts w:cstheme="minorHAnsi"/>
              </w:rPr>
            </w:pPr>
          </w:p>
        </w:tc>
      </w:tr>
      <w:tr w:rsidR="002B31FF" w:rsidRPr="00424159" w14:paraId="7E5A4821" w14:textId="77777777" w:rsidTr="0029484D">
        <w:tc>
          <w:tcPr>
            <w:tcW w:w="3699" w:type="dxa"/>
          </w:tcPr>
          <w:p w14:paraId="1CA2C211" w14:textId="77777777" w:rsidR="002B31FF" w:rsidRDefault="002B31FF" w:rsidP="0029484D">
            <w:pPr>
              <w:autoSpaceDE w:val="0"/>
              <w:autoSpaceDN w:val="0"/>
              <w:adjustRightInd w:val="0"/>
              <w:rPr>
                <w:rFonts w:cstheme="minorHAnsi"/>
              </w:rPr>
            </w:pPr>
            <w:r>
              <w:rPr>
                <w:rFonts w:cstheme="minorHAnsi"/>
              </w:rPr>
              <w:t>2</w:t>
            </w:r>
          </w:p>
        </w:tc>
        <w:tc>
          <w:tcPr>
            <w:tcW w:w="4378" w:type="dxa"/>
          </w:tcPr>
          <w:p w14:paraId="2AFBD23B" w14:textId="0EF335BB" w:rsidR="002B31FF" w:rsidRPr="007F69F8" w:rsidRDefault="002B31FF" w:rsidP="0029484D">
            <w:pPr>
              <w:autoSpaceDE w:val="0"/>
              <w:autoSpaceDN w:val="0"/>
              <w:adjustRightInd w:val="0"/>
              <w:rPr>
                <w:rFonts w:cstheme="minorHAnsi"/>
                <w:lang w:val="en-GB"/>
              </w:rPr>
            </w:pPr>
            <w:r w:rsidRPr="007F69F8">
              <w:rPr>
                <w:rFonts w:cstheme="minorHAnsi"/>
                <w:lang w:val="en-GB"/>
              </w:rPr>
              <w:t>no, we don´t ha</w:t>
            </w:r>
            <w:r>
              <w:rPr>
                <w:rFonts w:cstheme="minorHAnsi"/>
                <w:lang w:val="en-GB"/>
              </w:rPr>
              <w:t>ve standardised process</w:t>
            </w:r>
          </w:p>
        </w:tc>
        <w:tc>
          <w:tcPr>
            <w:tcW w:w="939" w:type="dxa"/>
          </w:tcPr>
          <w:p w14:paraId="19BCE2EC" w14:textId="77777777" w:rsidR="002B31FF" w:rsidRPr="007F69F8" w:rsidRDefault="002B31FF" w:rsidP="0029484D">
            <w:pPr>
              <w:pStyle w:val="Listenabsatz"/>
              <w:numPr>
                <w:ilvl w:val="0"/>
                <w:numId w:val="24"/>
              </w:numPr>
              <w:autoSpaceDE w:val="0"/>
              <w:autoSpaceDN w:val="0"/>
              <w:adjustRightInd w:val="0"/>
              <w:spacing w:after="0" w:line="240" w:lineRule="auto"/>
              <w:rPr>
                <w:rFonts w:cstheme="minorHAnsi"/>
                <w:lang w:val="en-GB"/>
              </w:rPr>
            </w:pPr>
          </w:p>
        </w:tc>
      </w:tr>
    </w:tbl>
    <w:p w14:paraId="4775DA6E" w14:textId="0F4992E5" w:rsidR="002B31FF" w:rsidRDefault="002B31FF" w:rsidP="00327A4B">
      <w:pPr>
        <w:spacing w:after="0" w:line="360" w:lineRule="auto"/>
        <w:rPr>
          <w:rFonts w:ascii="Arial" w:hAnsi="Arial" w:cs="Arial"/>
          <w:color w:val="00205B"/>
          <w:lang w:val="en-GB"/>
        </w:rPr>
      </w:pPr>
    </w:p>
    <w:p w14:paraId="14950202" w14:textId="77777777" w:rsidR="002B31FF" w:rsidRDefault="002B31FF" w:rsidP="00327A4B">
      <w:pPr>
        <w:spacing w:after="0" w:line="360" w:lineRule="auto"/>
        <w:rPr>
          <w:rFonts w:ascii="Arial" w:hAnsi="Arial" w:cs="Arial"/>
          <w:color w:val="00205B"/>
          <w:lang w:val="en-GB"/>
        </w:rPr>
      </w:pPr>
    </w:p>
    <w:p w14:paraId="2BA6078A" w14:textId="6111A21B" w:rsidR="002B31FF" w:rsidRPr="002B31FF" w:rsidRDefault="002B31FF" w:rsidP="00327A4B">
      <w:pPr>
        <w:spacing w:after="0" w:line="360" w:lineRule="auto"/>
        <w:rPr>
          <w:rFonts w:ascii="Arial" w:hAnsi="Arial" w:cs="Arial"/>
          <w:color w:val="FF0000"/>
          <w:lang w:val="en-GB"/>
        </w:rPr>
      </w:pPr>
      <w:r w:rsidRPr="002B31FF">
        <w:rPr>
          <w:rFonts w:ascii="Arial" w:hAnsi="Arial" w:cs="Arial"/>
          <w:color w:val="FF0000"/>
          <w:lang w:val="en-GB"/>
        </w:rPr>
        <w:t xml:space="preserve">Optional </w:t>
      </w:r>
      <w:r w:rsidR="003E489E" w:rsidRPr="002B31FF">
        <w:rPr>
          <w:rFonts w:ascii="Arial" w:hAnsi="Arial" w:cs="Arial"/>
          <w:color w:val="FF0000"/>
          <w:lang w:val="en-GB"/>
        </w:rPr>
        <w:t xml:space="preserve">Question </w:t>
      </w:r>
      <w:r w:rsidR="007A0D01">
        <w:rPr>
          <w:rFonts w:ascii="Arial" w:hAnsi="Arial" w:cs="Arial"/>
          <w:color w:val="FF0000"/>
          <w:lang w:val="en-GB"/>
        </w:rPr>
        <w:t>(</w:t>
      </w:r>
      <w:r w:rsidR="003E489E" w:rsidRPr="002B31FF">
        <w:rPr>
          <w:rFonts w:ascii="Arial" w:hAnsi="Arial" w:cs="Arial"/>
          <w:color w:val="FF0000"/>
          <w:lang w:val="en-GB"/>
        </w:rPr>
        <w:t>1</w:t>
      </w:r>
      <w:r w:rsidR="007A0D01">
        <w:rPr>
          <w:rFonts w:ascii="Arial" w:hAnsi="Arial" w:cs="Arial"/>
          <w:color w:val="FF0000"/>
          <w:lang w:val="en-GB"/>
        </w:rPr>
        <w:t>7)</w:t>
      </w:r>
      <w:r w:rsidRPr="002B31FF">
        <w:rPr>
          <w:rFonts w:ascii="Arial" w:hAnsi="Arial" w:cs="Arial"/>
          <w:color w:val="FF0000"/>
          <w:lang w:val="en-GB"/>
        </w:rPr>
        <w:t xml:space="preserve"> (if question </w:t>
      </w:r>
      <w:r w:rsidR="007A0D01">
        <w:rPr>
          <w:rFonts w:ascii="Arial" w:hAnsi="Arial" w:cs="Arial"/>
          <w:color w:val="FF0000"/>
          <w:lang w:val="en-GB"/>
        </w:rPr>
        <w:t>(16)</w:t>
      </w:r>
      <w:r w:rsidRPr="002B31FF">
        <w:rPr>
          <w:rFonts w:ascii="Arial" w:hAnsi="Arial" w:cs="Arial"/>
          <w:color w:val="FF0000"/>
          <w:lang w:val="en-GB"/>
        </w:rPr>
        <w:t xml:space="preserve"> is answered “yes”):</w:t>
      </w:r>
    </w:p>
    <w:p w14:paraId="26EB219A" w14:textId="1B7C087C" w:rsidR="002B31FF" w:rsidRDefault="002B31FF" w:rsidP="00327A4B">
      <w:pPr>
        <w:spacing w:after="0" w:line="360" w:lineRule="auto"/>
        <w:rPr>
          <w:rFonts w:ascii="Arial" w:hAnsi="Arial" w:cs="Arial"/>
          <w:color w:val="00205B"/>
          <w:lang w:val="en-GB"/>
        </w:rPr>
      </w:pPr>
      <w:r>
        <w:rPr>
          <w:rFonts w:ascii="Arial" w:hAnsi="Arial" w:cs="Arial"/>
          <w:color w:val="00205B"/>
          <w:lang w:val="en-GB"/>
        </w:rPr>
        <w:t>How is your decision-making process designed?</w:t>
      </w:r>
    </w:p>
    <w:p w14:paraId="2328D40B" w14:textId="77777777" w:rsidR="002B31FF" w:rsidRPr="00327A4B" w:rsidRDefault="002B31FF" w:rsidP="00327A4B">
      <w:pPr>
        <w:spacing w:after="0" w:line="360" w:lineRule="auto"/>
        <w:rPr>
          <w:rFonts w:ascii="Arial" w:hAnsi="Arial" w:cs="Arial"/>
          <w:color w:val="00205B"/>
          <w:lang w:val="en-GB"/>
        </w:rPr>
      </w:pPr>
    </w:p>
    <w:tbl>
      <w:tblPr>
        <w:tblW w:w="5000" w:type="pct"/>
        <w:tblCellMar>
          <w:left w:w="70" w:type="dxa"/>
          <w:right w:w="70" w:type="dxa"/>
        </w:tblCellMar>
        <w:tblLook w:val="0020" w:firstRow="1" w:lastRow="0" w:firstColumn="0" w:lastColumn="0" w:noHBand="0" w:noVBand="0"/>
      </w:tblPr>
      <w:tblGrid>
        <w:gridCol w:w="667"/>
        <w:gridCol w:w="3205"/>
        <w:gridCol w:w="828"/>
        <w:gridCol w:w="846"/>
        <w:gridCol w:w="1008"/>
        <w:gridCol w:w="1008"/>
        <w:gridCol w:w="619"/>
        <w:gridCol w:w="815"/>
      </w:tblGrid>
      <w:tr w:rsidR="002B31FF" w:rsidRPr="000D24B6" w14:paraId="274DC78E"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32DEC58F" w14:textId="77777777" w:rsidR="002B31FF" w:rsidRDefault="002B31FF" w:rsidP="0029484D">
            <w:pPr>
              <w:spacing w:after="0"/>
              <w:jc w:val="center"/>
              <w:rPr>
                <w:rFonts w:cstheme="minorHAnsi"/>
                <w:sz w:val="16"/>
                <w:szCs w:val="16"/>
              </w:rPr>
            </w:pPr>
            <w:r>
              <w:rPr>
                <w:rFonts w:cstheme="minorHAnsi"/>
                <w:sz w:val="16"/>
                <w:szCs w:val="16"/>
              </w:rPr>
              <w:t xml:space="preserve">Question </w:t>
            </w:r>
          </w:p>
        </w:tc>
      </w:tr>
      <w:tr w:rsidR="002B31FF" w:rsidRPr="000D24B6" w14:paraId="6A599097" w14:textId="77777777" w:rsidTr="008F774C">
        <w:trPr>
          <w:cantSplit/>
        </w:trPr>
        <w:tc>
          <w:tcPr>
            <w:tcW w:w="371" w:type="pct"/>
            <w:tcBorders>
              <w:top w:val="single" w:sz="12" w:space="0" w:color="auto"/>
            </w:tcBorders>
          </w:tcPr>
          <w:p w14:paraId="6DED6CCC" w14:textId="77777777" w:rsidR="002B31FF" w:rsidRPr="000D24B6" w:rsidRDefault="002B31FF" w:rsidP="0029484D">
            <w:pPr>
              <w:spacing w:after="0"/>
              <w:rPr>
                <w:rFonts w:cstheme="minorHAnsi"/>
                <w:sz w:val="20"/>
                <w:szCs w:val="20"/>
              </w:rPr>
            </w:pPr>
          </w:p>
        </w:tc>
        <w:tc>
          <w:tcPr>
            <w:tcW w:w="1782" w:type="pct"/>
            <w:tcBorders>
              <w:top w:val="single" w:sz="12" w:space="0" w:color="auto"/>
            </w:tcBorders>
          </w:tcPr>
          <w:p w14:paraId="4873C29F" w14:textId="77777777" w:rsidR="002B31FF" w:rsidRPr="000D24B6" w:rsidRDefault="002B31FF"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1BFE38FD" w14:textId="77777777" w:rsidR="002B31FF" w:rsidRPr="000D24B6" w:rsidRDefault="002B31FF"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02DCF29E" w14:textId="77777777" w:rsidR="002B31FF" w:rsidRPr="000D24B6" w:rsidRDefault="002B31FF"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71544D6B" w14:textId="77777777" w:rsidR="002B31FF" w:rsidRPr="000D24B6" w:rsidRDefault="002B31FF"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4A2B00A7" w14:textId="77777777" w:rsidR="002B31FF" w:rsidRPr="000D24B6" w:rsidRDefault="002B31FF"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6EC4DE1B" w14:textId="77777777" w:rsidR="002B31FF" w:rsidRPr="000D24B6" w:rsidRDefault="002B31FF" w:rsidP="0029484D">
            <w:pPr>
              <w:spacing w:after="0"/>
              <w:jc w:val="center"/>
              <w:rPr>
                <w:rFonts w:cstheme="minorHAnsi"/>
                <w:sz w:val="16"/>
                <w:szCs w:val="16"/>
              </w:rPr>
            </w:pPr>
            <w:r>
              <w:rPr>
                <w:rFonts w:cstheme="minorHAnsi"/>
                <w:sz w:val="16"/>
                <w:szCs w:val="16"/>
              </w:rPr>
              <w:t>5</w:t>
            </w:r>
          </w:p>
        </w:tc>
        <w:tc>
          <w:tcPr>
            <w:tcW w:w="452" w:type="pct"/>
            <w:tcBorders>
              <w:top w:val="single" w:sz="12" w:space="0" w:color="auto"/>
              <w:left w:val="single" w:sz="6" w:space="0" w:color="auto"/>
              <w:bottom w:val="single" w:sz="6" w:space="0" w:color="auto"/>
              <w:right w:val="single" w:sz="6" w:space="0" w:color="auto"/>
            </w:tcBorders>
          </w:tcPr>
          <w:p w14:paraId="1189B10A" w14:textId="77777777" w:rsidR="002B31FF" w:rsidRPr="000D24B6" w:rsidRDefault="002B31FF" w:rsidP="0029484D">
            <w:pPr>
              <w:spacing w:after="0"/>
              <w:jc w:val="center"/>
              <w:rPr>
                <w:rFonts w:cstheme="minorHAnsi"/>
                <w:sz w:val="16"/>
                <w:szCs w:val="16"/>
              </w:rPr>
            </w:pPr>
            <w:r>
              <w:rPr>
                <w:rFonts w:cstheme="minorHAnsi"/>
                <w:sz w:val="16"/>
                <w:szCs w:val="16"/>
              </w:rPr>
              <w:t>6</w:t>
            </w:r>
          </w:p>
        </w:tc>
      </w:tr>
      <w:tr w:rsidR="002B31FF" w:rsidRPr="000D24B6" w14:paraId="514384B3" w14:textId="77777777" w:rsidTr="008F774C">
        <w:trPr>
          <w:cantSplit/>
        </w:trPr>
        <w:tc>
          <w:tcPr>
            <w:tcW w:w="371" w:type="pct"/>
          </w:tcPr>
          <w:p w14:paraId="090CE765" w14:textId="77777777" w:rsidR="002B31FF" w:rsidRPr="000D24B6" w:rsidRDefault="002B31FF" w:rsidP="0029484D">
            <w:pPr>
              <w:spacing w:after="0"/>
              <w:rPr>
                <w:rFonts w:cstheme="minorHAnsi"/>
                <w:sz w:val="20"/>
                <w:szCs w:val="20"/>
              </w:rPr>
            </w:pPr>
          </w:p>
        </w:tc>
        <w:tc>
          <w:tcPr>
            <w:tcW w:w="1782" w:type="pct"/>
          </w:tcPr>
          <w:p w14:paraId="4F15CECE" w14:textId="77777777" w:rsidR="002B31FF" w:rsidRPr="000D24B6" w:rsidRDefault="002B31FF"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12AB88C2" w14:textId="77777777" w:rsidR="002B31FF" w:rsidRPr="000D24B6" w:rsidRDefault="002B31FF"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59AA3EBC" w14:textId="77777777" w:rsidR="002B31FF" w:rsidRPr="000D24B6" w:rsidRDefault="002B31FF"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3359E57" w14:textId="77777777" w:rsidR="002B31FF" w:rsidRPr="000D24B6" w:rsidRDefault="002B31FF"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6B086CF5" w14:textId="77777777" w:rsidR="002B31FF" w:rsidRPr="000D24B6" w:rsidRDefault="002B31FF"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3D48EEDC" w14:textId="77777777" w:rsidR="002B31FF" w:rsidRPr="000D24B6" w:rsidRDefault="002B31FF" w:rsidP="0029484D">
            <w:pPr>
              <w:spacing w:after="0"/>
              <w:jc w:val="center"/>
              <w:rPr>
                <w:rFonts w:cstheme="minorHAnsi"/>
                <w:sz w:val="20"/>
                <w:szCs w:val="20"/>
              </w:rPr>
            </w:pPr>
            <w:proofErr w:type="spellStart"/>
            <w:r>
              <w:rPr>
                <w:rFonts w:cstheme="minorHAnsi"/>
                <w:sz w:val="20"/>
                <w:szCs w:val="20"/>
              </w:rPr>
              <w:t>Agree</w:t>
            </w:r>
            <w:proofErr w:type="spellEnd"/>
          </w:p>
        </w:tc>
        <w:tc>
          <w:tcPr>
            <w:tcW w:w="452" w:type="pct"/>
            <w:tcBorders>
              <w:top w:val="single" w:sz="6" w:space="0" w:color="auto"/>
              <w:left w:val="single" w:sz="6" w:space="0" w:color="auto"/>
              <w:bottom w:val="single" w:sz="6" w:space="0" w:color="auto"/>
              <w:right w:val="single" w:sz="6" w:space="0" w:color="auto"/>
            </w:tcBorders>
          </w:tcPr>
          <w:p w14:paraId="32005181" w14:textId="77777777" w:rsidR="002B31FF" w:rsidRPr="000D24B6" w:rsidRDefault="002B31FF"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2B31FF" w:rsidRPr="000D24B6" w14:paraId="4266B26A"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2646A1C4" w14:textId="52DA83CD" w:rsidR="002B31FF" w:rsidRDefault="008F774C" w:rsidP="0029484D">
            <w:pPr>
              <w:spacing w:after="0"/>
              <w:rPr>
                <w:rFonts w:cstheme="minorHAnsi"/>
                <w:sz w:val="20"/>
                <w:szCs w:val="20"/>
              </w:rPr>
            </w:pPr>
            <w:r>
              <w:rPr>
                <w:rFonts w:cstheme="minorHAnsi"/>
                <w:sz w:val="20"/>
                <w:szCs w:val="20"/>
              </w:rPr>
              <w:t>1</w:t>
            </w:r>
          </w:p>
        </w:tc>
        <w:tc>
          <w:tcPr>
            <w:tcW w:w="1782" w:type="pct"/>
            <w:tcBorders>
              <w:top w:val="single" w:sz="6" w:space="0" w:color="auto"/>
              <w:left w:val="single" w:sz="6" w:space="0" w:color="auto"/>
              <w:bottom w:val="single" w:sz="6" w:space="0" w:color="auto"/>
              <w:right w:val="single" w:sz="4" w:space="0" w:color="auto"/>
            </w:tcBorders>
          </w:tcPr>
          <w:p w14:paraId="7EB8B4C4" w14:textId="0E36EB9C" w:rsidR="002B31FF" w:rsidRPr="00E55551" w:rsidRDefault="002B31FF" w:rsidP="0029484D">
            <w:pPr>
              <w:spacing w:after="0"/>
              <w:rPr>
                <w:rFonts w:cstheme="minorHAnsi"/>
                <w:sz w:val="20"/>
                <w:szCs w:val="20"/>
                <w:lang w:val="en-US"/>
              </w:rPr>
            </w:pPr>
            <w:r>
              <w:rPr>
                <w:rFonts w:cstheme="minorHAnsi"/>
                <w:sz w:val="20"/>
                <w:szCs w:val="20"/>
                <w:lang w:val="en-US"/>
              </w:rPr>
              <w:t xml:space="preserve">The decision making process of our institution is embedded in the </w:t>
            </w:r>
            <w:r w:rsidRPr="008F774C">
              <w:rPr>
                <w:rFonts w:cstheme="minorHAnsi"/>
                <w:b/>
                <w:sz w:val="20"/>
                <w:szCs w:val="20"/>
                <w:lang w:val="en-US"/>
              </w:rPr>
              <w:t>institutional policy</w:t>
            </w:r>
            <w:r>
              <w:rPr>
                <w:rFonts w:cstheme="minorHAnsi"/>
                <w:sz w:val="20"/>
                <w:szCs w:val="20"/>
                <w:lang w:val="en-US"/>
              </w:rPr>
              <w:t xml:space="preserve"> </w:t>
            </w:r>
          </w:p>
        </w:tc>
        <w:tc>
          <w:tcPr>
            <w:tcW w:w="460" w:type="pct"/>
            <w:tcBorders>
              <w:top w:val="single" w:sz="4" w:space="0" w:color="auto"/>
              <w:left w:val="single" w:sz="4" w:space="0" w:color="auto"/>
            </w:tcBorders>
            <w:vAlign w:val="center"/>
          </w:tcPr>
          <w:p w14:paraId="0EFBB7D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9C9927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503EE3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2D7774C"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F08700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51BFB3E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0D24B6" w14:paraId="67E56E63"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78D75722" w14:textId="77777777" w:rsidR="002B31FF" w:rsidRDefault="002B31FF" w:rsidP="0029484D">
            <w:pPr>
              <w:spacing w:after="0"/>
              <w:rPr>
                <w:rFonts w:cstheme="minorHAnsi"/>
                <w:sz w:val="20"/>
                <w:szCs w:val="20"/>
              </w:rPr>
            </w:pPr>
            <w:r>
              <w:rPr>
                <w:rFonts w:cstheme="minorHAnsi"/>
                <w:sz w:val="20"/>
                <w:szCs w:val="20"/>
              </w:rPr>
              <w:t>2</w:t>
            </w:r>
          </w:p>
        </w:tc>
        <w:tc>
          <w:tcPr>
            <w:tcW w:w="1782" w:type="pct"/>
            <w:tcBorders>
              <w:top w:val="single" w:sz="6" w:space="0" w:color="auto"/>
              <w:left w:val="single" w:sz="6" w:space="0" w:color="auto"/>
              <w:bottom w:val="single" w:sz="6" w:space="0" w:color="auto"/>
              <w:right w:val="single" w:sz="4" w:space="0" w:color="auto"/>
            </w:tcBorders>
          </w:tcPr>
          <w:p w14:paraId="7836B041" w14:textId="0474AA7F" w:rsidR="002B31FF" w:rsidRPr="00E55551" w:rsidRDefault="002B31FF" w:rsidP="0029484D">
            <w:pPr>
              <w:spacing w:after="0"/>
              <w:rPr>
                <w:rFonts w:cstheme="minorHAnsi"/>
                <w:sz w:val="20"/>
                <w:szCs w:val="20"/>
                <w:lang w:val="en-US"/>
              </w:rPr>
            </w:pPr>
            <w:r>
              <w:rPr>
                <w:rFonts w:cstheme="minorHAnsi"/>
                <w:sz w:val="20"/>
                <w:szCs w:val="20"/>
                <w:lang w:val="en-US"/>
              </w:rPr>
              <w:t xml:space="preserve">focus on </w:t>
            </w:r>
            <w:r w:rsidRPr="008F774C">
              <w:rPr>
                <w:rFonts w:cstheme="minorHAnsi"/>
                <w:b/>
                <w:sz w:val="20"/>
                <w:szCs w:val="20"/>
                <w:lang w:val="en-US"/>
              </w:rPr>
              <w:t xml:space="preserve">transparency </w:t>
            </w:r>
          </w:p>
        </w:tc>
        <w:tc>
          <w:tcPr>
            <w:tcW w:w="460" w:type="pct"/>
            <w:tcBorders>
              <w:top w:val="single" w:sz="4" w:space="0" w:color="auto"/>
              <w:left w:val="single" w:sz="4" w:space="0" w:color="auto"/>
            </w:tcBorders>
            <w:vAlign w:val="center"/>
          </w:tcPr>
          <w:p w14:paraId="6514A605"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4320A1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EBB2E36"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DE8BD7D"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4BA1F3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734CE476"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0D24B6" w14:paraId="0FAC770D"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67C8BEFA" w14:textId="77777777" w:rsidR="002B31FF" w:rsidRDefault="002B31FF" w:rsidP="0029484D">
            <w:pPr>
              <w:spacing w:after="0"/>
              <w:rPr>
                <w:rFonts w:cstheme="minorHAnsi"/>
                <w:sz w:val="20"/>
                <w:szCs w:val="20"/>
              </w:rPr>
            </w:pPr>
            <w:r>
              <w:rPr>
                <w:rFonts w:cstheme="minorHAnsi"/>
                <w:sz w:val="20"/>
                <w:szCs w:val="20"/>
              </w:rPr>
              <w:t>3</w:t>
            </w:r>
          </w:p>
        </w:tc>
        <w:tc>
          <w:tcPr>
            <w:tcW w:w="1782" w:type="pct"/>
            <w:tcBorders>
              <w:top w:val="single" w:sz="6" w:space="0" w:color="auto"/>
              <w:left w:val="single" w:sz="6" w:space="0" w:color="auto"/>
              <w:bottom w:val="single" w:sz="6" w:space="0" w:color="auto"/>
              <w:right w:val="single" w:sz="4" w:space="0" w:color="auto"/>
            </w:tcBorders>
          </w:tcPr>
          <w:p w14:paraId="1B53760F" w14:textId="3CAC8E2A" w:rsidR="002B31FF" w:rsidRPr="00E55551" w:rsidRDefault="002B31FF" w:rsidP="0029484D">
            <w:pPr>
              <w:spacing w:after="0"/>
              <w:rPr>
                <w:rFonts w:cstheme="minorHAnsi"/>
                <w:sz w:val="20"/>
                <w:szCs w:val="20"/>
                <w:lang w:val="en-US"/>
              </w:rPr>
            </w:pPr>
            <w:r>
              <w:rPr>
                <w:rFonts w:cstheme="minorHAnsi"/>
                <w:sz w:val="20"/>
                <w:szCs w:val="20"/>
                <w:lang w:val="en-US"/>
              </w:rPr>
              <w:t>alternative decisions will be e</w:t>
            </w:r>
            <w:r w:rsidRPr="008F774C">
              <w:rPr>
                <w:rFonts w:cstheme="minorHAnsi"/>
                <w:b/>
                <w:sz w:val="20"/>
                <w:szCs w:val="20"/>
                <w:lang w:val="en-US"/>
              </w:rPr>
              <w:t>valuated before any decisions</w:t>
            </w:r>
            <w:r>
              <w:rPr>
                <w:rFonts w:cstheme="minorHAnsi"/>
                <w:sz w:val="20"/>
                <w:szCs w:val="20"/>
                <w:lang w:val="en-US"/>
              </w:rPr>
              <w:t xml:space="preserve"> </w:t>
            </w:r>
          </w:p>
        </w:tc>
        <w:tc>
          <w:tcPr>
            <w:tcW w:w="460" w:type="pct"/>
            <w:tcBorders>
              <w:top w:val="single" w:sz="4" w:space="0" w:color="auto"/>
              <w:left w:val="single" w:sz="4" w:space="0" w:color="auto"/>
            </w:tcBorders>
            <w:vAlign w:val="center"/>
          </w:tcPr>
          <w:p w14:paraId="6BE4CCE0"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394ACC1"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9B439DC"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21C8D47"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C64CD43"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32234F78"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r>
      <w:tr w:rsidR="002B31FF" w:rsidRPr="000D24B6" w14:paraId="6CA38903"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665FF9FF" w14:textId="77777777" w:rsidR="002B31FF" w:rsidRDefault="002B31FF" w:rsidP="0029484D">
            <w:pPr>
              <w:spacing w:after="0"/>
              <w:rPr>
                <w:rFonts w:cstheme="minorHAnsi"/>
                <w:sz w:val="20"/>
                <w:szCs w:val="20"/>
              </w:rPr>
            </w:pPr>
            <w:r>
              <w:rPr>
                <w:rFonts w:cstheme="minorHAnsi"/>
                <w:sz w:val="20"/>
                <w:szCs w:val="20"/>
              </w:rPr>
              <w:t>4</w:t>
            </w:r>
          </w:p>
        </w:tc>
        <w:tc>
          <w:tcPr>
            <w:tcW w:w="1782" w:type="pct"/>
            <w:tcBorders>
              <w:top w:val="single" w:sz="6" w:space="0" w:color="auto"/>
              <w:left w:val="single" w:sz="6" w:space="0" w:color="auto"/>
              <w:bottom w:val="single" w:sz="6" w:space="0" w:color="auto"/>
              <w:right w:val="single" w:sz="4" w:space="0" w:color="auto"/>
            </w:tcBorders>
          </w:tcPr>
          <w:p w14:paraId="0B06A865" w14:textId="4AB9616A" w:rsidR="002B31FF" w:rsidRPr="006D5F76" w:rsidRDefault="002B31FF" w:rsidP="0029484D">
            <w:pPr>
              <w:spacing w:after="0"/>
              <w:rPr>
                <w:rFonts w:cstheme="minorHAnsi"/>
                <w:sz w:val="20"/>
                <w:szCs w:val="20"/>
                <w:lang w:val="en-US"/>
              </w:rPr>
            </w:pPr>
            <w:r>
              <w:rPr>
                <w:rFonts w:cstheme="minorHAnsi"/>
                <w:sz w:val="20"/>
                <w:szCs w:val="20"/>
                <w:lang w:val="en-US"/>
              </w:rPr>
              <w:t xml:space="preserve">After </w:t>
            </w:r>
            <w:r w:rsidR="008F774C">
              <w:rPr>
                <w:rFonts w:cstheme="minorHAnsi"/>
                <w:sz w:val="20"/>
                <w:szCs w:val="20"/>
                <w:lang w:val="en-US"/>
              </w:rPr>
              <w:t>the decision is made – the implementation process starts!</w:t>
            </w:r>
          </w:p>
        </w:tc>
        <w:tc>
          <w:tcPr>
            <w:tcW w:w="460" w:type="pct"/>
            <w:tcBorders>
              <w:top w:val="single" w:sz="4" w:space="0" w:color="auto"/>
              <w:left w:val="single" w:sz="4" w:space="0" w:color="auto"/>
            </w:tcBorders>
            <w:vAlign w:val="center"/>
          </w:tcPr>
          <w:p w14:paraId="1976EEBB"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02B12CB7"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20D2578"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D636741"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97D005A"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2B83716F"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r>
      <w:tr w:rsidR="002B31FF" w:rsidRPr="000D24B6" w14:paraId="2A05650D"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58CC2230" w14:textId="77777777" w:rsidR="002B31FF" w:rsidRDefault="002B31FF" w:rsidP="0029484D">
            <w:pPr>
              <w:spacing w:after="0"/>
              <w:rPr>
                <w:rFonts w:cstheme="minorHAnsi"/>
                <w:sz w:val="20"/>
                <w:szCs w:val="20"/>
              </w:rPr>
            </w:pPr>
            <w:r>
              <w:rPr>
                <w:rFonts w:cstheme="minorHAnsi"/>
                <w:sz w:val="20"/>
                <w:szCs w:val="20"/>
              </w:rPr>
              <w:t>5</w:t>
            </w:r>
          </w:p>
        </w:tc>
        <w:tc>
          <w:tcPr>
            <w:tcW w:w="1782" w:type="pct"/>
            <w:tcBorders>
              <w:top w:val="single" w:sz="6" w:space="0" w:color="auto"/>
              <w:left w:val="single" w:sz="6" w:space="0" w:color="auto"/>
              <w:bottom w:val="single" w:sz="6" w:space="0" w:color="auto"/>
              <w:right w:val="single" w:sz="4" w:space="0" w:color="auto"/>
            </w:tcBorders>
          </w:tcPr>
          <w:p w14:paraId="2A486D12" w14:textId="25BF249A" w:rsidR="002B31FF" w:rsidRPr="00E55551" w:rsidRDefault="008F774C" w:rsidP="0029484D">
            <w:pPr>
              <w:spacing w:after="0"/>
              <w:rPr>
                <w:rFonts w:cstheme="minorHAnsi"/>
                <w:sz w:val="20"/>
                <w:szCs w:val="20"/>
                <w:lang w:val="en-US"/>
              </w:rPr>
            </w:pPr>
            <w:r>
              <w:rPr>
                <w:rFonts w:cstheme="minorHAnsi"/>
                <w:sz w:val="20"/>
                <w:szCs w:val="20"/>
                <w:lang w:val="en-US"/>
              </w:rPr>
              <w:t xml:space="preserve">The implementation process includes an </w:t>
            </w:r>
            <w:r w:rsidRPr="008F774C">
              <w:rPr>
                <w:rFonts w:cstheme="minorHAnsi"/>
                <w:b/>
                <w:sz w:val="20"/>
                <w:szCs w:val="20"/>
                <w:lang w:val="en-US"/>
              </w:rPr>
              <w:t>official action plan</w:t>
            </w:r>
          </w:p>
        </w:tc>
        <w:tc>
          <w:tcPr>
            <w:tcW w:w="460" w:type="pct"/>
            <w:tcBorders>
              <w:top w:val="single" w:sz="4" w:space="0" w:color="auto"/>
              <w:left w:val="single" w:sz="4" w:space="0" w:color="auto"/>
            </w:tcBorders>
            <w:vAlign w:val="center"/>
          </w:tcPr>
          <w:p w14:paraId="378D1904"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3B058140"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D3C4313"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BE60D09"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38F0A0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517FAC64"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0D24B6" w14:paraId="698FE3E1"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2C026CB4" w14:textId="77777777" w:rsidR="002B31FF" w:rsidRDefault="002B31FF" w:rsidP="0029484D">
            <w:pPr>
              <w:spacing w:after="0"/>
              <w:rPr>
                <w:rFonts w:cstheme="minorHAnsi"/>
                <w:sz w:val="20"/>
                <w:szCs w:val="20"/>
              </w:rPr>
            </w:pPr>
            <w:r>
              <w:rPr>
                <w:rFonts w:cstheme="minorHAnsi"/>
                <w:sz w:val="20"/>
                <w:szCs w:val="20"/>
              </w:rPr>
              <w:t>6</w:t>
            </w:r>
          </w:p>
        </w:tc>
        <w:tc>
          <w:tcPr>
            <w:tcW w:w="1782" w:type="pct"/>
            <w:tcBorders>
              <w:top w:val="single" w:sz="6" w:space="0" w:color="auto"/>
              <w:left w:val="single" w:sz="6" w:space="0" w:color="auto"/>
              <w:bottom w:val="single" w:sz="6" w:space="0" w:color="auto"/>
              <w:right w:val="single" w:sz="4" w:space="0" w:color="auto"/>
            </w:tcBorders>
          </w:tcPr>
          <w:p w14:paraId="74110C14" w14:textId="0DE10A70" w:rsidR="002B31FF" w:rsidRPr="00E55551" w:rsidRDefault="008F774C" w:rsidP="0029484D">
            <w:pPr>
              <w:spacing w:after="0"/>
              <w:rPr>
                <w:rFonts w:cstheme="minorHAnsi"/>
                <w:sz w:val="20"/>
                <w:szCs w:val="20"/>
                <w:lang w:val="en-US"/>
              </w:rPr>
            </w:pPr>
            <w:r>
              <w:rPr>
                <w:rFonts w:cstheme="minorHAnsi"/>
                <w:sz w:val="20"/>
                <w:szCs w:val="20"/>
                <w:lang w:val="en-US"/>
              </w:rPr>
              <w:t xml:space="preserve">The implementation process includes an </w:t>
            </w:r>
            <w:r w:rsidRPr="008F774C">
              <w:rPr>
                <w:rFonts w:cstheme="minorHAnsi"/>
                <w:b/>
                <w:sz w:val="20"/>
                <w:szCs w:val="20"/>
                <w:lang w:val="en-US"/>
              </w:rPr>
              <w:t>official resource plan</w:t>
            </w:r>
          </w:p>
        </w:tc>
        <w:tc>
          <w:tcPr>
            <w:tcW w:w="460" w:type="pct"/>
            <w:tcBorders>
              <w:top w:val="single" w:sz="4" w:space="0" w:color="auto"/>
              <w:left w:val="single" w:sz="4" w:space="0" w:color="auto"/>
            </w:tcBorders>
            <w:vAlign w:val="center"/>
          </w:tcPr>
          <w:p w14:paraId="4D096189"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BEFB1C9"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584773D"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5DF2585"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CAF284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76A9C24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0D24B6" w14:paraId="34D925F3"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50261BC2" w14:textId="77777777" w:rsidR="002B31FF" w:rsidRDefault="002B31FF" w:rsidP="0029484D">
            <w:pPr>
              <w:spacing w:after="0"/>
              <w:rPr>
                <w:rFonts w:cstheme="minorHAnsi"/>
                <w:sz w:val="20"/>
                <w:szCs w:val="20"/>
              </w:rPr>
            </w:pPr>
            <w:r>
              <w:rPr>
                <w:rFonts w:cstheme="minorHAnsi"/>
                <w:sz w:val="20"/>
                <w:szCs w:val="20"/>
              </w:rPr>
              <w:t>7</w:t>
            </w:r>
          </w:p>
        </w:tc>
        <w:tc>
          <w:tcPr>
            <w:tcW w:w="1782" w:type="pct"/>
            <w:tcBorders>
              <w:top w:val="single" w:sz="6" w:space="0" w:color="auto"/>
              <w:left w:val="single" w:sz="6" w:space="0" w:color="auto"/>
              <w:bottom w:val="single" w:sz="6" w:space="0" w:color="auto"/>
              <w:right w:val="single" w:sz="4" w:space="0" w:color="auto"/>
            </w:tcBorders>
          </w:tcPr>
          <w:p w14:paraId="6103C654" w14:textId="59AC522B" w:rsidR="002B31FF" w:rsidRPr="00E55551" w:rsidRDefault="008F774C" w:rsidP="0029484D">
            <w:pPr>
              <w:spacing w:after="0"/>
              <w:rPr>
                <w:rFonts w:cstheme="minorHAnsi"/>
                <w:sz w:val="20"/>
                <w:szCs w:val="20"/>
                <w:lang w:val="en-US"/>
              </w:rPr>
            </w:pPr>
            <w:r>
              <w:rPr>
                <w:rFonts w:cstheme="minorHAnsi"/>
                <w:sz w:val="20"/>
                <w:szCs w:val="20"/>
                <w:lang w:val="en-US"/>
              </w:rPr>
              <w:t xml:space="preserve">The implementation process includes an </w:t>
            </w:r>
            <w:r w:rsidRPr="008F774C">
              <w:rPr>
                <w:rFonts w:cstheme="minorHAnsi"/>
                <w:b/>
                <w:sz w:val="20"/>
                <w:szCs w:val="20"/>
                <w:lang w:val="en-US"/>
              </w:rPr>
              <w:t xml:space="preserve">official </w:t>
            </w:r>
            <w:r>
              <w:rPr>
                <w:rFonts w:cstheme="minorHAnsi"/>
                <w:b/>
                <w:sz w:val="20"/>
                <w:szCs w:val="20"/>
                <w:lang w:val="en-US"/>
              </w:rPr>
              <w:t xml:space="preserve">communication plan for the employees </w:t>
            </w:r>
          </w:p>
        </w:tc>
        <w:tc>
          <w:tcPr>
            <w:tcW w:w="460" w:type="pct"/>
            <w:tcBorders>
              <w:top w:val="single" w:sz="4" w:space="0" w:color="auto"/>
              <w:left w:val="single" w:sz="4" w:space="0" w:color="auto"/>
            </w:tcBorders>
            <w:vAlign w:val="center"/>
          </w:tcPr>
          <w:p w14:paraId="68DC7116"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6BEB3A66"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A2C39FD"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DB97E25"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029261C"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452" w:type="pct"/>
            <w:tcBorders>
              <w:top w:val="single" w:sz="4" w:space="0" w:color="auto"/>
              <w:right w:val="single" w:sz="4" w:space="0" w:color="auto"/>
            </w:tcBorders>
            <w:vAlign w:val="center"/>
          </w:tcPr>
          <w:p w14:paraId="25A7E3C1"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r>
      <w:tr w:rsidR="002B31FF" w:rsidRPr="000D24B6" w14:paraId="2147C1DE"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0991B605" w14:textId="77777777" w:rsidR="002B31FF" w:rsidRDefault="002B31FF" w:rsidP="0029484D">
            <w:pPr>
              <w:spacing w:after="0"/>
              <w:rPr>
                <w:rFonts w:cstheme="minorHAnsi"/>
                <w:sz w:val="20"/>
                <w:szCs w:val="20"/>
              </w:rPr>
            </w:pPr>
            <w:r>
              <w:rPr>
                <w:rFonts w:cstheme="minorHAnsi"/>
                <w:sz w:val="20"/>
                <w:szCs w:val="20"/>
              </w:rPr>
              <w:lastRenderedPageBreak/>
              <w:t>8</w:t>
            </w:r>
          </w:p>
        </w:tc>
        <w:tc>
          <w:tcPr>
            <w:tcW w:w="1782" w:type="pct"/>
            <w:tcBorders>
              <w:top w:val="single" w:sz="6" w:space="0" w:color="auto"/>
              <w:left w:val="single" w:sz="6" w:space="0" w:color="auto"/>
              <w:bottom w:val="single" w:sz="6" w:space="0" w:color="auto"/>
              <w:right w:val="single" w:sz="4" w:space="0" w:color="auto"/>
            </w:tcBorders>
          </w:tcPr>
          <w:p w14:paraId="36009005" w14:textId="3C118123" w:rsidR="002B31FF" w:rsidRPr="00E55551" w:rsidRDefault="008F774C" w:rsidP="0029484D">
            <w:pPr>
              <w:spacing w:after="0"/>
              <w:rPr>
                <w:rFonts w:cstheme="minorHAnsi"/>
                <w:sz w:val="20"/>
                <w:szCs w:val="20"/>
                <w:lang w:val="en-US"/>
              </w:rPr>
            </w:pPr>
            <w:r>
              <w:rPr>
                <w:rFonts w:cstheme="minorHAnsi"/>
                <w:sz w:val="20"/>
                <w:szCs w:val="20"/>
                <w:lang w:val="en-US"/>
              </w:rPr>
              <w:t xml:space="preserve">The implementation process includes an </w:t>
            </w:r>
            <w:r w:rsidRPr="008F774C">
              <w:rPr>
                <w:rFonts w:cstheme="minorHAnsi"/>
                <w:b/>
                <w:sz w:val="20"/>
                <w:szCs w:val="20"/>
                <w:lang w:val="en-US"/>
              </w:rPr>
              <w:t xml:space="preserve">official </w:t>
            </w:r>
            <w:r>
              <w:rPr>
                <w:rFonts w:cstheme="minorHAnsi"/>
                <w:b/>
                <w:sz w:val="20"/>
                <w:szCs w:val="20"/>
                <w:lang w:val="en-US"/>
              </w:rPr>
              <w:t xml:space="preserve">communication plan for the stakeholders </w:t>
            </w:r>
          </w:p>
        </w:tc>
        <w:tc>
          <w:tcPr>
            <w:tcW w:w="460" w:type="pct"/>
            <w:tcBorders>
              <w:top w:val="single" w:sz="4" w:space="0" w:color="auto"/>
              <w:left w:val="single" w:sz="4" w:space="0" w:color="auto"/>
              <w:bottom w:val="single" w:sz="4" w:space="0" w:color="auto"/>
            </w:tcBorders>
            <w:vAlign w:val="center"/>
          </w:tcPr>
          <w:p w14:paraId="4EA1DE1E"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32D2F79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272569E"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771CCA7"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3C51A07"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bottom w:val="single" w:sz="4" w:space="0" w:color="auto"/>
              <w:right w:val="single" w:sz="4" w:space="0" w:color="auto"/>
            </w:tcBorders>
            <w:vAlign w:val="center"/>
          </w:tcPr>
          <w:p w14:paraId="7B8465F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0D24B6" w14:paraId="7DAB64F0"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58E52A1A" w14:textId="77777777" w:rsidR="002B31FF" w:rsidRDefault="002B31FF" w:rsidP="0029484D">
            <w:pPr>
              <w:spacing w:after="0"/>
              <w:rPr>
                <w:rFonts w:cstheme="minorHAnsi"/>
                <w:sz w:val="20"/>
                <w:szCs w:val="20"/>
              </w:rPr>
            </w:pPr>
            <w:r>
              <w:rPr>
                <w:rFonts w:cstheme="minorHAnsi"/>
                <w:sz w:val="20"/>
                <w:szCs w:val="20"/>
              </w:rPr>
              <w:t>9</w:t>
            </w:r>
          </w:p>
        </w:tc>
        <w:tc>
          <w:tcPr>
            <w:tcW w:w="1782" w:type="pct"/>
            <w:tcBorders>
              <w:top w:val="single" w:sz="6" w:space="0" w:color="auto"/>
              <w:left w:val="single" w:sz="6" w:space="0" w:color="auto"/>
              <w:bottom w:val="single" w:sz="6" w:space="0" w:color="auto"/>
              <w:right w:val="single" w:sz="4" w:space="0" w:color="auto"/>
            </w:tcBorders>
          </w:tcPr>
          <w:p w14:paraId="6A8D1A15" w14:textId="7494B706" w:rsidR="002B31FF" w:rsidRPr="00E55551" w:rsidRDefault="008F774C" w:rsidP="0029484D">
            <w:pPr>
              <w:spacing w:after="0"/>
              <w:rPr>
                <w:rFonts w:cstheme="minorHAnsi"/>
                <w:sz w:val="20"/>
                <w:szCs w:val="20"/>
                <w:lang w:val="en-US"/>
              </w:rPr>
            </w:pPr>
            <w:r>
              <w:rPr>
                <w:rFonts w:cstheme="minorHAnsi"/>
                <w:sz w:val="20"/>
                <w:szCs w:val="20"/>
                <w:lang w:val="en-US"/>
              </w:rPr>
              <w:t xml:space="preserve">After implementation there is an </w:t>
            </w:r>
            <w:r w:rsidRPr="008F774C">
              <w:rPr>
                <w:rFonts w:cstheme="minorHAnsi"/>
                <w:b/>
                <w:sz w:val="20"/>
                <w:szCs w:val="20"/>
                <w:lang w:val="en-US"/>
              </w:rPr>
              <w:t>evaluation phase</w:t>
            </w:r>
          </w:p>
        </w:tc>
        <w:tc>
          <w:tcPr>
            <w:tcW w:w="460" w:type="pct"/>
            <w:tcBorders>
              <w:top w:val="single" w:sz="4" w:space="0" w:color="auto"/>
              <w:left w:val="single" w:sz="4" w:space="0" w:color="auto"/>
              <w:bottom w:val="single" w:sz="4" w:space="0" w:color="auto"/>
            </w:tcBorders>
            <w:vAlign w:val="center"/>
          </w:tcPr>
          <w:p w14:paraId="422E9462"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FFF5E0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2C5FD24"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08D3170"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3AE439F"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bottom w:val="single" w:sz="4" w:space="0" w:color="auto"/>
              <w:right w:val="single" w:sz="4" w:space="0" w:color="auto"/>
            </w:tcBorders>
            <w:vAlign w:val="center"/>
          </w:tcPr>
          <w:p w14:paraId="1F64EB8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r w:rsidR="002B31FF" w:rsidRPr="00424159" w14:paraId="3BCE3CCA"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334C4A6B" w14:textId="77777777" w:rsidR="002B31FF" w:rsidRDefault="002B31FF" w:rsidP="0029484D">
            <w:pPr>
              <w:spacing w:after="0"/>
              <w:rPr>
                <w:rFonts w:cstheme="minorHAnsi"/>
                <w:sz w:val="20"/>
                <w:szCs w:val="20"/>
              </w:rPr>
            </w:pPr>
            <w:r>
              <w:rPr>
                <w:rFonts w:cstheme="minorHAnsi"/>
                <w:sz w:val="20"/>
                <w:szCs w:val="20"/>
              </w:rPr>
              <w:t>10</w:t>
            </w:r>
          </w:p>
        </w:tc>
        <w:tc>
          <w:tcPr>
            <w:tcW w:w="1782" w:type="pct"/>
            <w:tcBorders>
              <w:top w:val="single" w:sz="6" w:space="0" w:color="auto"/>
              <w:left w:val="single" w:sz="6" w:space="0" w:color="auto"/>
              <w:bottom w:val="single" w:sz="6" w:space="0" w:color="auto"/>
              <w:right w:val="single" w:sz="4" w:space="0" w:color="auto"/>
            </w:tcBorders>
          </w:tcPr>
          <w:p w14:paraId="10CFAED6" w14:textId="3E52AD13" w:rsidR="002B31FF" w:rsidRPr="00E55551" w:rsidRDefault="008F774C" w:rsidP="0029484D">
            <w:pPr>
              <w:spacing w:after="0"/>
              <w:rPr>
                <w:rFonts w:cstheme="minorHAnsi"/>
                <w:sz w:val="20"/>
                <w:szCs w:val="20"/>
                <w:lang w:val="en-US"/>
              </w:rPr>
            </w:pPr>
            <w:r>
              <w:rPr>
                <w:rFonts w:cstheme="minorHAnsi"/>
                <w:sz w:val="20"/>
                <w:szCs w:val="20"/>
                <w:lang w:val="en-US"/>
              </w:rPr>
              <w:t xml:space="preserve">The evaluation phase includes an </w:t>
            </w:r>
            <w:r w:rsidRPr="008F774C">
              <w:rPr>
                <w:rFonts w:cstheme="minorHAnsi"/>
                <w:b/>
                <w:sz w:val="20"/>
                <w:szCs w:val="20"/>
                <w:lang w:val="en-US"/>
              </w:rPr>
              <w:t>internal evaluation process</w:t>
            </w:r>
          </w:p>
        </w:tc>
        <w:tc>
          <w:tcPr>
            <w:tcW w:w="460" w:type="pct"/>
            <w:tcBorders>
              <w:top w:val="single" w:sz="4" w:space="0" w:color="auto"/>
              <w:left w:val="single" w:sz="4" w:space="0" w:color="auto"/>
              <w:bottom w:val="single" w:sz="4" w:space="0" w:color="auto"/>
            </w:tcBorders>
            <w:vAlign w:val="center"/>
          </w:tcPr>
          <w:p w14:paraId="0A72F18E" w14:textId="77777777" w:rsidR="002B31FF" w:rsidRPr="00E55551" w:rsidRDefault="002B31FF" w:rsidP="0029484D">
            <w:pPr>
              <w:spacing w:after="0"/>
              <w:jc w:val="center"/>
              <w:rPr>
                <w:rFonts w:cstheme="minorHAnsi"/>
                <w:sz w:val="20"/>
                <w:szCs w:val="20"/>
                <w:lang w:val="en-US"/>
              </w:rPr>
            </w:pPr>
          </w:p>
        </w:tc>
        <w:tc>
          <w:tcPr>
            <w:tcW w:w="470" w:type="pct"/>
            <w:tcBorders>
              <w:top w:val="single" w:sz="4" w:space="0" w:color="auto"/>
              <w:bottom w:val="single" w:sz="4" w:space="0" w:color="auto"/>
            </w:tcBorders>
            <w:vAlign w:val="center"/>
          </w:tcPr>
          <w:p w14:paraId="76A995B2" w14:textId="77777777" w:rsidR="002B31FF" w:rsidRPr="00E55551" w:rsidRDefault="002B31FF" w:rsidP="0029484D">
            <w:pPr>
              <w:spacing w:after="0"/>
              <w:jc w:val="center"/>
              <w:rPr>
                <w:rFonts w:cstheme="minorHAnsi"/>
                <w:sz w:val="20"/>
                <w:szCs w:val="20"/>
                <w:lang w:val="en-US"/>
              </w:rPr>
            </w:pPr>
          </w:p>
        </w:tc>
        <w:tc>
          <w:tcPr>
            <w:tcW w:w="560" w:type="pct"/>
            <w:tcBorders>
              <w:top w:val="single" w:sz="4" w:space="0" w:color="auto"/>
              <w:bottom w:val="single" w:sz="4" w:space="0" w:color="auto"/>
            </w:tcBorders>
            <w:vAlign w:val="center"/>
          </w:tcPr>
          <w:p w14:paraId="62E0C7F2" w14:textId="77777777" w:rsidR="002B31FF" w:rsidRPr="00E55551" w:rsidRDefault="002B31FF" w:rsidP="0029484D">
            <w:pPr>
              <w:spacing w:after="0"/>
              <w:jc w:val="center"/>
              <w:rPr>
                <w:rFonts w:cstheme="minorHAnsi"/>
                <w:sz w:val="20"/>
                <w:szCs w:val="20"/>
                <w:lang w:val="en-US"/>
              </w:rPr>
            </w:pPr>
          </w:p>
        </w:tc>
        <w:tc>
          <w:tcPr>
            <w:tcW w:w="560" w:type="pct"/>
            <w:tcBorders>
              <w:top w:val="single" w:sz="4" w:space="0" w:color="auto"/>
              <w:bottom w:val="single" w:sz="4" w:space="0" w:color="auto"/>
            </w:tcBorders>
            <w:vAlign w:val="center"/>
          </w:tcPr>
          <w:p w14:paraId="64637989" w14:textId="77777777" w:rsidR="002B31FF" w:rsidRPr="00E55551" w:rsidRDefault="002B31FF" w:rsidP="0029484D">
            <w:pPr>
              <w:spacing w:after="0"/>
              <w:jc w:val="center"/>
              <w:rPr>
                <w:rFonts w:cstheme="minorHAnsi"/>
                <w:sz w:val="20"/>
                <w:szCs w:val="20"/>
                <w:lang w:val="en-US"/>
              </w:rPr>
            </w:pPr>
          </w:p>
        </w:tc>
        <w:tc>
          <w:tcPr>
            <w:tcW w:w="344" w:type="pct"/>
            <w:tcBorders>
              <w:top w:val="single" w:sz="4" w:space="0" w:color="auto"/>
              <w:bottom w:val="single" w:sz="4" w:space="0" w:color="auto"/>
            </w:tcBorders>
            <w:vAlign w:val="center"/>
          </w:tcPr>
          <w:p w14:paraId="573A68D1" w14:textId="77777777" w:rsidR="002B31FF" w:rsidRPr="00E55551" w:rsidRDefault="002B31FF" w:rsidP="0029484D">
            <w:pPr>
              <w:spacing w:after="0"/>
              <w:jc w:val="center"/>
              <w:rPr>
                <w:rFonts w:cstheme="minorHAnsi"/>
                <w:sz w:val="20"/>
                <w:szCs w:val="20"/>
                <w:lang w:val="en-US"/>
              </w:rPr>
            </w:pPr>
          </w:p>
        </w:tc>
        <w:tc>
          <w:tcPr>
            <w:tcW w:w="452" w:type="pct"/>
            <w:tcBorders>
              <w:top w:val="single" w:sz="4" w:space="0" w:color="auto"/>
              <w:bottom w:val="single" w:sz="4" w:space="0" w:color="auto"/>
              <w:right w:val="single" w:sz="4" w:space="0" w:color="auto"/>
            </w:tcBorders>
            <w:vAlign w:val="center"/>
          </w:tcPr>
          <w:p w14:paraId="76D3F0EA" w14:textId="77777777" w:rsidR="002B31FF" w:rsidRPr="00E55551" w:rsidRDefault="002B31FF" w:rsidP="0029484D">
            <w:pPr>
              <w:spacing w:after="0"/>
              <w:jc w:val="center"/>
              <w:rPr>
                <w:rFonts w:cstheme="minorHAnsi"/>
                <w:sz w:val="20"/>
                <w:szCs w:val="20"/>
                <w:lang w:val="en-US"/>
              </w:rPr>
            </w:pPr>
          </w:p>
        </w:tc>
      </w:tr>
      <w:tr w:rsidR="002B31FF" w:rsidRPr="000D24B6" w14:paraId="46DF9C4D" w14:textId="77777777" w:rsidTr="008F774C">
        <w:trPr>
          <w:cantSplit/>
        </w:trPr>
        <w:tc>
          <w:tcPr>
            <w:tcW w:w="371" w:type="pct"/>
            <w:tcBorders>
              <w:top w:val="single" w:sz="6" w:space="0" w:color="auto"/>
              <w:left w:val="single" w:sz="6" w:space="0" w:color="auto"/>
              <w:bottom w:val="single" w:sz="6" w:space="0" w:color="auto"/>
              <w:right w:val="single" w:sz="4" w:space="0" w:color="auto"/>
            </w:tcBorders>
          </w:tcPr>
          <w:p w14:paraId="71FEEDEB" w14:textId="77777777" w:rsidR="002B31FF" w:rsidRDefault="002B31FF" w:rsidP="0029484D">
            <w:pPr>
              <w:spacing w:after="0"/>
              <w:rPr>
                <w:rFonts w:cstheme="minorHAnsi"/>
                <w:sz w:val="20"/>
                <w:szCs w:val="20"/>
              </w:rPr>
            </w:pPr>
            <w:r>
              <w:rPr>
                <w:rFonts w:cstheme="minorHAnsi"/>
                <w:sz w:val="20"/>
                <w:szCs w:val="20"/>
              </w:rPr>
              <w:t>11</w:t>
            </w:r>
          </w:p>
        </w:tc>
        <w:tc>
          <w:tcPr>
            <w:tcW w:w="1782" w:type="pct"/>
            <w:tcBorders>
              <w:top w:val="single" w:sz="6" w:space="0" w:color="auto"/>
              <w:left w:val="single" w:sz="6" w:space="0" w:color="auto"/>
              <w:bottom w:val="single" w:sz="6" w:space="0" w:color="auto"/>
              <w:right w:val="single" w:sz="4" w:space="0" w:color="auto"/>
            </w:tcBorders>
            <w:shd w:val="clear" w:color="auto" w:fill="auto"/>
          </w:tcPr>
          <w:p w14:paraId="5BFA36B9" w14:textId="5FA81C2C" w:rsidR="002B31FF" w:rsidRPr="00E55551" w:rsidRDefault="008F774C" w:rsidP="0029484D">
            <w:pPr>
              <w:spacing w:after="0"/>
              <w:rPr>
                <w:rFonts w:cstheme="minorHAnsi"/>
                <w:sz w:val="20"/>
                <w:szCs w:val="20"/>
                <w:lang w:val="en-US"/>
              </w:rPr>
            </w:pPr>
            <w:r>
              <w:rPr>
                <w:rFonts w:cstheme="minorHAnsi"/>
                <w:sz w:val="20"/>
                <w:szCs w:val="20"/>
                <w:lang w:val="en-US"/>
              </w:rPr>
              <w:t xml:space="preserve">The evaluation phase includes an </w:t>
            </w:r>
            <w:r w:rsidRPr="008F774C">
              <w:rPr>
                <w:rFonts w:cstheme="minorHAnsi"/>
                <w:b/>
                <w:sz w:val="20"/>
                <w:szCs w:val="20"/>
                <w:lang w:val="en-US"/>
              </w:rPr>
              <w:t>external evaluation process</w:t>
            </w:r>
          </w:p>
        </w:tc>
        <w:tc>
          <w:tcPr>
            <w:tcW w:w="460" w:type="pct"/>
            <w:tcBorders>
              <w:top w:val="single" w:sz="4" w:space="0" w:color="auto"/>
              <w:left w:val="single" w:sz="4" w:space="0" w:color="auto"/>
              <w:bottom w:val="single" w:sz="4" w:space="0" w:color="auto"/>
            </w:tcBorders>
            <w:shd w:val="clear" w:color="auto" w:fill="auto"/>
            <w:vAlign w:val="center"/>
          </w:tcPr>
          <w:p w14:paraId="291235D8"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3AA862C1"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68E1644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9D19DD0" w14:textId="77777777" w:rsidR="002B31FF" w:rsidRPr="000D24B6" w:rsidRDefault="002B31FF"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9A0051C"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c>
          <w:tcPr>
            <w:tcW w:w="452" w:type="pct"/>
            <w:tcBorders>
              <w:top w:val="single" w:sz="4" w:space="0" w:color="auto"/>
              <w:bottom w:val="single" w:sz="4" w:space="0" w:color="auto"/>
              <w:right w:val="single" w:sz="4" w:space="0" w:color="auto"/>
            </w:tcBorders>
            <w:vAlign w:val="center"/>
          </w:tcPr>
          <w:p w14:paraId="3AF0E720" w14:textId="77777777" w:rsidR="002B31FF" w:rsidRPr="000D24B6" w:rsidRDefault="002B31FF" w:rsidP="0029484D">
            <w:pPr>
              <w:spacing w:after="0"/>
              <w:jc w:val="center"/>
              <w:rPr>
                <w:rFonts w:cstheme="minorHAnsi"/>
              </w:rPr>
            </w:pPr>
            <w:r w:rsidRPr="000D24B6">
              <w:rPr>
                <w:rFonts w:cstheme="minorHAnsi"/>
                <w:sz w:val="20"/>
                <w:szCs w:val="20"/>
              </w:rPr>
              <w:sym w:font="Wingdings" w:char="F0A1"/>
            </w:r>
          </w:p>
        </w:tc>
      </w:tr>
    </w:tbl>
    <w:p w14:paraId="1EDF34E0" w14:textId="73FC30DD" w:rsidR="00327A4B" w:rsidRPr="00327A4B" w:rsidRDefault="00327A4B" w:rsidP="00327A4B">
      <w:pPr>
        <w:spacing w:after="0" w:line="360" w:lineRule="auto"/>
        <w:rPr>
          <w:rFonts w:ascii="Arial" w:hAnsi="Arial" w:cs="Arial"/>
          <w:color w:val="00205B"/>
          <w:lang w:val="en-GB"/>
        </w:rPr>
      </w:pPr>
    </w:p>
    <w:p w14:paraId="2CEB9708" w14:textId="01079CBD" w:rsidR="00327A4B" w:rsidRDefault="00327A4B" w:rsidP="00327A4B">
      <w:pPr>
        <w:spacing w:after="0" w:line="360" w:lineRule="auto"/>
        <w:rPr>
          <w:rFonts w:ascii="Arial" w:hAnsi="Arial" w:cs="Arial"/>
          <w:color w:val="00205B"/>
          <w:lang w:val="en-GB"/>
        </w:rPr>
      </w:pPr>
    </w:p>
    <w:p w14:paraId="1C14B762" w14:textId="77777777" w:rsidR="008F774C" w:rsidRPr="00327A4B" w:rsidRDefault="008F774C" w:rsidP="00327A4B">
      <w:pPr>
        <w:spacing w:after="0" w:line="360" w:lineRule="auto"/>
        <w:rPr>
          <w:rFonts w:ascii="Arial" w:hAnsi="Arial" w:cs="Arial"/>
          <w:color w:val="00205B"/>
          <w:lang w:val="en-GB"/>
        </w:rPr>
      </w:pPr>
    </w:p>
    <w:p w14:paraId="011E3AAA" w14:textId="4F783D6C" w:rsidR="008F774C" w:rsidRPr="008F774C" w:rsidRDefault="007A0D01" w:rsidP="007A0D01">
      <w:pPr>
        <w:spacing w:after="0" w:line="360" w:lineRule="auto"/>
        <w:ind w:left="720"/>
        <w:jc w:val="center"/>
        <w:rPr>
          <w:rFonts w:ascii="Arial" w:hAnsi="Arial" w:cs="Arial"/>
          <w:b/>
          <w:i/>
          <w:color w:val="00205B"/>
          <w:sz w:val="28"/>
          <w:u w:val="single"/>
          <w:lang w:val="en-GB"/>
        </w:rPr>
      </w:pPr>
      <w:r>
        <w:rPr>
          <w:rFonts w:ascii="Arial" w:hAnsi="Arial" w:cs="Arial"/>
          <w:b/>
          <w:i/>
          <w:color w:val="00205B"/>
          <w:sz w:val="28"/>
          <w:u w:val="single"/>
          <w:lang w:val="en-GB"/>
        </w:rPr>
        <w:t xml:space="preserve">viii. </w:t>
      </w:r>
      <w:r w:rsidR="008F774C" w:rsidRPr="008F774C">
        <w:rPr>
          <w:rFonts w:ascii="Arial" w:hAnsi="Arial" w:cs="Arial"/>
          <w:b/>
          <w:i/>
          <w:color w:val="00205B"/>
          <w:sz w:val="28"/>
          <w:u w:val="single"/>
          <w:lang w:val="en-GB"/>
        </w:rPr>
        <w:t>Independence of the quality assessments</w:t>
      </w:r>
    </w:p>
    <w:p w14:paraId="67F64133" w14:textId="77777777" w:rsidR="008F774C" w:rsidRDefault="008F774C" w:rsidP="00327A4B">
      <w:pPr>
        <w:spacing w:after="0" w:line="360" w:lineRule="auto"/>
        <w:rPr>
          <w:rFonts w:ascii="Arial" w:hAnsi="Arial" w:cs="Arial"/>
          <w:color w:val="00205B"/>
          <w:lang w:val="en-GB"/>
        </w:rPr>
      </w:pPr>
    </w:p>
    <w:p w14:paraId="308537FB" w14:textId="60722D1D" w:rsidR="008F774C" w:rsidRPr="00327A4B" w:rsidRDefault="008F774C" w:rsidP="00327A4B">
      <w:pPr>
        <w:spacing w:after="0" w:line="360" w:lineRule="auto"/>
        <w:rPr>
          <w:rFonts w:ascii="Arial" w:hAnsi="Arial" w:cs="Arial"/>
          <w:color w:val="00205B"/>
          <w:lang w:val="en-GB"/>
        </w:rPr>
      </w:pPr>
      <w:r>
        <w:rPr>
          <w:rFonts w:ascii="Arial" w:hAnsi="Arial" w:cs="Arial"/>
          <w:color w:val="00205B"/>
          <w:lang w:val="en-GB"/>
        </w:rPr>
        <w:t xml:space="preserve">Question </w:t>
      </w:r>
      <w:r w:rsidR="005A4007">
        <w:rPr>
          <w:rFonts w:ascii="Arial" w:hAnsi="Arial" w:cs="Arial"/>
          <w:color w:val="00205B"/>
          <w:lang w:val="en-GB"/>
        </w:rPr>
        <w:t>(</w:t>
      </w:r>
      <w:r>
        <w:rPr>
          <w:rFonts w:ascii="Arial" w:hAnsi="Arial" w:cs="Arial"/>
          <w:color w:val="00205B"/>
          <w:lang w:val="en-GB"/>
        </w:rPr>
        <w:t>1</w:t>
      </w:r>
      <w:r w:rsidR="005A4007">
        <w:rPr>
          <w:rFonts w:ascii="Arial" w:hAnsi="Arial" w:cs="Arial"/>
          <w:color w:val="00205B"/>
          <w:lang w:val="en-GB"/>
        </w:rPr>
        <w:t>8)</w:t>
      </w:r>
      <w:r>
        <w:rPr>
          <w:rFonts w:ascii="Arial" w:hAnsi="Arial" w:cs="Arial"/>
          <w:color w:val="00205B"/>
          <w:lang w:val="en-GB"/>
        </w:rPr>
        <w:t>: Does your institution guarantee independence of quality assessments?</w:t>
      </w:r>
    </w:p>
    <w:tbl>
      <w:tblPr>
        <w:tblStyle w:val="Tabellenraster"/>
        <w:tblW w:w="0" w:type="auto"/>
        <w:tblLook w:val="04A0" w:firstRow="1" w:lastRow="0" w:firstColumn="1" w:lastColumn="0" w:noHBand="0" w:noVBand="1"/>
      </w:tblPr>
      <w:tblGrid>
        <w:gridCol w:w="3699"/>
        <w:gridCol w:w="4378"/>
        <w:gridCol w:w="939"/>
      </w:tblGrid>
      <w:tr w:rsidR="008F774C" w:rsidRPr="000D24B6" w14:paraId="19EE4298" w14:textId="77777777" w:rsidTr="0029484D">
        <w:tc>
          <w:tcPr>
            <w:tcW w:w="3699" w:type="dxa"/>
          </w:tcPr>
          <w:p w14:paraId="51A1A2B0" w14:textId="77777777" w:rsidR="008F774C" w:rsidRDefault="008F774C" w:rsidP="0029484D">
            <w:pPr>
              <w:autoSpaceDE w:val="0"/>
              <w:autoSpaceDN w:val="0"/>
              <w:adjustRightInd w:val="0"/>
              <w:rPr>
                <w:rFonts w:cstheme="minorHAnsi"/>
              </w:rPr>
            </w:pPr>
            <w:r>
              <w:rPr>
                <w:rFonts w:cstheme="minorHAnsi"/>
              </w:rPr>
              <w:t>1</w:t>
            </w:r>
          </w:p>
        </w:tc>
        <w:tc>
          <w:tcPr>
            <w:tcW w:w="4378" w:type="dxa"/>
          </w:tcPr>
          <w:p w14:paraId="40EB199F" w14:textId="56EA7B31" w:rsidR="008F774C" w:rsidRPr="000D24B6" w:rsidRDefault="008F774C"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r w:rsidRPr="008F774C">
              <w:rPr>
                <w:rFonts w:cstheme="minorHAnsi"/>
                <w:lang w:val="en-GB"/>
              </w:rPr>
              <w:t>guarantee</w:t>
            </w:r>
          </w:p>
        </w:tc>
        <w:tc>
          <w:tcPr>
            <w:tcW w:w="939" w:type="dxa"/>
          </w:tcPr>
          <w:p w14:paraId="1642C0E1" w14:textId="77777777" w:rsidR="008F774C" w:rsidRPr="000D24B6" w:rsidRDefault="008F774C" w:rsidP="0029484D">
            <w:pPr>
              <w:pStyle w:val="Listenabsatz"/>
              <w:numPr>
                <w:ilvl w:val="0"/>
                <w:numId w:val="23"/>
              </w:numPr>
              <w:autoSpaceDE w:val="0"/>
              <w:autoSpaceDN w:val="0"/>
              <w:adjustRightInd w:val="0"/>
              <w:spacing w:after="0" w:line="240" w:lineRule="auto"/>
              <w:ind w:left="312"/>
              <w:rPr>
                <w:rFonts w:cstheme="minorHAnsi"/>
              </w:rPr>
            </w:pPr>
          </w:p>
        </w:tc>
      </w:tr>
      <w:tr w:rsidR="008F774C" w:rsidRPr="007F69F8" w14:paraId="5D8F32BA" w14:textId="77777777" w:rsidTr="0029484D">
        <w:tc>
          <w:tcPr>
            <w:tcW w:w="3699" w:type="dxa"/>
          </w:tcPr>
          <w:p w14:paraId="647D864D" w14:textId="77777777" w:rsidR="008F774C" w:rsidRDefault="008F774C" w:rsidP="0029484D">
            <w:pPr>
              <w:autoSpaceDE w:val="0"/>
              <w:autoSpaceDN w:val="0"/>
              <w:adjustRightInd w:val="0"/>
              <w:rPr>
                <w:rFonts w:cstheme="minorHAnsi"/>
              </w:rPr>
            </w:pPr>
            <w:r>
              <w:rPr>
                <w:rFonts w:cstheme="minorHAnsi"/>
              </w:rPr>
              <w:t>2</w:t>
            </w:r>
          </w:p>
        </w:tc>
        <w:tc>
          <w:tcPr>
            <w:tcW w:w="4378" w:type="dxa"/>
          </w:tcPr>
          <w:p w14:paraId="3E9623F2" w14:textId="2B871CB3" w:rsidR="008F774C" w:rsidRPr="007F69F8" w:rsidRDefault="008F774C" w:rsidP="0029484D">
            <w:pPr>
              <w:autoSpaceDE w:val="0"/>
              <w:autoSpaceDN w:val="0"/>
              <w:adjustRightInd w:val="0"/>
              <w:rPr>
                <w:rFonts w:cstheme="minorHAnsi"/>
                <w:lang w:val="en-GB"/>
              </w:rPr>
            </w:pPr>
            <w:r w:rsidRPr="007F69F8">
              <w:rPr>
                <w:rFonts w:cstheme="minorHAnsi"/>
                <w:lang w:val="en-GB"/>
              </w:rPr>
              <w:t xml:space="preserve">no, we </w:t>
            </w:r>
            <w:r>
              <w:rPr>
                <w:rFonts w:cstheme="minorHAnsi"/>
                <w:lang w:val="en-GB"/>
              </w:rPr>
              <w:t xml:space="preserve">cannot </w:t>
            </w:r>
          </w:p>
        </w:tc>
        <w:tc>
          <w:tcPr>
            <w:tcW w:w="939" w:type="dxa"/>
          </w:tcPr>
          <w:p w14:paraId="20EDCAF1" w14:textId="77777777" w:rsidR="008F774C" w:rsidRPr="007F69F8" w:rsidRDefault="008F774C" w:rsidP="0029484D">
            <w:pPr>
              <w:pStyle w:val="Listenabsatz"/>
              <w:numPr>
                <w:ilvl w:val="0"/>
                <w:numId w:val="24"/>
              </w:numPr>
              <w:autoSpaceDE w:val="0"/>
              <w:autoSpaceDN w:val="0"/>
              <w:adjustRightInd w:val="0"/>
              <w:spacing w:after="0" w:line="240" w:lineRule="auto"/>
              <w:rPr>
                <w:rFonts w:cstheme="minorHAnsi"/>
                <w:lang w:val="en-GB"/>
              </w:rPr>
            </w:pPr>
          </w:p>
        </w:tc>
      </w:tr>
    </w:tbl>
    <w:p w14:paraId="12949ED0" w14:textId="000F20D0" w:rsidR="00927A40" w:rsidRDefault="00927A40" w:rsidP="00927A40">
      <w:pPr>
        <w:spacing w:after="0" w:line="360" w:lineRule="auto"/>
        <w:rPr>
          <w:rFonts w:ascii="Arial" w:hAnsi="Arial" w:cs="Arial"/>
          <w:color w:val="00205B"/>
          <w:lang w:val="en-GB"/>
        </w:rPr>
      </w:pPr>
    </w:p>
    <w:p w14:paraId="5F6A71ED" w14:textId="11A16AF1" w:rsidR="008F774C" w:rsidRDefault="008F774C" w:rsidP="00927A40">
      <w:pPr>
        <w:spacing w:after="0" w:line="360" w:lineRule="auto"/>
        <w:rPr>
          <w:rFonts w:ascii="Arial" w:hAnsi="Arial" w:cs="Arial"/>
          <w:color w:val="00205B"/>
          <w:lang w:val="en-GB"/>
        </w:rPr>
      </w:pPr>
    </w:p>
    <w:p w14:paraId="7890587E" w14:textId="401FDDD7" w:rsidR="008F774C" w:rsidRPr="005A4007" w:rsidRDefault="008F774C" w:rsidP="00927A40">
      <w:pPr>
        <w:spacing w:after="0" w:line="360" w:lineRule="auto"/>
        <w:rPr>
          <w:rFonts w:ascii="Arial" w:hAnsi="Arial" w:cs="Arial"/>
          <w:color w:val="FF0000"/>
          <w:lang w:val="en-GB"/>
        </w:rPr>
      </w:pPr>
      <w:r w:rsidRPr="005A4007">
        <w:rPr>
          <w:rFonts w:ascii="Arial" w:hAnsi="Arial" w:cs="Arial"/>
          <w:color w:val="FF0000"/>
          <w:lang w:val="en-GB"/>
        </w:rPr>
        <w:t xml:space="preserve">Optional Question </w:t>
      </w:r>
      <w:r w:rsidR="005A4007" w:rsidRPr="005A4007">
        <w:rPr>
          <w:rFonts w:ascii="Arial" w:hAnsi="Arial" w:cs="Arial"/>
          <w:color w:val="FF0000"/>
          <w:lang w:val="en-GB"/>
        </w:rPr>
        <w:t>(</w:t>
      </w:r>
      <w:r w:rsidRPr="005A4007">
        <w:rPr>
          <w:rFonts w:ascii="Arial" w:hAnsi="Arial" w:cs="Arial"/>
          <w:color w:val="FF0000"/>
          <w:lang w:val="en-GB"/>
        </w:rPr>
        <w:t>1</w:t>
      </w:r>
      <w:r w:rsidR="005A4007" w:rsidRPr="005A4007">
        <w:rPr>
          <w:rFonts w:ascii="Arial" w:hAnsi="Arial" w:cs="Arial"/>
          <w:color w:val="FF0000"/>
          <w:lang w:val="en-GB"/>
        </w:rPr>
        <w:t>9)</w:t>
      </w:r>
      <w:r w:rsidRPr="005A4007">
        <w:rPr>
          <w:rFonts w:ascii="Arial" w:hAnsi="Arial" w:cs="Arial"/>
          <w:color w:val="FF0000"/>
          <w:lang w:val="en-GB"/>
        </w:rPr>
        <w:t xml:space="preserve">: </w:t>
      </w:r>
    </w:p>
    <w:p w14:paraId="2C08F805" w14:textId="0009A783" w:rsidR="008F774C" w:rsidRDefault="008F774C" w:rsidP="00927A40">
      <w:pPr>
        <w:spacing w:after="0" w:line="360" w:lineRule="auto"/>
        <w:rPr>
          <w:rFonts w:ascii="Arial" w:hAnsi="Arial" w:cs="Arial"/>
          <w:color w:val="00205B"/>
          <w:lang w:val="en-GB"/>
        </w:rPr>
      </w:pPr>
      <w:r>
        <w:rPr>
          <w:rFonts w:ascii="Arial" w:hAnsi="Arial" w:cs="Arial"/>
          <w:color w:val="00205B"/>
          <w:lang w:val="en-GB"/>
        </w:rPr>
        <w:t>Which independent quality assessments are embedded in your institution?</w:t>
      </w:r>
    </w:p>
    <w:tbl>
      <w:tblPr>
        <w:tblStyle w:val="Tabellenraster"/>
        <w:tblW w:w="0" w:type="auto"/>
        <w:tblLook w:val="04A0" w:firstRow="1" w:lastRow="0" w:firstColumn="1" w:lastColumn="0" w:noHBand="0" w:noVBand="1"/>
      </w:tblPr>
      <w:tblGrid>
        <w:gridCol w:w="1849"/>
        <w:gridCol w:w="1850"/>
        <w:gridCol w:w="4378"/>
        <w:gridCol w:w="939"/>
      </w:tblGrid>
      <w:tr w:rsidR="008F774C" w:rsidRPr="000D24B6" w14:paraId="7BF2B750" w14:textId="77777777" w:rsidTr="0029484D">
        <w:tc>
          <w:tcPr>
            <w:tcW w:w="3699" w:type="dxa"/>
            <w:gridSpan w:val="2"/>
          </w:tcPr>
          <w:p w14:paraId="640EA1A1" w14:textId="77777777" w:rsidR="008F774C" w:rsidRDefault="008F774C" w:rsidP="0029484D">
            <w:pPr>
              <w:autoSpaceDE w:val="0"/>
              <w:autoSpaceDN w:val="0"/>
              <w:adjustRightInd w:val="0"/>
              <w:rPr>
                <w:rFonts w:cstheme="minorHAnsi"/>
              </w:rPr>
            </w:pPr>
            <w:r>
              <w:rPr>
                <w:rFonts w:cstheme="minorHAnsi"/>
              </w:rPr>
              <w:t>1</w:t>
            </w:r>
          </w:p>
        </w:tc>
        <w:tc>
          <w:tcPr>
            <w:tcW w:w="4378" w:type="dxa"/>
          </w:tcPr>
          <w:p w14:paraId="205B82A5" w14:textId="3C1AED05" w:rsidR="008F774C" w:rsidRPr="000D24B6" w:rsidRDefault="008F774C" w:rsidP="0029484D">
            <w:pPr>
              <w:autoSpaceDE w:val="0"/>
              <w:autoSpaceDN w:val="0"/>
              <w:adjustRightInd w:val="0"/>
              <w:rPr>
                <w:rFonts w:cstheme="minorHAnsi"/>
              </w:rPr>
            </w:pPr>
            <w:r>
              <w:rPr>
                <w:rFonts w:cstheme="minorHAnsi"/>
              </w:rPr>
              <w:t xml:space="preserve">Use </w:t>
            </w:r>
            <w:proofErr w:type="spellStart"/>
            <w:r>
              <w:rPr>
                <w:rFonts w:cstheme="minorHAnsi"/>
              </w:rPr>
              <w:t>of</w:t>
            </w:r>
            <w:proofErr w:type="spellEnd"/>
            <w:r>
              <w:rPr>
                <w:rFonts w:cstheme="minorHAnsi"/>
              </w:rPr>
              <w:t xml:space="preserve"> external </w:t>
            </w:r>
            <w:proofErr w:type="spellStart"/>
            <w:r>
              <w:rPr>
                <w:rFonts w:cstheme="minorHAnsi"/>
              </w:rPr>
              <w:t>assessors</w:t>
            </w:r>
            <w:proofErr w:type="spellEnd"/>
          </w:p>
        </w:tc>
        <w:tc>
          <w:tcPr>
            <w:tcW w:w="939" w:type="dxa"/>
          </w:tcPr>
          <w:p w14:paraId="71AFAFA8" w14:textId="77777777" w:rsidR="008F774C" w:rsidRPr="000D24B6" w:rsidRDefault="008F774C" w:rsidP="0029484D">
            <w:pPr>
              <w:pStyle w:val="Listenabsatz"/>
              <w:numPr>
                <w:ilvl w:val="0"/>
                <w:numId w:val="23"/>
              </w:numPr>
              <w:autoSpaceDE w:val="0"/>
              <w:autoSpaceDN w:val="0"/>
              <w:adjustRightInd w:val="0"/>
              <w:spacing w:after="0" w:line="240" w:lineRule="auto"/>
              <w:ind w:left="312"/>
              <w:rPr>
                <w:rFonts w:cstheme="minorHAnsi"/>
              </w:rPr>
            </w:pPr>
          </w:p>
        </w:tc>
      </w:tr>
      <w:tr w:rsidR="008F774C" w:rsidRPr="00424159" w14:paraId="335BA72F" w14:textId="77777777" w:rsidTr="0029484D">
        <w:tc>
          <w:tcPr>
            <w:tcW w:w="3699" w:type="dxa"/>
            <w:gridSpan w:val="2"/>
          </w:tcPr>
          <w:p w14:paraId="4E24C488" w14:textId="6FCAD14D" w:rsidR="008F774C" w:rsidRDefault="00C22520" w:rsidP="0029484D">
            <w:pPr>
              <w:autoSpaceDE w:val="0"/>
              <w:autoSpaceDN w:val="0"/>
              <w:adjustRightInd w:val="0"/>
              <w:rPr>
                <w:rFonts w:cstheme="minorHAnsi"/>
              </w:rPr>
            </w:pPr>
            <w:r>
              <w:rPr>
                <w:rFonts w:cstheme="minorHAnsi"/>
              </w:rPr>
              <w:t>2</w:t>
            </w:r>
          </w:p>
        </w:tc>
        <w:tc>
          <w:tcPr>
            <w:tcW w:w="4378" w:type="dxa"/>
          </w:tcPr>
          <w:p w14:paraId="73946D4B" w14:textId="2E5EC8D0" w:rsidR="008F774C" w:rsidRPr="008F774C" w:rsidRDefault="008F774C" w:rsidP="0029484D">
            <w:pPr>
              <w:autoSpaceDE w:val="0"/>
              <w:autoSpaceDN w:val="0"/>
              <w:adjustRightInd w:val="0"/>
              <w:rPr>
                <w:rFonts w:cstheme="minorHAnsi"/>
                <w:lang w:val="en-GB"/>
              </w:rPr>
            </w:pPr>
            <w:r w:rsidRPr="008F774C">
              <w:rPr>
                <w:rFonts w:cstheme="minorHAnsi"/>
                <w:lang w:val="en-GB"/>
              </w:rPr>
              <w:t>Separation of duties (those w</w:t>
            </w:r>
            <w:r>
              <w:rPr>
                <w:rFonts w:cstheme="minorHAnsi"/>
                <w:lang w:val="en-GB"/>
              </w:rPr>
              <w:t xml:space="preserve">ho are responsible for </w:t>
            </w:r>
            <w:r w:rsidR="00C22520">
              <w:rPr>
                <w:rFonts w:cstheme="minorHAnsi"/>
                <w:lang w:val="en-GB"/>
              </w:rPr>
              <w:t xml:space="preserve">conducting the assessment are not </w:t>
            </w:r>
            <w:r>
              <w:rPr>
                <w:rFonts w:cstheme="minorHAnsi"/>
                <w:lang w:val="en-GB"/>
              </w:rPr>
              <w:t xml:space="preserve">involved </w:t>
            </w:r>
            <w:r w:rsidR="00C22520">
              <w:rPr>
                <w:rFonts w:cstheme="minorHAnsi"/>
                <w:lang w:val="en-GB"/>
              </w:rPr>
              <w:t xml:space="preserve">e.g. </w:t>
            </w:r>
            <w:r>
              <w:rPr>
                <w:rFonts w:cstheme="minorHAnsi"/>
                <w:lang w:val="en-GB"/>
              </w:rPr>
              <w:t xml:space="preserve">in </w:t>
            </w:r>
            <w:r w:rsidR="00C22520">
              <w:rPr>
                <w:rFonts w:cstheme="minorHAnsi"/>
                <w:lang w:val="en-GB"/>
              </w:rPr>
              <w:t xml:space="preserve">the decision process) </w:t>
            </w:r>
          </w:p>
        </w:tc>
        <w:tc>
          <w:tcPr>
            <w:tcW w:w="939" w:type="dxa"/>
          </w:tcPr>
          <w:p w14:paraId="2031D8EC" w14:textId="77777777" w:rsidR="008F774C" w:rsidRPr="008F774C" w:rsidRDefault="008F774C" w:rsidP="0029484D">
            <w:pPr>
              <w:pStyle w:val="Listenabsatz"/>
              <w:numPr>
                <w:ilvl w:val="0"/>
                <w:numId w:val="23"/>
              </w:numPr>
              <w:autoSpaceDE w:val="0"/>
              <w:autoSpaceDN w:val="0"/>
              <w:adjustRightInd w:val="0"/>
              <w:spacing w:after="0" w:line="240" w:lineRule="auto"/>
              <w:ind w:left="312"/>
              <w:rPr>
                <w:rFonts w:cstheme="minorHAnsi"/>
                <w:lang w:val="en-GB"/>
              </w:rPr>
            </w:pPr>
          </w:p>
        </w:tc>
      </w:tr>
      <w:tr w:rsidR="008F774C" w:rsidRPr="007F69F8" w14:paraId="1BDDB0AA" w14:textId="77777777" w:rsidTr="0029484D">
        <w:tc>
          <w:tcPr>
            <w:tcW w:w="3699" w:type="dxa"/>
            <w:gridSpan w:val="2"/>
          </w:tcPr>
          <w:p w14:paraId="296F7EDC" w14:textId="3E5E3E7F" w:rsidR="008F774C" w:rsidRDefault="00C22520" w:rsidP="0029484D">
            <w:pPr>
              <w:autoSpaceDE w:val="0"/>
              <w:autoSpaceDN w:val="0"/>
              <w:adjustRightInd w:val="0"/>
              <w:rPr>
                <w:rFonts w:cstheme="minorHAnsi"/>
              </w:rPr>
            </w:pPr>
            <w:r>
              <w:rPr>
                <w:rFonts w:cstheme="minorHAnsi"/>
              </w:rPr>
              <w:t>3</w:t>
            </w:r>
          </w:p>
        </w:tc>
        <w:tc>
          <w:tcPr>
            <w:tcW w:w="4378" w:type="dxa"/>
          </w:tcPr>
          <w:p w14:paraId="35628F12" w14:textId="01997324" w:rsidR="008F774C" w:rsidRPr="007F69F8" w:rsidRDefault="00C22520" w:rsidP="0029484D">
            <w:pPr>
              <w:autoSpaceDE w:val="0"/>
              <w:autoSpaceDN w:val="0"/>
              <w:adjustRightInd w:val="0"/>
              <w:rPr>
                <w:rFonts w:cstheme="minorHAnsi"/>
                <w:lang w:val="en-GB"/>
              </w:rPr>
            </w:pPr>
            <w:r>
              <w:rPr>
                <w:rFonts w:cstheme="minorHAnsi"/>
                <w:lang w:val="en-GB"/>
              </w:rPr>
              <w:t xml:space="preserve">clear institutional policies </w:t>
            </w:r>
          </w:p>
        </w:tc>
        <w:tc>
          <w:tcPr>
            <w:tcW w:w="939" w:type="dxa"/>
          </w:tcPr>
          <w:p w14:paraId="21177484" w14:textId="77777777" w:rsidR="008F774C" w:rsidRPr="007F69F8" w:rsidRDefault="008F774C"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2EE189EB" w14:textId="77777777" w:rsidTr="0029484D">
        <w:tc>
          <w:tcPr>
            <w:tcW w:w="3699" w:type="dxa"/>
            <w:gridSpan w:val="2"/>
          </w:tcPr>
          <w:p w14:paraId="4DDA3D9B" w14:textId="4090522C" w:rsidR="00C22520" w:rsidRDefault="00C22520" w:rsidP="0029484D">
            <w:pPr>
              <w:autoSpaceDE w:val="0"/>
              <w:autoSpaceDN w:val="0"/>
              <w:adjustRightInd w:val="0"/>
              <w:rPr>
                <w:rFonts w:cstheme="minorHAnsi"/>
              </w:rPr>
            </w:pPr>
            <w:r>
              <w:rPr>
                <w:rFonts w:cstheme="minorHAnsi"/>
              </w:rPr>
              <w:t>4</w:t>
            </w:r>
          </w:p>
        </w:tc>
        <w:tc>
          <w:tcPr>
            <w:tcW w:w="4378" w:type="dxa"/>
          </w:tcPr>
          <w:p w14:paraId="487A411E" w14:textId="4185E6EC" w:rsidR="00C22520" w:rsidRDefault="00C22520" w:rsidP="0029484D">
            <w:pPr>
              <w:autoSpaceDE w:val="0"/>
              <w:autoSpaceDN w:val="0"/>
              <w:adjustRightInd w:val="0"/>
              <w:rPr>
                <w:rFonts w:cstheme="minorHAnsi"/>
                <w:lang w:val="en-GB"/>
              </w:rPr>
            </w:pPr>
            <w:r>
              <w:rPr>
                <w:rFonts w:cstheme="minorHAnsi"/>
                <w:lang w:val="en-GB"/>
              </w:rPr>
              <w:t xml:space="preserve">clear and transparent procedures </w:t>
            </w:r>
          </w:p>
        </w:tc>
        <w:tc>
          <w:tcPr>
            <w:tcW w:w="939" w:type="dxa"/>
          </w:tcPr>
          <w:p w14:paraId="152105A0"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424159" w14:paraId="4E7AAC27" w14:textId="77777777" w:rsidTr="0029484D">
        <w:tc>
          <w:tcPr>
            <w:tcW w:w="3699" w:type="dxa"/>
            <w:gridSpan w:val="2"/>
          </w:tcPr>
          <w:p w14:paraId="3A91BA80" w14:textId="7BAD4496" w:rsidR="00C22520" w:rsidRPr="00C22520" w:rsidRDefault="00C22520" w:rsidP="0029484D">
            <w:pPr>
              <w:autoSpaceDE w:val="0"/>
              <w:autoSpaceDN w:val="0"/>
              <w:adjustRightInd w:val="0"/>
              <w:rPr>
                <w:rFonts w:cstheme="minorHAnsi"/>
                <w:lang w:val="en-GB"/>
              </w:rPr>
            </w:pPr>
            <w:r>
              <w:rPr>
                <w:rFonts w:cstheme="minorHAnsi"/>
                <w:lang w:val="en-GB"/>
              </w:rPr>
              <w:t>5</w:t>
            </w:r>
          </w:p>
        </w:tc>
        <w:tc>
          <w:tcPr>
            <w:tcW w:w="4378" w:type="dxa"/>
          </w:tcPr>
          <w:p w14:paraId="1A6379A5" w14:textId="75E22E13" w:rsidR="00C22520" w:rsidRDefault="00C22520" w:rsidP="0029484D">
            <w:pPr>
              <w:autoSpaceDE w:val="0"/>
              <w:autoSpaceDN w:val="0"/>
              <w:adjustRightInd w:val="0"/>
              <w:rPr>
                <w:rFonts w:cstheme="minorHAnsi"/>
                <w:lang w:val="en-GB"/>
              </w:rPr>
            </w:pPr>
            <w:r w:rsidRPr="00C22520">
              <w:rPr>
                <w:rFonts w:cstheme="minorHAnsi"/>
                <w:lang w:val="en-GB"/>
              </w:rPr>
              <w:t>Confidentiality</w:t>
            </w:r>
          </w:p>
          <w:p w14:paraId="03AC9A92" w14:textId="010E806C" w:rsidR="00C22520" w:rsidRPr="00C22520" w:rsidRDefault="00C22520" w:rsidP="0029484D">
            <w:pPr>
              <w:autoSpaceDE w:val="0"/>
              <w:autoSpaceDN w:val="0"/>
              <w:adjustRightInd w:val="0"/>
              <w:rPr>
                <w:rFonts w:cstheme="minorHAnsi"/>
                <w:lang w:val="en-GB"/>
              </w:rPr>
            </w:pPr>
            <w:r>
              <w:rPr>
                <w:rFonts w:cstheme="minorHAnsi"/>
                <w:lang w:val="en-GB"/>
              </w:rPr>
              <w:t>(</w:t>
            </w:r>
            <w:r w:rsidRPr="00C22520">
              <w:rPr>
                <w:rFonts w:cstheme="minorHAnsi"/>
                <w:lang w:val="en-GB"/>
              </w:rPr>
              <w:t>to maintain confidentiality during the assessment process to reduce the risk of bias or influence</w:t>
            </w:r>
            <w:r>
              <w:rPr>
                <w:rFonts w:cstheme="minorHAnsi"/>
                <w:lang w:val="en-GB"/>
              </w:rPr>
              <w:t>)</w:t>
            </w:r>
          </w:p>
        </w:tc>
        <w:tc>
          <w:tcPr>
            <w:tcW w:w="939" w:type="dxa"/>
          </w:tcPr>
          <w:p w14:paraId="0FB283E5"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424159" w14:paraId="0CF6E618" w14:textId="77777777" w:rsidTr="0029484D">
        <w:tc>
          <w:tcPr>
            <w:tcW w:w="3699" w:type="dxa"/>
            <w:gridSpan w:val="2"/>
          </w:tcPr>
          <w:p w14:paraId="438BA8CE" w14:textId="412D3031" w:rsidR="00C22520" w:rsidRPr="00C22520" w:rsidRDefault="00C22520" w:rsidP="0029484D">
            <w:pPr>
              <w:autoSpaceDE w:val="0"/>
              <w:autoSpaceDN w:val="0"/>
              <w:adjustRightInd w:val="0"/>
              <w:rPr>
                <w:rFonts w:cstheme="minorHAnsi"/>
                <w:lang w:val="en-GB"/>
              </w:rPr>
            </w:pPr>
            <w:r>
              <w:rPr>
                <w:rFonts w:cstheme="minorHAnsi"/>
                <w:lang w:val="en-GB"/>
              </w:rPr>
              <w:t>6</w:t>
            </w:r>
          </w:p>
        </w:tc>
        <w:tc>
          <w:tcPr>
            <w:tcW w:w="4378" w:type="dxa"/>
          </w:tcPr>
          <w:p w14:paraId="791B8143" w14:textId="77777777" w:rsidR="00C22520" w:rsidRDefault="00C22520" w:rsidP="0029484D">
            <w:pPr>
              <w:autoSpaceDE w:val="0"/>
              <w:autoSpaceDN w:val="0"/>
              <w:adjustRightInd w:val="0"/>
              <w:rPr>
                <w:rFonts w:cstheme="minorHAnsi"/>
                <w:lang w:val="en-GB"/>
              </w:rPr>
            </w:pPr>
            <w:r>
              <w:rPr>
                <w:rFonts w:cstheme="minorHAnsi"/>
                <w:lang w:val="en-GB"/>
              </w:rPr>
              <w:t xml:space="preserve">Quality assurance </w:t>
            </w:r>
          </w:p>
          <w:p w14:paraId="5FD7D0DC" w14:textId="1A9E04F4" w:rsidR="00C22520" w:rsidRPr="00C22520" w:rsidRDefault="00C22520" w:rsidP="0029484D">
            <w:pPr>
              <w:autoSpaceDE w:val="0"/>
              <w:autoSpaceDN w:val="0"/>
              <w:adjustRightInd w:val="0"/>
              <w:rPr>
                <w:rFonts w:cstheme="minorHAnsi"/>
                <w:lang w:val="en-GB"/>
              </w:rPr>
            </w:pPr>
            <w:r>
              <w:rPr>
                <w:rFonts w:cstheme="minorHAnsi"/>
                <w:lang w:val="en-GB"/>
              </w:rPr>
              <w:t>If checkmark here:</w:t>
            </w:r>
          </w:p>
        </w:tc>
        <w:tc>
          <w:tcPr>
            <w:tcW w:w="939" w:type="dxa"/>
          </w:tcPr>
          <w:p w14:paraId="75746295"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0A6FB3B5" w14:textId="77777777" w:rsidTr="0029484D">
        <w:tc>
          <w:tcPr>
            <w:tcW w:w="1849" w:type="dxa"/>
          </w:tcPr>
          <w:p w14:paraId="07278B5B" w14:textId="77777777" w:rsidR="00C22520" w:rsidRPr="00C22520" w:rsidRDefault="00C22520" w:rsidP="0029484D">
            <w:pPr>
              <w:autoSpaceDE w:val="0"/>
              <w:autoSpaceDN w:val="0"/>
              <w:adjustRightInd w:val="0"/>
              <w:rPr>
                <w:rFonts w:cstheme="minorHAnsi"/>
                <w:lang w:val="en-GB"/>
              </w:rPr>
            </w:pPr>
          </w:p>
        </w:tc>
        <w:tc>
          <w:tcPr>
            <w:tcW w:w="1850" w:type="dxa"/>
          </w:tcPr>
          <w:p w14:paraId="1797C9E3" w14:textId="6D7CE32C" w:rsidR="00C22520" w:rsidRPr="00C22520" w:rsidRDefault="00C22520" w:rsidP="0029484D">
            <w:pPr>
              <w:autoSpaceDE w:val="0"/>
              <w:autoSpaceDN w:val="0"/>
              <w:adjustRightInd w:val="0"/>
              <w:rPr>
                <w:rFonts w:cstheme="minorHAnsi"/>
                <w:lang w:val="en-GB"/>
              </w:rPr>
            </w:pPr>
            <w:r>
              <w:rPr>
                <w:rFonts w:cstheme="minorHAnsi"/>
                <w:lang w:val="en-GB"/>
              </w:rPr>
              <w:t>6.1</w:t>
            </w:r>
          </w:p>
        </w:tc>
        <w:tc>
          <w:tcPr>
            <w:tcW w:w="4378" w:type="dxa"/>
          </w:tcPr>
          <w:p w14:paraId="3528B5AC" w14:textId="7215F6BC" w:rsidR="00C22520" w:rsidRDefault="00C22520" w:rsidP="0029484D">
            <w:pPr>
              <w:autoSpaceDE w:val="0"/>
              <w:autoSpaceDN w:val="0"/>
              <w:adjustRightInd w:val="0"/>
              <w:rPr>
                <w:rFonts w:cstheme="minorHAnsi"/>
                <w:lang w:val="en-GB"/>
              </w:rPr>
            </w:pPr>
            <w:r>
              <w:rPr>
                <w:rFonts w:cstheme="minorHAnsi"/>
                <w:lang w:val="en-GB"/>
              </w:rPr>
              <w:t xml:space="preserve">assessment process is consistent </w:t>
            </w:r>
          </w:p>
        </w:tc>
        <w:tc>
          <w:tcPr>
            <w:tcW w:w="939" w:type="dxa"/>
          </w:tcPr>
          <w:p w14:paraId="75CE67C4"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05B44514" w14:textId="77777777" w:rsidTr="0029484D">
        <w:tc>
          <w:tcPr>
            <w:tcW w:w="1849" w:type="dxa"/>
          </w:tcPr>
          <w:p w14:paraId="24AC5707" w14:textId="77777777" w:rsidR="00C22520" w:rsidRPr="00C22520" w:rsidRDefault="00C22520" w:rsidP="0029484D">
            <w:pPr>
              <w:autoSpaceDE w:val="0"/>
              <w:autoSpaceDN w:val="0"/>
              <w:adjustRightInd w:val="0"/>
              <w:rPr>
                <w:rFonts w:cstheme="minorHAnsi"/>
                <w:lang w:val="en-GB"/>
              </w:rPr>
            </w:pPr>
          </w:p>
        </w:tc>
        <w:tc>
          <w:tcPr>
            <w:tcW w:w="1850" w:type="dxa"/>
          </w:tcPr>
          <w:p w14:paraId="02936DFB" w14:textId="464ADDD9" w:rsidR="00C22520" w:rsidRPr="00C22520" w:rsidRDefault="00C22520" w:rsidP="0029484D">
            <w:pPr>
              <w:autoSpaceDE w:val="0"/>
              <w:autoSpaceDN w:val="0"/>
              <w:adjustRightInd w:val="0"/>
              <w:rPr>
                <w:rFonts w:cstheme="minorHAnsi"/>
                <w:lang w:val="en-GB"/>
              </w:rPr>
            </w:pPr>
            <w:r>
              <w:rPr>
                <w:rFonts w:cstheme="minorHAnsi"/>
                <w:lang w:val="en-GB"/>
              </w:rPr>
              <w:t>6.2</w:t>
            </w:r>
          </w:p>
        </w:tc>
        <w:tc>
          <w:tcPr>
            <w:tcW w:w="4378" w:type="dxa"/>
          </w:tcPr>
          <w:p w14:paraId="6CEEDFC4" w14:textId="4FB3C1DA" w:rsidR="00C22520" w:rsidRDefault="00C22520" w:rsidP="0029484D">
            <w:pPr>
              <w:autoSpaceDE w:val="0"/>
              <w:autoSpaceDN w:val="0"/>
              <w:adjustRightInd w:val="0"/>
              <w:rPr>
                <w:rFonts w:cstheme="minorHAnsi"/>
                <w:lang w:val="en-GB"/>
              </w:rPr>
            </w:pPr>
            <w:r>
              <w:rPr>
                <w:rFonts w:cstheme="minorHAnsi"/>
                <w:lang w:val="en-GB"/>
              </w:rPr>
              <w:t>assessment process is fair</w:t>
            </w:r>
          </w:p>
        </w:tc>
        <w:tc>
          <w:tcPr>
            <w:tcW w:w="939" w:type="dxa"/>
          </w:tcPr>
          <w:p w14:paraId="230B5B24"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0070BDA8" w14:textId="77777777" w:rsidTr="0029484D">
        <w:tc>
          <w:tcPr>
            <w:tcW w:w="1849" w:type="dxa"/>
          </w:tcPr>
          <w:p w14:paraId="166A0B57" w14:textId="77777777" w:rsidR="00C22520" w:rsidRPr="00C22520" w:rsidRDefault="00C22520" w:rsidP="0029484D">
            <w:pPr>
              <w:autoSpaceDE w:val="0"/>
              <w:autoSpaceDN w:val="0"/>
              <w:adjustRightInd w:val="0"/>
              <w:rPr>
                <w:rFonts w:cstheme="minorHAnsi"/>
                <w:lang w:val="en-GB"/>
              </w:rPr>
            </w:pPr>
          </w:p>
        </w:tc>
        <w:tc>
          <w:tcPr>
            <w:tcW w:w="1850" w:type="dxa"/>
          </w:tcPr>
          <w:p w14:paraId="7D41BB41" w14:textId="6A4E3025" w:rsidR="00C22520" w:rsidRPr="00C22520" w:rsidRDefault="00C22520" w:rsidP="0029484D">
            <w:pPr>
              <w:autoSpaceDE w:val="0"/>
              <w:autoSpaceDN w:val="0"/>
              <w:adjustRightInd w:val="0"/>
              <w:rPr>
                <w:rFonts w:cstheme="minorHAnsi"/>
                <w:lang w:val="en-GB"/>
              </w:rPr>
            </w:pPr>
            <w:r>
              <w:rPr>
                <w:rFonts w:cstheme="minorHAnsi"/>
                <w:lang w:val="en-GB"/>
              </w:rPr>
              <w:t>6.3</w:t>
            </w:r>
          </w:p>
        </w:tc>
        <w:tc>
          <w:tcPr>
            <w:tcW w:w="4378" w:type="dxa"/>
          </w:tcPr>
          <w:p w14:paraId="5DB9A4B9" w14:textId="190B83AD" w:rsidR="00C22520" w:rsidRDefault="00C22520" w:rsidP="0029484D">
            <w:pPr>
              <w:autoSpaceDE w:val="0"/>
              <w:autoSpaceDN w:val="0"/>
              <w:adjustRightInd w:val="0"/>
              <w:rPr>
                <w:rFonts w:cstheme="minorHAnsi"/>
                <w:lang w:val="en-GB"/>
              </w:rPr>
            </w:pPr>
            <w:r>
              <w:rPr>
                <w:rFonts w:cstheme="minorHAnsi"/>
                <w:lang w:val="en-GB"/>
              </w:rPr>
              <w:t xml:space="preserve">assessment process is objective </w:t>
            </w:r>
          </w:p>
        </w:tc>
        <w:tc>
          <w:tcPr>
            <w:tcW w:w="939" w:type="dxa"/>
          </w:tcPr>
          <w:p w14:paraId="35F12DA4"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37A41105" w14:textId="77777777" w:rsidTr="0029484D">
        <w:tc>
          <w:tcPr>
            <w:tcW w:w="1849" w:type="dxa"/>
          </w:tcPr>
          <w:p w14:paraId="64B6CA6B" w14:textId="77777777" w:rsidR="00C22520" w:rsidRPr="00C22520" w:rsidRDefault="00C22520" w:rsidP="0029484D">
            <w:pPr>
              <w:autoSpaceDE w:val="0"/>
              <w:autoSpaceDN w:val="0"/>
              <w:adjustRightInd w:val="0"/>
              <w:rPr>
                <w:rFonts w:cstheme="minorHAnsi"/>
                <w:lang w:val="en-GB"/>
              </w:rPr>
            </w:pPr>
          </w:p>
        </w:tc>
        <w:tc>
          <w:tcPr>
            <w:tcW w:w="1850" w:type="dxa"/>
          </w:tcPr>
          <w:p w14:paraId="538049CE" w14:textId="7A8AF8B9" w:rsidR="00C22520" w:rsidRDefault="00C22520" w:rsidP="0029484D">
            <w:pPr>
              <w:autoSpaceDE w:val="0"/>
              <w:autoSpaceDN w:val="0"/>
              <w:adjustRightInd w:val="0"/>
              <w:rPr>
                <w:rFonts w:cstheme="minorHAnsi"/>
                <w:lang w:val="en-GB"/>
              </w:rPr>
            </w:pPr>
            <w:r>
              <w:rPr>
                <w:rFonts w:cstheme="minorHAnsi"/>
                <w:lang w:val="en-GB"/>
              </w:rPr>
              <w:t>6.4</w:t>
            </w:r>
          </w:p>
        </w:tc>
        <w:tc>
          <w:tcPr>
            <w:tcW w:w="4378" w:type="dxa"/>
          </w:tcPr>
          <w:p w14:paraId="7B9C42FE" w14:textId="3DCDB7DA" w:rsidR="00C22520" w:rsidRDefault="00C22520" w:rsidP="0029484D">
            <w:pPr>
              <w:autoSpaceDE w:val="0"/>
              <w:autoSpaceDN w:val="0"/>
              <w:adjustRightInd w:val="0"/>
              <w:rPr>
                <w:rFonts w:cstheme="minorHAnsi"/>
                <w:lang w:val="en-GB"/>
              </w:rPr>
            </w:pPr>
            <w:r>
              <w:rPr>
                <w:rFonts w:cstheme="minorHAnsi"/>
                <w:lang w:val="en-GB"/>
              </w:rPr>
              <w:t xml:space="preserve">assessment process includes audits </w:t>
            </w:r>
          </w:p>
        </w:tc>
        <w:tc>
          <w:tcPr>
            <w:tcW w:w="939" w:type="dxa"/>
          </w:tcPr>
          <w:p w14:paraId="34C2FE57"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7F69F8" w14:paraId="1EAA2D99" w14:textId="77777777" w:rsidTr="0029484D">
        <w:tc>
          <w:tcPr>
            <w:tcW w:w="1849" w:type="dxa"/>
          </w:tcPr>
          <w:p w14:paraId="700C0840" w14:textId="77777777" w:rsidR="00C22520" w:rsidRPr="00C22520" w:rsidRDefault="00C22520" w:rsidP="0029484D">
            <w:pPr>
              <w:autoSpaceDE w:val="0"/>
              <w:autoSpaceDN w:val="0"/>
              <w:adjustRightInd w:val="0"/>
              <w:rPr>
                <w:rFonts w:cstheme="minorHAnsi"/>
                <w:lang w:val="en-GB"/>
              </w:rPr>
            </w:pPr>
          </w:p>
        </w:tc>
        <w:tc>
          <w:tcPr>
            <w:tcW w:w="1850" w:type="dxa"/>
          </w:tcPr>
          <w:p w14:paraId="18A55FFC" w14:textId="415DB25C" w:rsidR="00C22520" w:rsidRDefault="00C22520" w:rsidP="0029484D">
            <w:pPr>
              <w:autoSpaceDE w:val="0"/>
              <w:autoSpaceDN w:val="0"/>
              <w:adjustRightInd w:val="0"/>
              <w:rPr>
                <w:rFonts w:cstheme="minorHAnsi"/>
                <w:lang w:val="en-GB"/>
              </w:rPr>
            </w:pPr>
            <w:r>
              <w:rPr>
                <w:rFonts w:cstheme="minorHAnsi"/>
                <w:lang w:val="en-GB"/>
              </w:rPr>
              <w:t>6.5</w:t>
            </w:r>
          </w:p>
        </w:tc>
        <w:tc>
          <w:tcPr>
            <w:tcW w:w="4378" w:type="dxa"/>
          </w:tcPr>
          <w:p w14:paraId="1B600D35" w14:textId="6ECFFC2E" w:rsidR="00C22520" w:rsidRDefault="00C22520" w:rsidP="0029484D">
            <w:pPr>
              <w:autoSpaceDE w:val="0"/>
              <w:autoSpaceDN w:val="0"/>
              <w:adjustRightInd w:val="0"/>
              <w:rPr>
                <w:rFonts w:cstheme="minorHAnsi"/>
                <w:lang w:val="en-GB"/>
              </w:rPr>
            </w:pPr>
            <w:r>
              <w:rPr>
                <w:rFonts w:cstheme="minorHAnsi"/>
                <w:lang w:val="en-GB"/>
              </w:rPr>
              <w:t xml:space="preserve">assessment process includes reviews </w:t>
            </w:r>
          </w:p>
        </w:tc>
        <w:tc>
          <w:tcPr>
            <w:tcW w:w="939" w:type="dxa"/>
          </w:tcPr>
          <w:p w14:paraId="4EE768BE"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424159" w14:paraId="365997F3" w14:textId="77777777" w:rsidTr="0029484D">
        <w:tc>
          <w:tcPr>
            <w:tcW w:w="1849" w:type="dxa"/>
          </w:tcPr>
          <w:p w14:paraId="093E210E" w14:textId="77777777" w:rsidR="00C22520" w:rsidRPr="00C22520" w:rsidRDefault="00C22520" w:rsidP="0029484D">
            <w:pPr>
              <w:autoSpaceDE w:val="0"/>
              <w:autoSpaceDN w:val="0"/>
              <w:adjustRightInd w:val="0"/>
              <w:rPr>
                <w:rFonts w:cstheme="minorHAnsi"/>
                <w:lang w:val="en-GB"/>
              </w:rPr>
            </w:pPr>
          </w:p>
        </w:tc>
        <w:tc>
          <w:tcPr>
            <w:tcW w:w="1850" w:type="dxa"/>
          </w:tcPr>
          <w:p w14:paraId="2F86C25F" w14:textId="04691002" w:rsidR="00C22520" w:rsidRDefault="00C22520" w:rsidP="0029484D">
            <w:pPr>
              <w:autoSpaceDE w:val="0"/>
              <w:autoSpaceDN w:val="0"/>
              <w:adjustRightInd w:val="0"/>
              <w:rPr>
                <w:rFonts w:cstheme="minorHAnsi"/>
                <w:lang w:val="en-GB"/>
              </w:rPr>
            </w:pPr>
            <w:r>
              <w:rPr>
                <w:rFonts w:cstheme="minorHAnsi"/>
                <w:lang w:val="en-GB"/>
              </w:rPr>
              <w:t>6.6</w:t>
            </w:r>
          </w:p>
        </w:tc>
        <w:tc>
          <w:tcPr>
            <w:tcW w:w="4378" w:type="dxa"/>
          </w:tcPr>
          <w:p w14:paraId="5FDB7766" w14:textId="6AAE08D8" w:rsidR="00C22520" w:rsidRDefault="00C22520" w:rsidP="0029484D">
            <w:pPr>
              <w:autoSpaceDE w:val="0"/>
              <w:autoSpaceDN w:val="0"/>
              <w:adjustRightInd w:val="0"/>
              <w:rPr>
                <w:rFonts w:cstheme="minorHAnsi"/>
                <w:lang w:val="en-GB"/>
              </w:rPr>
            </w:pPr>
            <w:r>
              <w:rPr>
                <w:rFonts w:cstheme="minorHAnsi"/>
                <w:lang w:val="en-GB"/>
              </w:rPr>
              <w:t>assessment process includes quality control mechanism</w:t>
            </w:r>
          </w:p>
        </w:tc>
        <w:tc>
          <w:tcPr>
            <w:tcW w:w="939" w:type="dxa"/>
          </w:tcPr>
          <w:p w14:paraId="01806970"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r w:rsidR="00C22520" w:rsidRPr="00424159" w14:paraId="1483AB5A" w14:textId="77777777" w:rsidTr="0029484D">
        <w:tc>
          <w:tcPr>
            <w:tcW w:w="3699" w:type="dxa"/>
            <w:gridSpan w:val="2"/>
          </w:tcPr>
          <w:p w14:paraId="2C7FA7B5" w14:textId="319630B8" w:rsidR="00C22520" w:rsidRPr="00C22520" w:rsidRDefault="00C22520" w:rsidP="0029484D">
            <w:pPr>
              <w:autoSpaceDE w:val="0"/>
              <w:autoSpaceDN w:val="0"/>
              <w:adjustRightInd w:val="0"/>
              <w:rPr>
                <w:rFonts w:cstheme="minorHAnsi"/>
                <w:lang w:val="en-GB"/>
              </w:rPr>
            </w:pPr>
            <w:r>
              <w:rPr>
                <w:rFonts w:cstheme="minorHAnsi"/>
                <w:lang w:val="en-GB"/>
              </w:rPr>
              <w:t>7</w:t>
            </w:r>
          </w:p>
        </w:tc>
        <w:tc>
          <w:tcPr>
            <w:tcW w:w="4378" w:type="dxa"/>
          </w:tcPr>
          <w:p w14:paraId="4F0A9C1F" w14:textId="77777777" w:rsidR="00C22520" w:rsidRDefault="00C22520" w:rsidP="0029484D">
            <w:pPr>
              <w:autoSpaceDE w:val="0"/>
              <w:autoSpaceDN w:val="0"/>
              <w:adjustRightInd w:val="0"/>
              <w:rPr>
                <w:rFonts w:cstheme="minorHAnsi"/>
                <w:lang w:val="en-GB"/>
              </w:rPr>
            </w:pPr>
            <w:r>
              <w:rPr>
                <w:rFonts w:cstheme="minorHAnsi"/>
                <w:lang w:val="en-GB"/>
              </w:rPr>
              <w:t>others?</w:t>
            </w:r>
          </w:p>
          <w:p w14:paraId="6C86E899" w14:textId="77777777" w:rsidR="00C22520" w:rsidRDefault="00C22520" w:rsidP="0029484D">
            <w:pPr>
              <w:autoSpaceDE w:val="0"/>
              <w:autoSpaceDN w:val="0"/>
              <w:adjustRightInd w:val="0"/>
              <w:rPr>
                <w:rFonts w:cstheme="minorHAnsi"/>
                <w:lang w:val="en-GB"/>
              </w:rPr>
            </w:pPr>
            <w:r>
              <w:rPr>
                <w:rFonts w:cstheme="minorHAnsi"/>
                <w:lang w:val="en-GB"/>
              </w:rPr>
              <w:t>Please fill in the blank:</w:t>
            </w:r>
            <w:r>
              <w:rPr>
                <w:rFonts w:cstheme="minorHAnsi"/>
                <w:lang w:val="en-GB"/>
              </w:rPr>
              <w:br/>
            </w:r>
          </w:p>
          <w:tbl>
            <w:tblPr>
              <w:tblStyle w:val="Tabellenraster"/>
              <w:tblW w:w="0" w:type="auto"/>
              <w:tblLook w:val="04A0" w:firstRow="1" w:lastRow="0" w:firstColumn="1" w:lastColumn="0" w:noHBand="0" w:noVBand="1"/>
            </w:tblPr>
            <w:tblGrid>
              <w:gridCol w:w="4152"/>
            </w:tblGrid>
            <w:tr w:rsidR="00C22520" w:rsidRPr="00424159" w14:paraId="7A99B676" w14:textId="77777777" w:rsidTr="00C22520">
              <w:tc>
                <w:tcPr>
                  <w:tcW w:w="4152" w:type="dxa"/>
                </w:tcPr>
                <w:p w14:paraId="0B98F927" w14:textId="77777777" w:rsidR="00C22520" w:rsidRDefault="00C22520" w:rsidP="0029484D">
                  <w:pPr>
                    <w:autoSpaceDE w:val="0"/>
                    <w:autoSpaceDN w:val="0"/>
                    <w:adjustRightInd w:val="0"/>
                    <w:rPr>
                      <w:rFonts w:cstheme="minorHAnsi"/>
                      <w:lang w:val="en-GB"/>
                    </w:rPr>
                  </w:pPr>
                </w:p>
                <w:p w14:paraId="01ED9D35" w14:textId="77777777" w:rsidR="00C22520" w:rsidRDefault="00C22520" w:rsidP="0029484D">
                  <w:pPr>
                    <w:autoSpaceDE w:val="0"/>
                    <w:autoSpaceDN w:val="0"/>
                    <w:adjustRightInd w:val="0"/>
                    <w:rPr>
                      <w:rFonts w:cstheme="minorHAnsi"/>
                      <w:lang w:val="en-GB"/>
                    </w:rPr>
                  </w:pPr>
                </w:p>
                <w:p w14:paraId="32FEF8C0" w14:textId="069AF675" w:rsidR="00C22520" w:rsidRDefault="00C22520" w:rsidP="0029484D">
                  <w:pPr>
                    <w:autoSpaceDE w:val="0"/>
                    <w:autoSpaceDN w:val="0"/>
                    <w:adjustRightInd w:val="0"/>
                    <w:rPr>
                      <w:rFonts w:cstheme="minorHAnsi"/>
                      <w:lang w:val="en-GB"/>
                    </w:rPr>
                  </w:pPr>
                </w:p>
              </w:tc>
            </w:tr>
          </w:tbl>
          <w:p w14:paraId="4FE0DEFC" w14:textId="75CA4A07" w:rsidR="00C22520" w:rsidRDefault="00C22520" w:rsidP="0029484D">
            <w:pPr>
              <w:autoSpaceDE w:val="0"/>
              <w:autoSpaceDN w:val="0"/>
              <w:adjustRightInd w:val="0"/>
              <w:rPr>
                <w:rFonts w:cstheme="minorHAnsi"/>
                <w:lang w:val="en-GB"/>
              </w:rPr>
            </w:pPr>
          </w:p>
          <w:p w14:paraId="5C07ACBB" w14:textId="77777777" w:rsidR="00C22520" w:rsidRDefault="00C22520" w:rsidP="0029484D">
            <w:pPr>
              <w:autoSpaceDE w:val="0"/>
              <w:autoSpaceDN w:val="0"/>
              <w:adjustRightInd w:val="0"/>
              <w:rPr>
                <w:rFonts w:cstheme="minorHAnsi"/>
                <w:lang w:val="en-GB"/>
              </w:rPr>
            </w:pPr>
          </w:p>
          <w:p w14:paraId="38518DE4" w14:textId="00D73B39" w:rsidR="00C22520" w:rsidRDefault="00C22520" w:rsidP="0029484D">
            <w:pPr>
              <w:autoSpaceDE w:val="0"/>
              <w:autoSpaceDN w:val="0"/>
              <w:adjustRightInd w:val="0"/>
              <w:rPr>
                <w:rFonts w:cstheme="minorHAnsi"/>
                <w:lang w:val="en-GB"/>
              </w:rPr>
            </w:pPr>
          </w:p>
        </w:tc>
        <w:tc>
          <w:tcPr>
            <w:tcW w:w="939" w:type="dxa"/>
          </w:tcPr>
          <w:p w14:paraId="2BBD3414" w14:textId="77777777" w:rsidR="00C22520" w:rsidRPr="007F69F8" w:rsidRDefault="00C22520" w:rsidP="0029484D">
            <w:pPr>
              <w:pStyle w:val="Listenabsatz"/>
              <w:numPr>
                <w:ilvl w:val="0"/>
                <w:numId w:val="24"/>
              </w:numPr>
              <w:autoSpaceDE w:val="0"/>
              <w:autoSpaceDN w:val="0"/>
              <w:adjustRightInd w:val="0"/>
              <w:spacing w:after="0" w:line="240" w:lineRule="auto"/>
              <w:rPr>
                <w:rFonts w:cstheme="minorHAnsi"/>
                <w:lang w:val="en-GB"/>
              </w:rPr>
            </w:pPr>
          </w:p>
        </w:tc>
      </w:tr>
    </w:tbl>
    <w:p w14:paraId="0D6C077D" w14:textId="0467F10D" w:rsidR="008F774C" w:rsidRDefault="008F774C" w:rsidP="00927A40">
      <w:pPr>
        <w:spacing w:after="0" w:line="360" w:lineRule="auto"/>
        <w:rPr>
          <w:rFonts w:ascii="Arial" w:hAnsi="Arial" w:cs="Arial"/>
          <w:color w:val="00205B"/>
          <w:lang w:val="en-GB"/>
        </w:rPr>
      </w:pPr>
    </w:p>
    <w:p w14:paraId="2297280E" w14:textId="77777777" w:rsidR="008F774C" w:rsidRPr="00C22520" w:rsidRDefault="008F774C" w:rsidP="00C22520">
      <w:pPr>
        <w:spacing w:after="0" w:line="360" w:lineRule="auto"/>
        <w:jc w:val="center"/>
        <w:rPr>
          <w:rFonts w:ascii="Arial" w:hAnsi="Arial" w:cs="Arial"/>
          <w:b/>
          <w:i/>
          <w:color w:val="00205B"/>
          <w:sz w:val="28"/>
          <w:u w:val="single"/>
          <w:lang w:val="en-GB"/>
        </w:rPr>
      </w:pPr>
    </w:p>
    <w:p w14:paraId="13F6960C" w14:textId="4F787998" w:rsidR="00C22520" w:rsidRPr="00781177" w:rsidRDefault="005A4007" w:rsidP="00C22520">
      <w:pPr>
        <w:spacing w:after="0" w:line="360" w:lineRule="auto"/>
        <w:jc w:val="center"/>
        <w:rPr>
          <w:rFonts w:ascii="Arial" w:hAnsi="Arial" w:cs="Arial"/>
          <w:b/>
          <w:i/>
          <w:color w:val="00205B"/>
          <w:sz w:val="28"/>
          <w:u w:val="single"/>
          <w:lang w:val="en-US"/>
        </w:rPr>
      </w:pPr>
      <w:r>
        <w:rPr>
          <w:rFonts w:ascii="Arial" w:hAnsi="Arial" w:cs="Arial"/>
          <w:b/>
          <w:i/>
          <w:color w:val="00205B"/>
          <w:sz w:val="28"/>
          <w:u w:val="single"/>
          <w:lang w:val="en-US"/>
        </w:rPr>
        <w:t xml:space="preserve">ix. </w:t>
      </w:r>
      <w:r w:rsidR="00C22520" w:rsidRPr="00781177">
        <w:rPr>
          <w:rFonts w:ascii="Arial" w:hAnsi="Arial" w:cs="Arial"/>
          <w:b/>
          <w:i/>
          <w:color w:val="00205B"/>
          <w:sz w:val="28"/>
          <w:u w:val="single"/>
          <w:lang w:val="en-US"/>
        </w:rPr>
        <w:t>Resource allocation</w:t>
      </w:r>
    </w:p>
    <w:p w14:paraId="3DACBDFD" w14:textId="270156B9" w:rsidR="00C22520" w:rsidRPr="00781177" w:rsidRDefault="00C22520" w:rsidP="00C22520">
      <w:pPr>
        <w:spacing w:after="0" w:line="360" w:lineRule="auto"/>
        <w:jc w:val="center"/>
        <w:rPr>
          <w:rFonts w:ascii="Arial" w:hAnsi="Arial" w:cs="Arial"/>
          <w:b/>
          <w:i/>
          <w:color w:val="00205B"/>
          <w:sz w:val="28"/>
          <w:u w:val="single"/>
          <w:lang w:val="en-US"/>
        </w:rPr>
      </w:pPr>
    </w:p>
    <w:p w14:paraId="7BC91147" w14:textId="0604DB1B" w:rsidR="00F25E5B" w:rsidRDefault="00C22520" w:rsidP="00C22520">
      <w:pPr>
        <w:spacing w:after="0" w:line="360" w:lineRule="auto"/>
        <w:rPr>
          <w:rFonts w:ascii="Arial" w:hAnsi="Arial" w:cs="Arial"/>
          <w:color w:val="00205B"/>
          <w:lang w:val="en-GB"/>
        </w:rPr>
      </w:pPr>
      <w:r w:rsidRPr="00637B14">
        <w:rPr>
          <w:rFonts w:ascii="Arial" w:hAnsi="Arial" w:cs="Arial"/>
          <w:color w:val="00205B"/>
          <w:lang w:val="en-GB"/>
        </w:rPr>
        <w:t xml:space="preserve">Question </w:t>
      </w:r>
      <w:r w:rsidR="005A4007">
        <w:rPr>
          <w:rFonts w:ascii="Arial" w:hAnsi="Arial" w:cs="Arial"/>
          <w:color w:val="00205B"/>
          <w:lang w:val="en-GB"/>
        </w:rPr>
        <w:t>(20)</w:t>
      </w:r>
      <w:r w:rsidRPr="00637B14">
        <w:rPr>
          <w:rFonts w:ascii="Arial" w:hAnsi="Arial" w:cs="Arial"/>
          <w:color w:val="00205B"/>
          <w:lang w:val="en-GB"/>
        </w:rPr>
        <w:t xml:space="preserve">: </w:t>
      </w:r>
      <w:r w:rsidR="00637B14" w:rsidRPr="00637B14">
        <w:rPr>
          <w:rFonts w:ascii="Arial" w:hAnsi="Arial" w:cs="Arial"/>
          <w:color w:val="00205B"/>
          <w:lang w:val="en-GB"/>
        </w:rPr>
        <w:t>Resource allocation refers to the process of distributing resources such as time, money, and staff to various activities or projects in an institution</w:t>
      </w:r>
      <w:r w:rsidR="00637B14">
        <w:rPr>
          <w:rFonts w:ascii="Arial" w:hAnsi="Arial" w:cs="Arial"/>
          <w:color w:val="00205B"/>
          <w:lang w:val="en-GB"/>
        </w:rPr>
        <w:t xml:space="preserve">. </w:t>
      </w:r>
    </w:p>
    <w:p w14:paraId="47ED86CC" w14:textId="77777777" w:rsidR="00F25E5B" w:rsidRDefault="00F25E5B" w:rsidP="00C22520">
      <w:pPr>
        <w:spacing w:after="0" w:line="360" w:lineRule="auto"/>
        <w:rPr>
          <w:rFonts w:ascii="Arial" w:hAnsi="Arial" w:cs="Arial"/>
          <w:color w:val="00205B"/>
          <w:lang w:val="en-GB"/>
        </w:rPr>
      </w:pPr>
    </w:p>
    <w:p w14:paraId="7968B971" w14:textId="6BA8DB2F" w:rsidR="00C22520" w:rsidRDefault="00637B14" w:rsidP="00C22520">
      <w:pPr>
        <w:spacing w:after="0" w:line="360" w:lineRule="auto"/>
        <w:rPr>
          <w:rFonts w:ascii="Arial" w:hAnsi="Arial" w:cs="Arial"/>
          <w:color w:val="00205B"/>
          <w:lang w:val="en-GB"/>
        </w:rPr>
      </w:pPr>
      <w:r>
        <w:rPr>
          <w:rFonts w:ascii="Arial" w:hAnsi="Arial" w:cs="Arial"/>
          <w:color w:val="00205B"/>
          <w:lang w:val="en-GB"/>
        </w:rPr>
        <w:t xml:space="preserve">Please vote the following statements: </w:t>
      </w:r>
    </w:p>
    <w:p w14:paraId="10E59A01" w14:textId="1725E2B6" w:rsidR="00637B14" w:rsidRDefault="00637B14" w:rsidP="00C22520">
      <w:pPr>
        <w:spacing w:after="0" w:line="360" w:lineRule="auto"/>
        <w:rPr>
          <w:rFonts w:ascii="Arial" w:hAnsi="Arial" w:cs="Arial"/>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637B14" w:rsidRPr="000D24B6" w14:paraId="4F61180D"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2BFACB97" w14:textId="77777777" w:rsidR="00637B14" w:rsidRDefault="00637B14" w:rsidP="0029484D">
            <w:pPr>
              <w:spacing w:after="0"/>
              <w:jc w:val="center"/>
              <w:rPr>
                <w:rFonts w:cstheme="minorHAnsi"/>
                <w:sz w:val="16"/>
                <w:szCs w:val="16"/>
              </w:rPr>
            </w:pPr>
            <w:r>
              <w:rPr>
                <w:rFonts w:cstheme="minorHAnsi"/>
                <w:sz w:val="16"/>
                <w:szCs w:val="16"/>
              </w:rPr>
              <w:t xml:space="preserve">Question </w:t>
            </w:r>
          </w:p>
        </w:tc>
      </w:tr>
      <w:tr w:rsidR="00637B14" w:rsidRPr="000D24B6" w14:paraId="35BF3DDF" w14:textId="77777777" w:rsidTr="0029484D">
        <w:trPr>
          <w:cantSplit/>
        </w:trPr>
        <w:tc>
          <w:tcPr>
            <w:tcW w:w="371" w:type="pct"/>
            <w:tcBorders>
              <w:top w:val="single" w:sz="12" w:space="0" w:color="auto"/>
            </w:tcBorders>
          </w:tcPr>
          <w:p w14:paraId="5AE48D67" w14:textId="77777777" w:rsidR="00637B14" w:rsidRPr="000D24B6" w:rsidRDefault="00637B14" w:rsidP="0029484D">
            <w:pPr>
              <w:spacing w:after="0"/>
              <w:rPr>
                <w:rFonts w:cstheme="minorHAnsi"/>
                <w:sz w:val="20"/>
                <w:szCs w:val="20"/>
              </w:rPr>
            </w:pPr>
          </w:p>
        </w:tc>
        <w:tc>
          <w:tcPr>
            <w:tcW w:w="1780" w:type="pct"/>
            <w:tcBorders>
              <w:top w:val="single" w:sz="12" w:space="0" w:color="auto"/>
            </w:tcBorders>
          </w:tcPr>
          <w:p w14:paraId="0D118ABA" w14:textId="77777777" w:rsidR="00637B14" w:rsidRPr="000D24B6" w:rsidRDefault="00637B14"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7503C108" w14:textId="77777777" w:rsidR="00637B14" w:rsidRPr="000D24B6" w:rsidRDefault="00637B14"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2C114A57" w14:textId="77777777" w:rsidR="00637B14" w:rsidRPr="000D24B6" w:rsidRDefault="00637B14"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2E5DBDF4" w14:textId="77777777" w:rsidR="00637B14" w:rsidRPr="000D24B6" w:rsidRDefault="00637B14"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5D4D0504" w14:textId="77777777" w:rsidR="00637B14" w:rsidRPr="000D24B6" w:rsidRDefault="00637B14"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6EC66050" w14:textId="77777777" w:rsidR="00637B14" w:rsidRPr="000D24B6" w:rsidRDefault="00637B14" w:rsidP="0029484D">
            <w:pPr>
              <w:spacing w:after="0"/>
              <w:jc w:val="center"/>
              <w:rPr>
                <w:rFonts w:cstheme="minorHAnsi"/>
                <w:sz w:val="16"/>
                <w:szCs w:val="16"/>
              </w:rPr>
            </w:pPr>
            <w:r>
              <w:rPr>
                <w:rFonts w:cstheme="minorHAnsi"/>
                <w:sz w:val="16"/>
                <w:szCs w:val="16"/>
              </w:rPr>
              <w:t>5</w:t>
            </w:r>
          </w:p>
        </w:tc>
        <w:tc>
          <w:tcPr>
            <w:tcW w:w="454" w:type="pct"/>
            <w:tcBorders>
              <w:top w:val="single" w:sz="12" w:space="0" w:color="auto"/>
              <w:left w:val="single" w:sz="6" w:space="0" w:color="auto"/>
              <w:bottom w:val="single" w:sz="6" w:space="0" w:color="auto"/>
              <w:right w:val="single" w:sz="6" w:space="0" w:color="auto"/>
            </w:tcBorders>
          </w:tcPr>
          <w:p w14:paraId="4B69D28D" w14:textId="77777777" w:rsidR="00637B14" w:rsidRPr="000D24B6" w:rsidRDefault="00637B14" w:rsidP="0029484D">
            <w:pPr>
              <w:spacing w:after="0"/>
              <w:jc w:val="center"/>
              <w:rPr>
                <w:rFonts w:cstheme="minorHAnsi"/>
                <w:sz w:val="16"/>
                <w:szCs w:val="16"/>
              </w:rPr>
            </w:pPr>
            <w:r>
              <w:rPr>
                <w:rFonts w:cstheme="minorHAnsi"/>
                <w:sz w:val="16"/>
                <w:szCs w:val="16"/>
              </w:rPr>
              <w:t>6</w:t>
            </w:r>
          </w:p>
        </w:tc>
      </w:tr>
      <w:tr w:rsidR="00637B14" w:rsidRPr="000D24B6" w14:paraId="4D0E49BD" w14:textId="77777777" w:rsidTr="0029484D">
        <w:trPr>
          <w:cantSplit/>
        </w:trPr>
        <w:tc>
          <w:tcPr>
            <w:tcW w:w="371" w:type="pct"/>
          </w:tcPr>
          <w:p w14:paraId="04B554E7" w14:textId="77777777" w:rsidR="00637B14" w:rsidRPr="000D24B6" w:rsidRDefault="00637B14" w:rsidP="0029484D">
            <w:pPr>
              <w:spacing w:after="0"/>
              <w:rPr>
                <w:rFonts w:cstheme="minorHAnsi"/>
                <w:sz w:val="20"/>
                <w:szCs w:val="20"/>
              </w:rPr>
            </w:pPr>
          </w:p>
        </w:tc>
        <w:tc>
          <w:tcPr>
            <w:tcW w:w="1780" w:type="pct"/>
          </w:tcPr>
          <w:p w14:paraId="3B86E0EF" w14:textId="77777777" w:rsidR="00637B14" w:rsidRPr="000D24B6" w:rsidRDefault="00637B14"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40700173" w14:textId="77777777" w:rsidR="00637B14" w:rsidRPr="000D24B6" w:rsidRDefault="00637B14"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23F45D57" w14:textId="77777777" w:rsidR="00637B14" w:rsidRPr="000D24B6" w:rsidRDefault="00637B14"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0AD8DCC" w14:textId="77777777" w:rsidR="00637B14" w:rsidRPr="000D24B6" w:rsidRDefault="00637B14"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D25B7FB" w14:textId="77777777" w:rsidR="00637B14" w:rsidRPr="000D24B6" w:rsidRDefault="00637B14"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3B0FEF2D" w14:textId="77777777" w:rsidR="00637B14" w:rsidRPr="000D24B6" w:rsidRDefault="00637B14" w:rsidP="0029484D">
            <w:pPr>
              <w:spacing w:after="0"/>
              <w:jc w:val="center"/>
              <w:rPr>
                <w:rFonts w:cstheme="minorHAnsi"/>
                <w:sz w:val="20"/>
                <w:szCs w:val="20"/>
              </w:rPr>
            </w:pPr>
            <w:proofErr w:type="spellStart"/>
            <w:r>
              <w:rPr>
                <w:rFonts w:cstheme="minorHAnsi"/>
                <w:sz w:val="20"/>
                <w:szCs w:val="20"/>
              </w:rPr>
              <w:t>Agree</w:t>
            </w:r>
            <w:proofErr w:type="spellEnd"/>
          </w:p>
        </w:tc>
        <w:tc>
          <w:tcPr>
            <w:tcW w:w="454" w:type="pct"/>
            <w:tcBorders>
              <w:top w:val="single" w:sz="6" w:space="0" w:color="auto"/>
              <w:left w:val="single" w:sz="6" w:space="0" w:color="auto"/>
              <w:bottom w:val="single" w:sz="6" w:space="0" w:color="auto"/>
              <w:right w:val="single" w:sz="6" w:space="0" w:color="auto"/>
            </w:tcBorders>
          </w:tcPr>
          <w:p w14:paraId="6D5766C3" w14:textId="77777777" w:rsidR="00637B14" w:rsidRPr="000D24B6" w:rsidRDefault="00637B14"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637B14" w:rsidRPr="000D24B6" w14:paraId="10D107BE"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82FBE17" w14:textId="77777777" w:rsidR="00637B14" w:rsidRDefault="00637B14"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1A9C3773" w14:textId="2E385CA3" w:rsidR="00637B14" w:rsidRPr="00E55551" w:rsidRDefault="00F25E5B" w:rsidP="0029484D">
            <w:pPr>
              <w:spacing w:after="0"/>
              <w:rPr>
                <w:rFonts w:cstheme="minorHAnsi"/>
                <w:sz w:val="20"/>
                <w:szCs w:val="20"/>
                <w:lang w:val="en-US"/>
              </w:rPr>
            </w:pPr>
            <w:r>
              <w:rPr>
                <w:rFonts w:cstheme="minorHAnsi"/>
                <w:sz w:val="20"/>
                <w:szCs w:val="20"/>
                <w:lang w:val="en-US"/>
              </w:rPr>
              <w:t>The Institution define and priorities the institution´s objectives</w:t>
            </w:r>
          </w:p>
        </w:tc>
        <w:tc>
          <w:tcPr>
            <w:tcW w:w="460" w:type="pct"/>
            <w:tcBorders>
              <w:top w:val="single" w:sz="4" w:space="0" w:color="auto"/>
              <w:left w:val="single" w:sz="4" w:space="0" w:color="auto"/>
            </w:tcBorders>
            <w:vAlign w:val="center"/>
          </w:tcPr>
          <w:p w14:paraId="7607E801"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285C552B"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93C0E30"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FF930CA"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5D177D8"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2FEF77BB"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r>
      <w:tr w:rsidR="00637B14" w:rsidRPr="000D24B6" w14:paraId="490B169A"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E22D073" w14:textId="77777777" w:rsidR="00637B14" w:rsidRDefault="00637B14"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58A3B01B" w14:textId="3E5C3E67" w:rsidR="00637B14" w:rsidRPr="00E55551" w:rsidRDefault="00F25E5B" w:rsidP="0029484D">
            <w:pPr>
              <w:spacing w:after="0"/>
              <w:rPr>
                <w:rFonts w:cstheme="minorHAnsi"/>
                <w:sz w:val="20"/>
                <w:szCs w:val="20"/>
                <w:lang w:val="en-US"/>
              </w:rPr>
            </w:pPr>
            <w:r>
              <w:rPr>
                <w:rFonts w:cstheme="minorHAnsi"/>
                <w:sz w:val="20"/>
                <w:szCs w:val="20"/>
                <w:lang w:val="en-US"/>
              </w:rPr>
              <w:t xml:space="preserve">The Institution sets clear goals </w:t>
            </w:r>
          </w:p>
        </w:tc>
        <w:tc>
          <w:tcPr>
            <w:tcW w:w="460" w:type="pct"/>
            <w:tcBorders>
              <w:top w:val="single" w:sz="4" w:space="0" w:color="auto"/>
              <w:left w:val="single" w:sz="4" w:space="0" w:color="auto"/>
            </w:tcBorders>
            <w:vAlign w:val="center"/>
          </w:tcPr>
          <w:p w14:paraId="1AA7DDF8"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34FB249F"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1B8C413"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846DE59"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1CCE72E"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0CCDAA4D"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r>
      <w:tr w:rsidR="00637B14" w:rsidRPr="000D24B6" w14:paraId="53A826BB"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496EE87D" w14:textId="77777777" w:rsidR="00637B14" w:rsidRDefault="00637B14"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3ED9D562" w14:textId="5F54CC88" w:rsidR="00637B14" w:rsidRPr="00E55551" w:rsidRDefault="00F25E5B" w:rsidP="0029484D">
            <w:pPr>
              <w:spacing w:after="0"/>
              <w:rPr>
                <w:rFonts w:cstheme="minorHAnsi"/>
                <w:sz w:val="20"/>
                <w:szCs w:val="20"/>
                <w:lang w:val="en-US"/>
              </w:rPr>
            </w:pPr>
            <w:r>
              <w:rPr>
                <w:rFonts w:cstheme="minorHAnsi"/>
                <w:sz w:val="20"/>
                <w:szCs w:val="20"/>
                <w:lang w:val="en-US"/>
              </w:rPr>
              <w:t>The Institution is critical and realistic in setting goals</w:t>
            </w:r>
            <w:r w:rsidR="00637B14">
              <w:rPr>
                <w:rFonts w:cstheme="minorHAnsi"/>
                <w:sz w:val="20"/>
                <w:szCs w:val="20"/>
                <w:lang w:val="en-US"/>
              </w:rPr>
              <w:t xml:space="preserve"> </w:t>
            </w:r>
          </w:p>
        </w:tc>
        <w:tc>
          <w:tcPr>
            <w:tcW w:w="460" w:type="pct"/>
            <w:tcBorders>
              <w:top w:val="single" w:sz="4" w:space="0" w:color="auto"/>
              <w:left w:val="single" w:sz="4" w:space="0" w:color="auto"/>
            </w:tcBorders>
            <w:vAlign w:val="center"/>
          </w:tcPr>
          <w:p w14:paraId="45DBDF80"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1F1A159B"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6BBA88F"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83E5A34"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B175813"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499AD347"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r>
      <w:tr w:rsidR="00637B14" w:rsidRPr="000D24B6" w14:paraId="628D853E"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74E2A8E6" w14:textId="77777777" w:rsidR="00637B14" w:rsidRDefault="00637B14"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36767F02" w14:textId="7F9F16D3" w:rsidR="00637B14" w:rsidRPr="006D5F76" w:rsidRDefault="00F25E5B" w:rsidP="0029484D">
            <w:pPr>
              <w:spacing w:after="0"/>
              <w:rPr>
                <w:rFonts w:cstheme="minorHAnsi"/>
                <w:sz w:val="20"/>
                <w:szCs w:val="20"/>
                <w:lang w:val="en-US"/>
              </w:rPr>
            </w:pPr>
            <w:r>
              <w:rPr>
                <w:rFonts w:cstheme="minorHAnsi"/>
                <w:sz w:val="20"/>
                <w:szCs w:val="20"/>
                <w:lang w:val="en-US"/>
              </w:rPr>
              <w:t xml:space="preserve">The institution allocates their resources with focus on the institutional aims </w:t>
            </w:r>
          </w:p>
        </w:tc>
        <w:tc>
          <w:tcPr>
            <w:tcW w:w="460" w:type="pct"/>
            <w:tcBorders>
              <w:top w:val="single" w:sz="4" w:space="0" w:color="auto"/>
              <w:left w:val="single" w:sz="4" w:space="0" w:color="auto"/>
            </w:tcBorders>
            <w:vAlign w:val="center"/>
          </w:tcPr>
          <w:p w14:paraId="7AF34883"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6231D328"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C7E9241"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EBD9099"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960EDEA"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3693E38E"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r>
      <w:tr w:rsidR="00637B14" w:rsidRPr="000D24B6" w14:paraId="15AB6A16"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A3D8060" w14:textId="77777777" w:rsidR="00637B14" w:rsidRDefault="00637B14"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5472CF72" w14:textId="5F5EFEE5" w:rsidR="00637B14" w:rsidRPr="00E55551" w:rsidRDefault="00F25E5B" w:rsidP="0029484D">
            <w:pPr>
              <w:spacing w:after="0"/>
              <w:rPr>
                <w:rFonts w:cstheme="minorHAnsi"/>
                <w:sz w:val="20"/>
                <w:szCs w:val="20"/>
                <w:lang w:val="en-US"/>
              </w:rPr>
            </w:pPr>
            <w:r>
              <w:rPr>
                <w:rFonts w:cstheme="minorHAnsi"/>
                <w:sz w:val="20"/>
                <w:szCs w:val="20"/>
                <w:lang w:val="en-US"/>
              </w:rPr>
              <w:t xml:space="preserve">The institution has a balances allocation of their staff in connection with the departments </w:t>
            </w:r>
          </w:p>
        </w:tc>
        <w:tc>
          <w:tcPr>
            <w:tcW w:w="460" w:type="pct"/>
            <w:tcBorders>
              <w:top w:val="single" w:sz="4" w:space="0" w:color="auto"/>
              <w:left w:val="single" w:sz="4" w:space="0" w:color="auto"/>
            </w:tcBorders>
            <w:vAlign w:val="center"/>
          </w:tcPr>
          <w:p w14:paraId="538D29D2"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98A3C39"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73535DD"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F605359"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D6A651C"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35B5AC9A"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r>
      <w:tr w:rsidR="00637B14" w:rsidRPr="000D24B6" w14:paraId="7FED88C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C11952C" w14:textId="77777777" w:rsidR="00637B14" w:rsidRDefault="00637B14" w:rsidP="0029484D">
            <w:pPr>
              <w:spacing w:after="0"/>
              <w:rPr>
                <w:rFonts w:cstheme="minorHAnsi"/>
                <w:sz w:val="20"/>
                <w:szCs w:val="20"/>
              </w:rPr>
            </w:pPr>
            <w:r>
              <w:rPr>
                <w:rFonts w:cstheme="minorHAnsi"/>
                <w:sz w:val="20"/>
                <w:szCs w:val="20"/>
              </w:rPr>
              <w:lastRenderedPageBreak/>
              <w:t>6</w:t>
            </w:r>
          </w:p>
        </w:tc>
        <w:tc>
          <w:tcPr>
            <w:tcW w:w="1780" w:type="pct"/>
            <w:tcBorders>
              <w:top w:val="single" w:sz="6" w:space="0" w:color="auto"/>
              <w:left w:val="single" w:sz="6" w:space="0" w:color="auto"/>
              <w:bottom w:val="single" w:sz="6" w:space="0" w:color="auto"/>
              <w:right w:val="single" w:sz="4" w:space="0" w:color="auto"/>
            </w:tcBorders>
          </w:tcPr>
          <w:p w14:paraId="7994A840" w14:textId="33DE4464" w:rsidR="00637B14" w:rsidRPr="00E55551" w:rsidRDefault="00F25E5B" w:rsidP="0029484D">
            <w:pPr>
              <w:spacing w:after="0"/>
              <w:rPr>
                <w:rFonts w:cstheme="minorHAnsi"/>
                <w:sz w:val="20"/>
                <w:szCs w:val="20"/>
                <w:lang w:val="en-US"/>
              </w:rPr>
            </w:pPr>
            <w:r>
              <w:rPr>
                <w:rFonts w:cstheme="minorHAnsi"/>
                <w:sz w:val="20"/>
                <w:szCs w:val="20"/>
                <w:lang w:val="en-US"/>
              </w:rPr>
              <w:t>The institution has a balances allocation of its money in connection with the institutional Spendings</w:t>
            </w:r>
          </w:p>
        </w:tc>
        <w:tc>
          <w:tcPr>
            <w:tcW w:w="460" w:type="pct"/>
            <w:tcBorders>
              <w:top w:val="single" w:sz="4" w:space="0" w:color="auto"/>
              <w:left w:val="single" w:sz="4" w:space="0" w:color="auto"/>
            </w:tcBorders>
            <w:vAlign w:val="center"/>
          </w:tcPr>
          <w:p w14:paraId="57079569"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8FBC837"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E3CD579"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ED66797"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250BD28"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7E75954C" w14:textId="77777777" w:rsidR="00637B14" w:rsidRPr="000D24B6" w:rsidRDefault="00637B14" w:rsidP="0029484D">
            <w:pPr>
              <w:spacing w:after="0"/>
              <w:jc w:val="center"/>
              <w:rPr>
                <w:rFonts w:cstheme="minorHAnsi"/>
              </w:rPr>
            </w:pPr>
            <w:r w:rsidRPr="000D24B6">
              <w:rPr>
                <w:rFonts w:cstheme="minorHAnsi"/>
                <w:sz w:val="20"/>
                <w:szCs w:val="20"/>
              </w:rPr>
              <w:sym w:font="Wingdings" w:char="F0A1"/>
            </w:r>
          </w:p>
        </w:tc>
      </w:tr>
      <w:tr w:rsidR="00637B14" w:rsidRPr="000D24B6" w14:paraId="0474B05D"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56A54A61" w14:textId="77777777" w:rsidR="00637B14" w:rsidRDefault="00637B14"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1E235078" w14:textId="65CC6A2C" w:rsidR="00637B14" w:rsidRPr="00E55551" w:rsidRDefault="00F25E5B" w:rsidP="0029484D">
            <w:pPr>
              <w:spacing w:after="0"/>
              <w:rPr>
                <w:rFonts w:cstheme="minorHAnsi"/>
                <w:sz w:val="20"/>
                <w:szCs w:val="20"/>
                <w:lang w:val="en-US"/>
              </w:rPr>
            </w:pPr>
            <w:r>
              <w:rPr>
                <w:rFonts w:cstheme="minorHAnsi"/>
                <w:sz w:val="20"/>
                <w:szCs w:val="20"/>
                <w:lang w:val="en-US"/>
              </w:rPr>
              <w:t>The institution has a balances allocation of its time in connection with the institutional tasks and power</w:t>
            </w:r>
          </w:p>
        </w:tc>
        <w:tc>
          <w:tcPr>
            <w:tcW w:w="460" w:type="pct"/>
            <w:tcBorders>
              <w:top w:val="single" w:sz="4" w:space="0" w:color="auto"/>
              <w:left w:val="single" w:sz="4" w:space="0" w:color="auto"/>
            </w:tcBorders>
            <w:vAlign w:val="center"/>
          </w:tcPr>
          <w:p w14:paraId="4BD2CE48"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71406CF4"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FA0D3D0"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7EAA01C"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F0D524D"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2D1B1EAD" w14:textId="77777777" w:rsidR="00637B14" w:rsidRPr="000D24B6" w:rsidRDefault="00637B14"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1E4429C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B9E8747" w14:textId="77777777" w:rsidR="0029484D" w:rsidRDefault="0029484D"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5BB857B4" w14:textId="65833D21" w:rsidR="0029484D" w:rsidRPr="00E55551" w:rsidRDefault="0029484D" w:rsidP="0029484D">
            <w:pPr>
              <w:spacing w:after="0"/>
              <w:rPr>
                <w:rFonts w:cstheme="minorHAnsi"/>
                <w:sz w:val="20"/>
                <w:szCs w:val="20"/>
                <w:lang w:val="en-US"/>
              </w:rPr>
            </w:pPr>
            <w:r>
              <w:rPr>
                <w:rFonts w:cstheme="minorHAnsi"/>
                <w:sz w:val="20"/>
                <w:szCs w:val="20"/>
                <w:lang w:val="en-US"/>
              </w:rPr>
              <w:t xml:space="preserve">The institution has a platform to host the materials </w:t>
            </w:r>
            <w:r w:rsidRPr="00373D88">
              <w:rPr>
                <w:rFonts w:cstheme="minorHAnsi"/>
                <w:b/>
                <w:sz w:val="20"/>
                <w:szCs w:val="20"/>
                <w:lang w:val="en-US"/>
              </w:rPr>
              <w:t>(internal use)</w:t>
            </w:r>
          </w:p>
        </w:tc>
        <w:tc>
          <w:tcPr>
            <w:tcW w:w="460" w:type="pct"/>
            <w:tcBorders>
              <w:top w:val="single" w:sz="4" w:space="0" w:color="auto"/>
              <w:left w:val="single" w:sz="4" w:space="0" w:color="auto"/>
              <w:bottom w:val="single" w:sz="4" w:space="0" w:color="auto"/>
            </w:tcBorders>
            <w:vAlign w:val="center"/>
          </w:tcPr>
          <w:p w14:paraId="4A0974F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67D9537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763E25C"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DEFAD0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ECCC11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3017DB48"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38B2A79F"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803A237" w14:textId="77777777" w:rsidR="0029484D" w:rsidRDefault="0029484D"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7E72F989" w14:textId="3587B940" w:rsidR="0029484D" w:rsidRPr="00E55551" w:rsidRDefault="0029484D" w:rsidP="0029484D">
            <w:pPr>
              <w:spacing w:after="0"/>
              <w:rPr>
                <w:rFonts w:cstheme="minorHAnsi"/>
                <w:sz w:val="20"/>
                <w:szCs w:val="20"/>
                <w:lang w:val="en-US"/>
              </w:rPr>
            </w:pPr>
            <w:r>
              <w:rPr>
                <w:rFonts w:cstheme="minorHAnsi"/>
                <w:sz w:val="20"/>
                <w:szCs w:val="20"/>
                <w:lang w:val="en-US"/>
              </w:rPr>
              <w:t xml:space="preserve">The institution has an </w:t>
            </w:r>
            <w:r w:rsidRPr="00373D88">
              <w:rPr>
                <w:rFonts w:cstheme="minorHAnsi"/>
                <w:b/>
                <w:sz w:val="20"/>
                <w:szCs w:val="20"/>
                <w:lang w:val="en-US"/>
              </w:rPr>
              <w:t>open</w:t>
            </w:r>
            <w:r>
              <w:rPr>
                <w:rFonts w:cstheme="minorHAnsi"/>
                <w:sz w:val="20"/>
                <w:szCs w:val="20"/>
                <w:lang w:val="en-US"/>
              </w:rPr>
              <w:t xml:space="preserve"> platform to host the materials (</w:t>
            </w:r>
            <w:r w:rsidRPr="00373D88">
              <w:rPr>
                <w:rFonts w:cstheme="minorHAnsi"/>
                <w:b/>
                <w:sz w:val="20"/>
                <w:szCs w:val="20"/>
                <w:lang w:val="en-US"/>
              </w:rPr>
              <w:t xml:space="preserve">external </w:t>
            </w:r>
            <w:r>
              <w:rPr>
                <w:rFonts w:cstheme="minorHAnsi"/>
                <w:sz w:val="20"/>
                <w:szCs w:val="20"/>
                <w:lang w:val="en-US"/>
              </w:rPr>
              <w:t>use for other people possible)</w:t>
            </w:r>
          </w:p>
        </w:tc>
        <w:tc>
          <w:tcPr>
            <w:tcW w:w="460" w:type="pct"/>
            <w:tcBorders>
              <w:top w:val="single" w:sz="4" w:space="0" w:color="auto"/>
              <w:left w:val="single" w:sz="4" w:space="0" w:color="auto"/>
              <w:bottom w:val="single" w:sz="4" w:space="0" w:color="auto"/>
            </w:tcBorders>
            <w:vAlign w:val="center"/>
          </w:tcPr>
          <w:p w14:paraId="1BDBE9A5"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5E9F0F91"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7252976"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7B44A0B"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A8947FD"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6F9B6D0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bl>
    <w:p w14:paraId="23771F5C" w14:textId="77777777" w:rsidR="00637B14" w:rsidRDefault="00637B14" w:rsidP="00C22520">
      <w:pPr>
        <w:spacing w:after="0" w:line="360" w:lineRule="auto"/>
        <w:rPr>
          <w:rFonts w:ascii="Arial" w:hAnsi="Arial" w:cs="Arial"/>
          <w:color w:val="00205B"/>
          <w:lang w:val="en-GB"/>
        </w:rPr>
      </w:pPr>
    </w:p>
    <w:p w14:paraId="06502E66" w14:textId="77777777" w:rsidR="00637B14" w:rsidRPr="00637B14" w:rsidRDefault="00637B14" w:rsidP="00C22520">
      <w:pPr>
        <w:spacing w:after="0" w:line="360" w:lineRule="auto"/>
        <w:rPr>
          <w:rFonts w:ascii="Arial" w:hAnsi="Arial" w:cs="Arial"/>
          <w:color w:val="00205B"/>
          <w:lang w:val="en-GB"/>
        </w:rPr>
      </w:pPr>
    </w:p>
    <w:p w14:paraId="3031AE00" w14:textId="0D8A76A7" w:rsidR="00927A40" w:rsidRPr="00F25E5B" w:rsidRDefault="00927A40" w:rsidP="00F25E5B">
      <w:pPr>
        <w:spacing w:after="0" w:line="360" w:lineRule="auto"/>
        <w:jc w:val="center"/>
        <w:rPr>
          <w:rFonts w:ascii="Arial" w:hAnsi="Arial" w:cs="Arial"/>
          <w:b/>
          <w:i/>
          <w:color w:val="00205B"/>
          <w:sz w:val="28"/>
          <w:u w:val="single"/>
          <w:lang w:val="en-GB"/>
        </w:rPr>
      </w:pPr>
    </w:p>
    <w:p w14:paraId="5323FFF2" w14:textId="75289E6F" w:rsidR="00F25E5B" w:rsidRPr="00F25E5B" w:rsidRDefault="005A4007" w:rsidP="00F25E5B">
      <w:pPr>
        <w:spacing w:after="0" w:line="360" w:lineRule="auto"/>
        <w:jc w:val="center"/>
        <w:rPr>
          <w:rFonts w:ascii="Arial" w:hAnsi="Arial" w:cs="Arial"/>
          <w:b/>
          <w:i/>
          <w:color w:val="00205B"/>
          <w:sz w:val="28"/>
          <w:u w:val="single"/>
          <w:lang w:val="en-GB"/>
        </w:rPr>
      </w:pPr>
      <w:bookmarkStart w:id="7" w:name="_Toc128641795"/>
      <w:r>
        <w:rPr>
          <w:rFonts w:ascii="Arial" w:hAnsi="Arial" w:cs="Arial"/>
          <w:b/>
          <w:i/>
          <w:color w:val="00205B"/>
          <w:sz w:val="28"/>
          <w:u w:val="single"/>
          <w:lang w:val="en-GB"/>
        </w:rPr>
        <w:t xml:space="preserve">x. </w:t>
      </w:r>
      <w:proofErr w:type="spellStart"/>
      <w:r w:rsidR="00F25E5B" w:rsidRPr="00F25E5B">
        <w:rPr>
          <w:rFonts w:ascii="Arial" w:hAnsi="Arial" w:cs="Arial"/>
          <w:b/>
          <w:i/>
          <w:color w:val="00205B"/>
          <w:sz w:val="28"/>
          <w:u w:val="single"/>
          <w:lang w:val="en-GB"/>
        </w:rPr>
        <w:t>Ensurance</w:t>
      </w:r>
      <w:proofErr w:type="spellEnd"/>
      <w:r w:rsidR="00F25E5B" w:rsidRPr="00F25E5B">
        <w:rPr>
          <w:rFonts w:ascii="Arial" w:hAnsi="Arial" w:cs="Arial"/>
          <w:b/>
          <w:i/>
          <w:color w:val="00205B"/>
          <w:sz w:val="28"/>
          <w:u w:val="single"/>
          <w:lang w:val="en-GB"/>
        </w:rPr>
        <w:t xml:space="preserve"> and </w:t>
      </w:r>
      <w:r w:rsidR="00781177" w:rsidRPr="00F25E5B">
        <w:rPr>
          <w:rFonts w:ascii="Arial" w:hAnsi="Arial" w:cs="Arial"/>
          <w:b/>
          <w:i/>
          <w:color w:val="00205B"/>
          <w:sz w:val="28"/>
          <w:u w:val="single"/>
          <w:lang w:val="en-GB"/>
        </w:rPr>
        <w:t>continuous</w:t>
      </w:r>
      <w:r w:rsidR="00F25E5B" w:rsidRPr="00F25E5B">
        <w:rPr>
          <w:rFonts w:ascii="Arial" w:hAnsi="Arial" w:cs="Arial"/>
          <w:b/>
          <w:i/>
          <w:color w:val="00205B"/>
          <w:sz w:val="28"/>
          <w:u w:val="single"/>
          <w:lang w:val="en-GB"/>
        </w:rPr>
        <w:t xml:space="preserve"> development of functionality and effectiveness in relation to adult </w:t>
      </w:r>
      <w:r w:rsidR="00781177" w:rsidRPr="00F25E5B">
        <w:rPr>
          <w:rFonts w:ascii="Arial" w:hAnsi="Arial" w:cs="Arial"/>
          <w:b/>
          <w:i/>
          <w:color w:val="00205B"/>
          <w:sz w:val="28"/>
          <w:u w:val="single"/>
          <w:lang w:val="en-GB"/>
        </w:rPr>
        <w:t>education</w:t>
      </w:r>
      <w:r w:rsidR="00F25E5B" w:rsidRPr="00F25E5B">
        <w:rPr>
          <w:rFonts w:ascii="Arial" w:hAnsi="Arial" w:cs="Arial"/>
          <w:b/>
          <w:i/>
          <w:color w:val="00205B"/>
          <w:sz w:val="28"/>
          <w:u w:val="single"/>
          <w:lang w:val="en-GB"/>
        </w:rPr>
        <w:t xml:space="preserve"> quality</w:t>
      </w:r>
    </w:p>
    <w:p w14:paraId="677A128A" w14:textId="77777777" w:rsidR="008F774C" w:rsidRDefault="008F774C">
      <w:pPr>
        <w:spacing w:after="0" w:line="240" w:lineRule="auto"/>
        <w:rPr>
          <w:rFonts w:asciiTheme="majorHAnsi" w:eastAsiaTheme="majorEastAsia" w:hAnsiTheme="majorHAnsi" w:cstheme="majorBidi"/>
          <w:color w:val="365F91" w:themeColor="accent1" w:themeShade="BF"/>
          <w:sz w:val="26"/>
          <w:szCs w:val="26"/>
          <w:lang w:val="en-GB"/>
        </w:rPr>
      </w:pPr>
    </w:p>
    <w:p w14:paraId="4D05829F" w14:textId="1C97B605" w:rsidR="007766EE" w:rsidRDefault="00F25E5B">
      <w:pPr>
        <w:spacing w:after="0" w:line="240" w:lineRule="auto"/>
        <w:rPr>
          <w:rFonts w:ascii="Arial" w:hAnsi="Arial" w:cs="Arial"/>
          <w:color w:val="00205B"/>
          <w:lang w:val="en-GB"/>
        </w:rPr>
      </w:pPr>
      <w:r w:rsidRPr="00F25E5B">
        <w:rPr>
          <w:rFonts w:ascii="Arial" w:hAnsi="Arial" w:cs="Arial"/>
          <w:color w:val="00205B"/>
          <w:lang w:val="en-GB"/>
        </w:rPr>
        <w:t xml:space="preserve">Question </w:t>
      </w:r>
      <w:r w:rsidR="005A4007">
        <w:rPr>
          <w:rFonts w:ascii="Arial" w:hAnsi="Arial" w:cs="Arial"/>
          <w:color w:val="00205B"/>
          <w:lang w:val="en-GB"/>
        </w:rPr>
        <w:t>(</w:t>
      </w:r>
      <w:r>
        <w:rPr>
          <w:rFonts w:ascii="Arial" w:hAnsi="Arial" w:cs="Arial"/>
          <w:color w:val="00205B"/>
          <w:lang w:val="en-GB"/>
        </w:rPr>
        <w:t>2</w:t>
      </w:r>
      <w:r w:rsidR="005A4007">
        <w:rPr>
          <w:rFonts w:ascii="Arial" w:hAnsi="Arial" w:cs="Arial"/>
          <w:color w:val="00205B"/>
          <w:lang w:val="en-GB"/>
        </w:rPr>
        <w:t>1)</w:t>
      </w:r>
      <w:r>
        <w:rPr>
          <w:rFonts w:ascii="Arial" w:hAnsi="Arial" w:cs="Arial"/>
          <w:color w:val="00205B"/>
          <w:lang w:val="en-GB"/>
        </w:rPr>
        <w:t xml:space="preserve">: </w:t>
      </w:r>
    </w:p>
    <w:p w14:paraId="7701ABFE" w14:textId="163032A0" w:rsidR="007766EE" w:rsidRDefault="007766EE">
      <w:pPr>
        <w:spacing w:after="0" w:line="240" w:lineRule="auto"/>
        <w:rPr>
          <w:rFonts w:ascii="Arial" w:hAnsi="Arial" w:cs="Arial"/>
          <w:color w:val="00205B"/>
          <w:lang w:val="en-GB"/>
        </w:rPr>
      </w:pPr>
    </w:p>
    <w:p w14:paraId="5212E7A2" w14:textId="19D4D254" w:rsidR="007766EE" w:rsidRDefault="007766EE">
      <w:pPr>
        <w:spacing w:after="0" w:line="240" w:lineRule="auto"/>
        <w:rPr>
          <w:rFonts w:ascii="Arial" w:hAnsi="Arial" w:cs="Arial"/>
          <w:color w:val="00205B"/>
          <w:lang w:val="en-GB"/>
        </w:rPr>
      </w:pPr>
      <w:r>
        <w:rPr>
          <w:rFonts w:ascii="Arial" w:hAnsi="Arial" w:cs="Arial"/>
          <w:color w:val="00205B"/>
          <w:lang w:val="en-GB"/>
        </w:rPr>
        <w:t>F</w:t>
      </w:r>
      <w:r w:rsidRPr="007766EE">
        <w:rPr>
          <w:rFonts w:ascii="Arial" w:hAnsi="Arial" w:cs="Arial"/>
          <w:color w:val="00205B"/>
          <w:lang w:val="en-GB"/>
        </w:rPr>
        <w:t>unctionality and effectiveness in relation to the quality of adult education</w:t>
      </w:r>
      <w:r>
        <w:rPr>
          <w:rFonts w:ascii="Arial" w:hAnsi="Arial" w:cs="Arial"/>
          <w:color w:val="00205B"/>
          <w:lang w:val="en-GB"/>
        </w:rPr>
        <w:t>: Please rate the following items:</w:t>
      </w:r>
    </w:p>
    <w:p w14:paraId="5AD8CB93" w14:textId="77777777" w:rsidR="0029484D" w:rsidRDefault="0029484D" w:rsidP="0029484D">
      <w:pPr>
        <w:spacing w:after="0" w:line="240" w:lineRule="auto"/>
        <w:rPr>
          <w:rFonts w:ascii="Arial" w:hAnsi="Arial" w:cs="Arial"/>
          <w:b/>
          <w:color w:val="00205B"/>
          <w:lang w:val="en-GB"/>
        </w:rPr>
      </w:pPr>
    </w:p>
    <w:p w14:paraId="7BDF34F3" w14:textId="77777777" w:rsidR="0029484D" w:rsidRDefault="0029484D" w:rsidP="0029484D">
      <w:pPr>
        <w:spacing w:after="0" w:line="240" w:lineRule="auto"/>
        <w:rPr>
          <w:rFonts w:ascii="Arial" w:hAnsi="Arial" w:cs="Arial"/>
          <w:b/>
          <w:color w:val="00205B"/>
          <w:lang w:val="en-GB"/>
        </w:rPr>
      </w:pPr>
    </w:p>
    <w:p w14:paraId="294A583E" w14:textId="31FAD51B"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 xml:space="preserve">Curriculum design </w:t>
      </w:r>
    </w:p>
    <w:p w14:paraId="7ECE2C7E" w14:textId="77777777" w:rsidR="0029484D" w:rsidRDefault="0029484D" w:rsidP="0029484D">
      <w:pPr>
        <w:spacing w:after="0" w:line="240" w:lineRule="auto"/>
        <w:rPr>
          <w:rFonts w:ascii="Arial" w:hAnsi="Arial" w:cs="Arial"/>
          <w:b/>
          <w:color w:val="00205B"/>
          <w:lang w:val="en-GB"/>
        </w:rPr>
      </w:pPr>
    </w:p>
    <w:p w14:paraId="571C4386" w14:textId="3CFF4D6E"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Question (22):</w:t>
      </w:r>
    </w:p>
    <w:p w14:paraId="72574B96" w14:textId="77777777"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Does your Institution have a curriculum?</w:t>
      </w:r>
    </w:p>
    <w:p w14:paraId="19FBBD85" w14:textId="77777777" w:rsidR="0029484D" w:rsidRDefault="0029484D" w:rsidP="0029484D">
      <w:pPr>
        <w:spacing w:after="0" w:line="240" w:lineRule="auto"/>
        <w:rPr>
          <w:rFonts w:ascii="Arial" w:hAnsi="Arial" w:cs="Arial"/>
          <w:b/>
          <w:color w:val="00205B"/>
          <w:lang w:val="en-GB"/>
        </w:rPr>
      </w:pPr>
    </w:p>
    <w:tbl>
      <w:tblPr>
        <w:tblStyle w:val="Tabellenraster"/>
        <w:tblW w:w="0" w:type="auto"/>
        <w:tblLook w:val="04A0" w:firstRow="1" w:lastRow="0" w:firstColumn="1" w:lastColumn="0" w:noHBand="0" w:noVBand="1"/>
      </w:tblPr>
      <w:tblGrid>
        <w:gridCol w:w="3699"/>
        <w:gridCol w:w="4378"/>
        <w:gridCol w:w="939"/>
      </w:tblGrid>
      <w:tr w:rsidR="0029484D" w:rsidRPr="000D24B6" w14:paraId="36710F3E" w14:textId="77777777" w:rsidTr="0029484D">
        <w:tc>
          <w:tcPr>
            <w:tcW w:w="3699" w:type="dxa"/>
          </w:tcPr>
          <w:p w14:paraId="69A24CE3" w14:textId="77777777" w:rsidR="0029484D" w:rsidRDefault="0029484D" w:rsidP="0029484D">
            <w:pPr>
              <w:autoSpaceDE w:val="0"/>
              <w:autoSpaceDN w:val="0"/>
              <w:adjustRightInd w:val="0"/>
              <w:rPr>
                <w:rFonts w:cstheme="minorHAnsi"/>
              </w:rPr>
            </w:pPr>
            <w:r>
              <w:rPr>
                <w:rFonts w:cstheme="minorHAnsi"/>
              </w:rPr>
              <w:t>1</w:t>
            </w:r>
          </w:p>
        </w:tc>
        <w:tc>
          <w:tcPr>
            <w:tcW w:w="4378" w:type="dxa"/>
          </w:tcPr>
          <w:p w14:paraId="126C9BCD" w14:textId="77777777" w:rsidR="0029484D" w:rsidRPr="000D24B6" w:rsidRDefault="0029484D"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have</w:t>
            </w:r>
            <w:proofErr w:type="spellEnd"/>
            <w:r>
              <w:rPr>
                <w:rFonts w:cstheme="minorHAnsi"/>
              </w:rPr>
              <w:t xml:space="preserve"> </w:t>
            </w:r>
          </w:p>
        </w:tc>
        <w:tc>
          <w:tcPr>
            <w:tcW w:w="939" w:type="dxa"/>
          </w:tcPr>
          <w:p w14:paraId="6BA1BA32" w14:textId="77777777" w:rsidR="0029484D" w:rsidRPr="000D24B6" w:rsidRDefault="0029484D" w:rsidP="0029484D">
            <w:pPr>
              <w:pStyle w:val="Listenabsatz"/>
              <w:numPr>
                <w:ilvl w:val="0"/>
                <w:numId w:val="23"/>
              </w:numPr>
              <w:autoSpaceDE w:val="0"/>
              <w:autoSpaceDN w:val="0"/>
              <w:adjustRightInd w:val="0"/>
              <w:spacing w:after="0" w:line="240" w:lineRule="auto"/>
              <w:ind w:left="312"/>
              <w:rPr>
                <w:rFonts w:cstheme="minorHAnsi"/>
              </w:rPr>
            </w:pPr>
          </w:p>
        </w:tc>
      </w:tr>
      <w:tr w:rsidR="0029484D" w:rsidRPr="007F69F8" w14:paraId="378BDEE8" w14:textId="77777777" w:rsidTr="0029484D">
        <w:tc>
          <w:tcPr>
            <w:tcW w:w="3699" w:type="dxa"/>
          </w:tcPr>
          <w:p w14:paraId="2A6299C3" w14:textId="77777777" w:rsidR="0029484D" w:rsidRDefault="0029484D" w:rsidP="0029484D">
            <w:pPr>
              <w:autoSpaceDE w:val="0"/>
              <w:autoSpaceDN w:val="0"/>
              <w:adjustRightInd w:val="0"/>
              <w:rPr>
                <w:rFonts w:cstheme="minorHAnsi"/>
              </w:rPr>
            </w:pPr>
            <w:r>
              <w:rPr>
                <w:rFonts w:cstheme="minorHAnsi"/>
              </w:rPr>
              <w:t>2</w:t>
            </w:r>
          </w:p>
        </w:tc>
        <w:tc>
          <w:tcPr>
            <w:tcW w:w="4378" w:type="dxa"/>
          </w:tcPr>
          <w:p w14:paraId="23B19852" w14:textId="77777777" w:rsidR="0029484D" w:rsidRPr="007F69F8" w:rsidRDefault="0029484D" w:rsidP="0029484D">
            <w:pPr>
              <w:autoSpaceDE w:val="0"/>
              <w:autoSpaceDN w:val="0"/>
              <w:adjustRightInd w:val="0"/>
              <w:rPr>
                <w:rFonts w:cstheme="minorHAnsi"/>
                <w:lang w:val="en-GB"/>
              </w:rPr>
            </w:pPr>
            <w:r w:rsidRPr="007F69F8">
              <w:rPr>
                <w:rFonts w:cstheme="minorHAnsi"/>
                <w:lang w:val="en-GB"/>
              </w:rPr>
              <w:t xml:space="preserve">no, we </w:t>
            </w:r>
            <w:r>
              <w:rPr>
                <w:rFonts w:cstheme="minorHAnsi"/>
                <w:lang w:val="en-GB"/>
              </w:rPr>
              <w:t>have not</w:t>
            </w:r>
          </w:p>
        </w:tc>
        <w:tc>
          <w:tcPr>
            <w:tcW w:w="939" w:type="dxa"/>
          </w:tcPr>
          <w:p w14:paraId="6F2D4A64" w14:textId="77777777" w:rsidR="0029484D" w:rsidRPr="007F69F8" w:rsidRDefault="0029484D" w:rsidP="0029484D">
            <w:pPr>
              <w:pStyle w:val="Listenabsatz"/>
              <w:numPr>
                <w:ilvl w:val="0"/>
                <w:numId w:val="24"/>
              </w:numPr>
              <w:autoSpaceDE w:val="0"/>
              <w:autoSpaceDN w:val="0"/>
              <w:adjustRightInd w:val="0"/>
              <w:spacing w:after="0" w:line="240" w:lineRule="auto"/>
              <w:rPr>
                <w:rFonts w:cstheme="minorHAnsi"/>
                <w:lang w:val="en-GB"/>
              </w:rPr>
            </w:pPr>
          </w:p>
        </w:tc>
      </w:tr>
    </w:tbl>
    <w:p w14:paraId="0BF3386F" w14:textId="77777777" w:rsidR="0029484D" w:rsidRDefault="0029484D" w:rsidP="0029484D">
      <w:pPr>
        <w:spacing w:after="0" w:line="240" w:lineRule="auto"/>
        <w:rPr>
          <w:rFonts w:ascii="Arial" w:hAnsi="Arial" w:cs="Arial"/>
          <w:b/>
          <w:color w:val="00205B"/>
          <w:lang w:val="en-GB"/>
        </w:rPr>
      </w:pPr>
    </w:p>
    <w:p w14:paraId="0CC8BF1D" w14:textId="77777777" w:rsidR="0029484D" w:rsidRDefault="0029484D" w:rsidP="0029484D">
      <w:pPr>
        <w:spacing w:after="0" w:line="240" w:lineRule="auto"/>
        <w:rPr>
          <w:rFonts w:ascii="Arial" w:hAnsi="Arial" w:cs="Arial"/>
          <w:b/>
          <w:color w:val="00205B"/>
          <w:lang w:val="en-GB"/>
        </w:rPr>
      </w:pPr>
    </w:p>
    <w:p w14:paraId="0C586546" w14:textId="41BBE5E2" w:rsidR="0029484D" w:rsidRPr="000E3D77" w:rsidRDefault="0029484D" w:rsidP="0029484D">
      <w:pPr>
        <w:spacing w:after="0" w:line="240" w:lineRule="auto"/>
        <w:rPr>
          <w:rFonts w:ascii="Arial" w:hAnsi="Arial" w:cs="Arial"/>
          <w:b/>
          <w:color w:val="FF0000"/>
          <w:lang w:val="en-GB"/>
        </w:rPr>
      </w:pPr>
      <w:r w:rsidRPr="000E3D77">
        <w:rPr>
          <w:rFonts w:ascii="Arial" w:hAnsi="Arial" w:cs="Arial"/>
          <w:b/>
          <w:color w:val="FF0000"/>
          <w:lang w:val="en-GB"/>
        </w:rPr>
        <w:t>Optional Question 2</w:t>
      </w:r>
      <w:r>
        <w:rPr>
          <w:rFonts w:ascii="Arial" w:hAnsi="Arial" w:cs="Arial"/>
          <w:b/>
          <w:color w:val="FF0000"/>
          <w:lang w:val="en-GB"/>
        </w:rPr>
        <w:t>3</w:t>
      </w:r>
      <w:r w:rsidRPr="000E3D77">
        <w:rPr>
          <w:rFonts w:ascii="Arial" w:hAnsi="Arial" w:cs="Arial"/>
          <w:b/>
          <w:color w:val="FF0000"/>
          <w:lang w:val="en-GB"/>
        </w:rPr>
        <w:t xml:space="preserve"> (if answer 22 is “yes, we have”): </w:t>
      </w:r>
    </w:p>
    <w:p w14:paraId="3631E893" w14:textId="77777777" w:rsidR="0029484D" w:rsidRDefault="0029484D" w:rsidP="0029484D">
      <w:pPr>
        <w:spacing w:after="0" w:line="240" w:lineRule="auto"/>
        <w:rPr>
          <w:rFonts w:ascii="Arial" w:hAnsi="Arial" w:cs="Arial"/>
          <w:b/>
          <w:color w:val="00205B"/>
          <w:lang w:val="en-GB"/>
        </w:rPr>
      </w:pPr>
    </w:p>
    <w:p w14:paraId="33B42772" w14:textId="77777777" w:rsidR="0029484D" w:rsidRPr="007766EE" w:rsidRDefault="0029484D" w:rsidP="0029484D">
      <w:pPr>
        <w:spacing w:after="0" w:line="240" w:lineRule="auto"/>
        <w:rPr>
          <w:rFonts w:ascii="Arial" w:hAnsi="Arial" w:cs="Arial"/>
          <w:color w:val="00205B"/>
          <w:lang w:val="en-GB"/>
        </w:rPr>
      </w:pPr>
      <w:r w:rsidRPr="007766EE">
        <w:rPr>
          <w:rFonts w:ascii="Arial" w:hAnsi="Arial" w:cs="Arial"/>
          <w:color w:val="00205B"/>
          <w:lang w:val="en-GB"/>
        </w:rPr>
        <w:t>(Adult education programs should have a well-designed curriculum that is aligned with the institution's goals and objectives. This includes clear learning objectives, appropriate teaching methods, and relevant and up-to-date content.)</w:t>
      </w:r>
    </w:p>
    <w:p w14:paraId="215A044D" w14:textId="77777777" w:rsidR="0029484D" w:rsidRDefault="0029484D" w:rsidP="0029484D">
      <w:pPr>
        <w:spacing w:after="0" w:line="240" w:lineRule="auto"/>
        <w:rPr>
          <w:rFonts w:ascii="Arial" w:hAnsi="Arial" w:cs="Arial"/>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29484D" w:rsidRPr="000D24B6" w14:paraId="2FDCF4F2"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1563C72E" w14:textId="77777777" w:rsidR="0029484D" w:rsidRDefault="0029484D" w:rsidP="0029484D">
            <w:pPr>
              <w:spacing w:after="0"/>
              <w:jc w:val="center"/>
              <w:rPr>
                <w:rFonts w:cstheme="minorHAnsi"/>
                <w:sz w:val="16"/>
                <w:szCs w:val="16"/>
              </w:rPr>
            </w:pPr>
            <w:r>
              <w:rPr>
                <w:rFonts w:cstheme="minorHAnsi"/>
                <w:sz w:val="16"/>
                <w:szCs w:val="16"/>
              </w:rPr>
              <w:t xml:space="preserve">Question </w:t>
            </w:r>
          </w:p>
        </w:tc>
      </w:tr>
      <w:tr w:rsidR="0029484D" w:rsidRPr="000D24B6" w14:paraId="3D6A0FC9" w14:textId="77777777" w:rsidTr="0029484D">
        <w:trPr>
          <w:cantSplit/>
        </w:trPr>
        <w:tc>
          <w:tcPr>
            <w:tcW w:w="371" w:type="pct"/>
            <w:tcBorders>
              <w:top w:val="single" w:sz="12" w:space="0" w:color="auto"/>
            </w:tcBorders>
          </w:tcPr>
          <w:p w14:paraId="4AADBB75" w14:textId="77777777" w:rsidR="0029484D" w:rsidRPr="000D24B6" w:rsidRDefault="0029484D" w:rsidP="0029484D">
            <w:pPr>
              <w:spacing w:after="0"/>
              <w:rPr>
                <w:rFonts w:cstheme="minorHAnsi"/>
                <w:sz w:val="20"/>
                <w:szCs w:val="20"/>
              </w:rPr>
            </w:pPr>
          </w:p>
        </w:tc>
        <w:tc>
          <w:tcPr>
            <w:tcW w:w="1780" w:type="pct"/>
            <w:tcBorders>
              <w:top w:val="single" w:sz="12" w:space="0" w:color="auto"/>
            </w:tcBorders>
          </w:tcPr>
          <w:p w14:paraId="05FD65A7" w14:textId="77777777" w:rsidR="0029484D" w:rsidRPr="000D24B6" w:rsidRDefault="0029484D"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65316B97" w14:textId="77777777" w:rsidR="0029484D" w:rsidRPr="000D24B6" w:rsidRDefault="0029484D"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33F97B57" w14:textId="77777777" w:rsidR="0029484D" w:rsidRPr="000D24B6" w:rsidRDefault="0029484D"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04FD7946" w14:textId="77777777" w:rsidR="0029484D" w:rsidRPr="000D24B6" w:rsidRDefault="0029484D"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0B221C8B" w14:textId="77777777" w:rsidR="0029484D" w:rsidRPr="000D24B6" w:rsidRDefault="0029484D"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36ADB71F" w14:textId="77777777" w:rsidR="0029484D" w:rsidRPr="000D24B6" w:rsidRDefault="0029484D"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4156E3B3" w14:textId="77777777" w:rsidR="0029484D" w:rsidRPr="000D24B6" w:rsidRDefault="0029484D" w:rsidP="0029484D">
            <w:pPr>
              <w:spacing w:after="0"/>
              <w:jc w:val="center"/>
              <w:rPr>
                <w:rFonts w:cstheme="minorHAnsi"/>
                <w:sz w:val="16"/>
                <w:szCs w:val="16"/>
              </w:rPr>
            </w:pPr>
            <w:r>
              <w:rPr>
                <w:rFonts w:cstheme="minorHAnsi"/>
                <w:sz w:val="16"/>
                <w:szCs w:val="16"/>
              </w:rPr>
              <w:t>6</w:t>
            </w:r>
          </w:p>
        </w:tc>
      </w:tr>
      <w:tr w:rsidR="0029484D" w:rsidRPr="000D24B6" w14:paraId="0BCE7009" w14:textId="77777777" w:rsidTr="0029484D">
        <w:trPr>
          <w:cantSplit/>
        </w:trPr>
        <w:tc>
          <w:tcPr>
            <w:tcW w:w="371" w:type="pct"/>
          </w:tcPr>
          <w:p w14:paraId="28EC6FFB" w14:textId="77777777" w:rsidR="0029484D" w:rsidRPr="000D24B6" w:rsidRDefault="0029484D" w:rsidP="0029484D">
            <w:pPr>
              <w:spacing w:after="0"/>
              <w:rPr>
                <w:rFonts w:cstheme="minorHAnsi"/>
                <w:sz w:val="20"/>
                <w:szCs w:val="20"/>
              </w:rPr>
            </w:pPr>
          </w:p>
        </w:tc>
        <w:tc>
          <w:tcPr>
            <w:tcW w:w="1780" w:type="pct"/>
          </w:tcPr>
          <w:p w14:paraId="1190C17C" w14:textId="77777777" w:rsidR="0029484D" w:rsidRPr="000D24B6" w:rsidRDefault="0029484D"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795B6897" w14:textId="77777777" w:rsidR="0029484D" w:rsidRPr="000D24B6" w:rsidRDefault="0029484D"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42C8720D"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ECC26AE"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8F49F67"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7B94031D"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7848616C"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29484D" w:rsidRPr="000D24B6" w14:paraId="3533323B"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9ACD03B" w14:textId="77777777" w:rsidR="0029484D" w:rsidRDefault="0029484D"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45BD1B6F" w14:textId="77777777" w:rsidR="0029484D" w:rsidRPr="00E55551" w:rsidRDefault="0029484D" w:rsidP="0029484D">
            <w:pPr>
              <w:spacing w:after="0"/>
              <w:rPr>
                <w:rFonts w:cstheme="minorHAnsi"/>
                <w:sz w:val="20"/>
                <w:szCs w:val="20"/>
                <w:lang w:val="en-US"/>
              </w:rPr>
            </w:pPr>
            <w:r>
              <w:rPr>
                <w:rFonts w:cstheme="minorHAnsi"/>
                <w:sz w:val="20"/>
                <w:szCs w:val="20"/>
                <w:lang w:val="en-US"/>
              </w:rPr>
              <w:t>Curriculum has a clear and specific learning goals</w:t>
            </w:r>
          </w:p>
        </w:tc>
        <w:tc>
          <w:tcPr>
            <w:tcW w:w="460" w:type="pct"/>
            <w:tcBorders>
              <w:top w:val="single" w:sz="4" w:space="0" w:color="auto"/>
              <w:left w:val="single" w:sz="4" w:space="0" w:color="auto"/>
            </w:tcBorders>
            <w:vAlign w:val="center"/>
          </w:tcPr>
          <w:p w14:paraId="02D24D6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8F0980C"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105FB93"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D910081"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ECD475B"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4373683"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049670C0"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81AD7D4" w14:textId="77777777" w:rsidR="0029484D" w:rsidRDefault="0029484D" w:rsidP="0029484D">
            <w:pPr>
              <w:spacing w:after="0"/>
              <w:rPr>
                <w:rFonts w:cstheme="minorHAnsi"/>
                <w:sz w:val="20"/>
                <w:szCs w:val="20"/>
              </w:rPr>
            </w:pPr>
            <w:r>
              <w:rPr>
                <w:rFonts w:cstheme="minorHAnsi"/>
                <w:sz w:val="20"/>
                <w:szCs w:val="20"/>
              </w:rPr>
              <w:lastRenderedPageBreak/>
              <w:t>2</w:t>
            </w:r>
          </w:p>
        </w:tc>
        <w:tc>
          <w:tcPr>
            <w:tcW w:w="1780" w:type="pct"/>
            <w:tcBorders>
              <w:top w:val="single" w:sz="6" w:space="0" w:color="auto"/>
              <w:left w:val="single" w:sz="6" w:space="0" w:color="auto"/>
              <w:bottom w:val="single" w:sz="6" w:space="0" w:color="auto"/>
              <w:right w:val="single" w:sz="4" w:space="0" w:color="auto"/>
            </w:tcBorders>
          </w:tcPr>
          <w:p w14:paraId="08D6A40E"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content of the curriculum aligned with the curriculum goals </w:t>
            </w:r>
          </w:p>
        </w:tc>
        <w:tc>
          <w:tcPr>
            <w:tcW w:w="460" w:type="pct"/>
            <w:tcBorders>
              <w:top w:val="single" w:sz="4" w:space="0" w:color="auto"/>
              <w:left w:val="single" w:sz="4" w:space="0" w:color="auto"/>
            </w:tcBorders>
            <w:vAlign w:val="center"/>
          </w:tcPr>
          <w:p w14:paraId="2D605DDE"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4FDCAA3"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753C9D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474571C"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E3ECAF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29FDB1B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4C047813"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A7037FD" w14:textId="77777777" w:rsidR="0029484D" w:rsidRDefault="0029484D"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5E20AE43" w14:textId="77777777" w:rsidR="0029484D" w:rsidRPr="00E55551" w:rsidRDefault="0029484D" w:rsidP="0029484D">
            <w:pPr>
              <w:spacing w:after="0"/>
              <w:rPr>
                <w:rFonts w:cstheme="minorHAnsi"/>
                <w:sz w:val="20"/>
                <w:szCs w:val="20"/>
                <w:lang w:val="en-US"/>
              </w:rPr>
            </w:pPr>
            <w:r>
              <w:rPr>
                <w:rFonts w:cstheme="minorHAnsi"/>
                <w:sz w:val="20"/>
                <w:szCs w:val="20"/>
                <w:lang w:val="en-US"/>
              </w:rPr>
              <w:t>the activities of the curriculum aligned with the curriculum goals</w:t>
            </w:r>
          </w:p>
        </w:tc>
        <w:tc>
          <w:tcPr>
            <w:tcW w:w="460" w:type="pct"/>
            <w:tcBorders>
              <w:top w:val="single" w:sz="4" w:space="0" w:color="auto"/>
              <w:left w:val="single" w:sz="4" w:space="0" w:color="auto"/>
            </w:tcBorders>
            <w:vAlign w:val="center"/>
          </w:tcPr>
          <w:p w14:paraId="26CA39E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71B11A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48208B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B963445"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C600D5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4BEC8704"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0C0F0F9F"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27F3FA6" w14:textId="77777777" w:rsidR="0029484D" w:rsidRDefault="0029484D"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46B9BFD6" w14:textId="77777777" w:rsidR="0029484D" w:rsidRPr="006D5F76" w:rsidRDefault="0029484D" w:rsidP="0029484D">
            <w:pPr>
              <w:spacing w:after="0"/>
              <w:rPr>
                <w:rFonts w:cstheme="minorHAnsi"/>
                <w:sz w:val="20"/>
                <w:szCs w:val="20"/>
                <w:lang w:val="en-US"/>
              </w:rPr>
            </w:pPr>
            <w:r>
              <w:rPr>
                <w:rFonts w:cstheme="minorHAnsi"/>
                <w:sz w:val="20"/>
                <w:szCs w:val="20"/>
                <w:lang w:val="en-US"/>
              </w:rPr>
              <w:t>the curriculum has materials for face to face sessions/ classes</w:t>
            </w:r>
          </w:p>
        </w:tc>
        <w:tc>
          <w:tcPr>
            <w:tcW w:w="460" w:type="pct"/>
            <w:tcBorders>
              <w:top w:val="single" w:sz="4" w:space="0" w:color="auto"/>
              <w:left w:val="single" w:sz="4" w:space="0" w:color="auto"/>
            </w:tcBorders>
            <w:vAlign w:val="center"/>
          </w:tcPr>
          <w:p w14:paraId="5F014A3C"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F89C34D"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316433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81D00C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BB29E1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E67B81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67D94ED4"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8D70D7F" w14:textId="77777777" w:rsidR="0029484D" w:rsidRDefault="0029484D"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2D2D8699" w14:textId="77777777" w:rsidR="0029484D" w:rsidRPr="00E55551" w:rsidRDefault="0029484D" w:rsidP="0029484D">
            <w:pPr>
              <w:spacing w:after="0"/>
              <w:rPr>
                <w:rFonts w:cstheme="minorHAnsi"/>
                <w:sz w:val="20"/>
                <w:szCs w:val="20"/>
                <w:lang w:val="en-US"/>
              </w:rPr>
            </w:pPr>
            <w:r>
              <w:rPr>
                <w:rFonts w:cstheme="minorHAnsi"/>
                <w:sz w:val="20"/>
                <w:szCs w:val="20"/>
                <w:lang w:val="en-US"/>
              </w:rPr>
              <w:t>the curriculum has materials for distance learning sessions</w:t>
            </w:r>
          </w:p>
        </w:tc>
        <w:tc>
          <w:tcPr>
            <w:tcW w:w="460" w:type="pct"/>
            <w:tcBorders>
              <w:top w:val="single" w:sz="4" w:space="0" w:color="auto"/>
              <w:left w:val="single" w:sz="4" w:space="0" w:color="auto"/>
            </w:tcBorders>
            <w:vAlign w:val="center"/>
          </w:tcPr>
          <w:p w14:paraId="46915DAB"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1C34AE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C1D5B5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D45966F"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1A8EFE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90820A6"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0276B4F6"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6B202A5" w14:textId="77777777" w:rsidR="0029484D" w:rsidRDefault="0029484D" w:rsidP="0029484D">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461C2F6F"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integrates a blended learning approach </w:t>
            </w:r>
          </w:p>
        </w:tc>
        <w:tc>
          <w:tcPr>
            <w:tcW w:w="460" w:type="pct"/>
            <w:tcBorders>
              <w:top w:val="single" w:sz="4" w:space="0" w:color="auto"/>
              <w:left w:val="single" w:sz="4" w:space="0" w:color="auto"/>
            </w:tcBorders>
            <w:vAlign w:val="center"/>
          </w:tcPr>
          <w:p w14:paraId="425497B5"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424CC13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59C1E6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1468E8A"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AD6FE0E"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4DD223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543CB19A"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F08E316" w14:textId="77777777" w:rsidR="0029484D" w:rsidRDefault="0029484D"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32FC92CB"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provides a learning- outcome matrix </w:t>
            </w:r>
          </w:p>
        </w:tc>
        <w:tc>
          <w:tcPr>
            <w:tcW w:w="460" w:type="pct"/>
            <w:tcBorders>
              <w:top w:val="single" w:sz="4" w:space="0" w:color="auto"/>
              <w:left w:val="single" w:sz="4" w:space="0" w:color="auto"/>
            </w:tcBorders>
            <w:vAlign w:val="center"/>
          </w:tcPr>
          <w:p w14:paraId="1E98516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5476FC0F"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3B0B505"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D1D7E65"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F86D304"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25A10A1"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338E9DFB"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77634DE" w14:textId="77777777" w:rsidR="0029484D" w:rsidRDefault="0029484D"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4CD703E9"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provides teacher-training materials </w:t>
            </w:r>
          </w:p>
        </w:tc>
        <w:tc>
          <w:tcPr>
            <w:tcW w:w="460" w:type="pct"/>
            <w:tcBorders>
              <w:top w:val="single" w:sz="4" w:space="0" w:color="auto"/>
              <w:left w:val="single" w:sz="4" w:space="0" w:color="auto"/>
              <w:bottom w:val="single" w:sz="4" w:space="0" w:color="auto"/>
            </w:tcBorders>
            <w:vAlign w:val="center"/>
          </w:tcPr>
          <w:p w14:paraId="6FBDE49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62F8A5F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802E3E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1ED9DC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3CA061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858D92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774B5B3E"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14F7B9B" w14:textId="77777777" w:rsidR="0029484D" w:rsidRDefault="0029484D"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61459F7B"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provides interactive learning and teaching tasks (e.g. H5P learning and teaching tasks) </w:t>
            </w:r>
          </w:p>
        </w:tc>
        <w:tc>
          <w:tcPr>
            <w:tcW w:w="460" w:type="pct"/>
            <w:tcBorders>
              <w:top w:val="single" w:sz="4" w:space="0" w:color="auto"/>
              <w:left w:val="single" w:sz="4" w:space="0" w:color="auto"/>
              <w:bottom w:val="single" w:sz="4" w:space="0" w:color="auto"/>
            </w:tcBorders>
            <w:vAlign w:val="center"/>
          </w:tcPr>
          <w:p w14:paraId="4704180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31AFB3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D24670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891C05B"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A8D25B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3EDDD31"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9927F7" w14:paraId="25C39CD2"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0F84D71" w14:textId="77777777" w:rsidR="0029484D" w:rsidRDefault="0029484D" w:rsidP="0029484D">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70BF9B86"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is clearly communicated </w:t>
            </w:r>
            <w:r w:rsidRPr="00373D88">
              <w:rPr>
                <w:rFonts w:cstheme="minorHAnsi"/>
                <w:b/>
                <w:sz w:val="20"/>
                <w:szCs w:val="20"/>
                <w:lang w:val="en-US"/>
              </w:rPr>
              <w:t>to teachers</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vAlign w:val="center"/>
          </w:tcPr>
          <w:p w14:paraId="01BE5BB8"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7ED15504"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FB77CFB"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D4283C5"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BC60D8E"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7802FD7D"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r>
      <w:tr w:rsidR="0029484D" w:rsidRPr="000D24B6" w14:paraId="78484234"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5C63FA3B" w14:textId="77777777" w:rsidR="0029484D" w:rsidRDefault="0029484D" w:rsidP="0029484D">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2839064"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curriculum is clearly communicated </w:t>
            </w:r>
            <w:r w:rsidRPr="00373D88">
              <w:rPr>
                <w:rFonts w:cstheme="minorHAnsi"/>
                <w:b/>
                <w:sz w:val="20"/>
                <w:szCs w:val="20"/>
                <w:lang w:val="en-US"/>
              </w:rPr>
              <w:t xml:space="preserve">to </w:t>
            </w:r>
            <w:r>
              <w:rPr>
                <w:rFonts w:cstheme="minorHAnsi"/>
                <w:b/>
                <w:sz w:val="20"/>
                <w:szCs w:val="20"/>
                <w:lang w:val="en-US"/>
              </w:rPr>
              <w:t xml:space="preserve">learners </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0C46EF7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185DAFB5"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D2A6672"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EA8FAB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3A82C9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5C316A4"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373D88" w14:paraId="5FE20272"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720C0AD" w14:textId="77777777" w:rsidR="0029484D" w:rsidRDefault="0029484D" w:rsidP="0029484D">
            <w:pPr>
              <w:spacing w:after="0"/>
              <w:rPr>
                <w:rFonts w:cstheme="minorHAnsi"/>
                <w:sz w:val="20"/>
                <w:szCs w:val="20"/>
              </w:rPr>
            </w:pPr>
            <w:r>
              <w:rPr>
                <w:rFonts w:cstheme="minorHAnsi"/>
                <w:sz w:val="20"/>
                <w:szCs w:val="20"/>
              </w:rPr>
              <w:t>12</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E8C6306"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is clearly communicated </w:t>
            </w:r>
            <w:r w:rsidRPr="00373D88">
              <w:rPr>
                <w:rFonts w:cstheme="minorHAnsi"/>
                <w:b/>
                <w:sz w:val="20"/>
                <w:szCs w:val="20"/>
                <w:lang w:val="en-US"/>
              </w:rPr>
              <w:t xml:space="preserve">to </w:t>
            </w:r>
            <w:r>
              <w:rPr>
                <w:rFonts w:cstheme="minorHAnsi"/>
                <w:b/>
                <w:sz w:val="20"/>
                <w:szCs w:val="20"/>
                <w:lang w:val="en-US"/>
              </w:rPr>
              <w:t xml:space="preserve">stakeholders </w:t>
            </w:r>
          </w:p>
        </w:tc>
        <w:tc>
          <w:tcPr>
            <w:tcW w:w="460" w:type="pct"/>
            <w:tcBorders>
              <w:top w:val="single" w:sz="4" w:space="0" w:color="auto"/>
              <w:left w:val="single" w:sz="4" w:space="0" w:color="auto"/>
              <w:bottom w:val="single" w:sz="4" w:space="0" w:color="auto"/>
            </w:tcBorders>
            <w:shd w:val="clear" w:color="auto" w:fill="auto"/>
            <w:vAlign w:val="center"/>
          </w:tcPr>
          <w:p w14:paraId="3ABF9D2B"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63FD591B"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09503C86"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62EA0BE"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5D97E7A"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3D5E5EA"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203B80C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7C84B158" w14:textId="77777777" w:rsidR="0029484D" w:rsidRPr="00373D88" w:rsidRDefault="0029484D" w:rsidP="0029484D">
            <w:pPr>
              <w:spacing w:after="0"/>
              <w:rPr>
                <w:rFonts w:cstheme="minorHAnsi"/>
                <w:sz w:val="20"/>
                <w:szCs w:val="20"/>
                <w:lang w:val="en-GB"/>
              </w:rPr>
            </w:pPr>
            <w:r>
              <w:rPr>
                <w:rFonts w:cstheme="minorHAnsi"/>
                <w:sz w:val="20"/>
                <w:szCs w:val="20"/>
                <w:lang w:val="en-GB"/>
              </w:rPr>
              <w:t>13</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9946652"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gives clear expectations for </w:t>
            </w:r>
            <w:r w:rsidRPr="00373D88">
              <w:rPr>
                <w:rFonts w:cstheme="minorHAnsi"/>
                <w:b/>
                <w:sz w:val="20"/>
                <w:szCs w:val="20"/>
                <w:lang w:val="en-US"/>
              </w:rPr>
              <w:t>learning outcomes</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1D261A41"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9C9E782"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1C35366"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D633C7C"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3141F03"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5F6983F"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2FF6D523"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5C82E9B" w14:textId="77777777" w:rsidR="0029484D" w:rsidRDefault="0029484D" w:rsidP="0029484D">
            <w:pPr>
              <w:spacing w:after="0"/>
              <w:rPr>
                <w:rFonts w:cstheme="minorHAnsi"/>
                <w:sz w:val="20"/>
                <w:szCs w:val="20"/>
              </w:rPr>
            </w:pPr>
            <w:r>
              <w:rPr>
                <w:rFonts w:cstheme="minorHAnsi"/>
                <w:sz w:val="20"/>
                <w:szCs w:val="20"/>
              </w:rPr>
              <w:t>14</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BB0C1C2"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gives clear expectations for </w:t>
            </w:r>
            <w:r w:rsidRPr="00373D88">
              <w:rPr>
                <w:rFonts w:cstheme="minorHAnsi"/>
                <w:b/>
                <w:sz w:val="20"/>
                <w:szCs w:val="20"/>
                <w:lang w:val="en-US"/>
              </w:rPr>
              <w:t xml:space="preserve">assessments </w:t>
            </w:r>
          </w:p>
        </w:tc>
        <w:tc>
          <w:tcPr>
            <w:tcW w:w="460" w:type="pct"/>
            <w:tcBorders>
              <w:top w:val="single" w:sz="4" w:space="0" w:color="auto"/>
              <w:left w:val="single" w:sz="4" w:space="0" w:color="auto"/>
              <w:bottom w:val="single" w:sz="4" w:space="0" w:color="auto"/>
            </w:tcBorders>
            <w:shd w:val="clear" w:color="auto" w:fill="auto"/>
            <w:vAlign w:val="center"/>
          </w:tcPr>
          <w:p w14:paraId="1705F3F7"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A6CFEF4"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27DC7A2"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E606865"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391BCA9"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8FF94A8"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1573A9DA"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B5B6CF8" w14:textId="77777777" w:rsidR="0029484D" w:rsidRDefault="0029484D" w:rsidP="0029484D">
            <w:pPr>
              <w:spacing w:after="0"/>
              <w:rPr>
                <w:rFonts w:cstheme="minorHAnsi"/>
                <w:sz w:val="20"/>
                <w:szCs w:val="20"/>
              </w:rPr>
            </w:pPr>
            <w:r>
              <w:rPr>
                <w:rFonts w:cstheme="minorHAnsi"/>
                <w:sz w:val="20"/>
                <w:szCs w:val="20"/>
              </w:rPr>
              <w:t>15</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6D7023FB" w14:textId="77777777" w:rsidR="0029484D" w:rsidRPr="00373D88" w:rsidRDefault="0029484D" w:rsidP="0029484D">
            <w:pPr>
              <w:spacing w:after="0"/>
              <w:rPr>
                <w:rFonts w:cstheme="minorHAnsi"/>
                <w:sz w:val="20"/>
                <w:szCs w:val="20"/>
                <w:lang w:val="en-GB"/>
              </w:rPr>
            </w:pPr>
            <w:r>
              <w:rPr>
                <w:rFonts w:cstheme="minorHAnsi"/>
                <w:sz w:val="20"/>
                <w:szCs w:val="20"/>
                <w:lang w:val="en-US"/>
              </w:rPr>
              <w:t>the curriculum is</w:t>
            </w:r>
            <w:r w:rsidRPr="00373D88">
              <w:rPr>
                <w:rFonts w:cstheme="minorHAnsi"/>
                <w:b/>
                <w:sz w:val="20"/>
                <w:szCs w:val="20"/>
                <w:lang w:val="en-US"/>
              </w:rPr>
              <w:t xml:space="preserve"> flexible</w:t>
            </w:r>
            <w:r w:rsidRPr="00373D88">
              <w:rPr>
                <w:rFonts w:cstheme="minorHAnsi"/>
                <w:sz w:val="20"/>
                <w:szCs w:val="20"/>
                <w:lang w:val="en-US"/>
              </w:rPr>
              <w:t xml:space="preserve"> to meet the needs of different learners</w:t>
            </w:r>
          </w:p>
        </w:tc>
        <w:tc>
          <w:tcPr>
            <w:tcW w:w="460" w:type="pct"/>
            <w:tcBorders>
              <w:top w:val="single" w:sz="4" w:space="0" w:color="auto"/>
              <w:left w:val="single" w:sz="4" w:space="0" w:color="auto"/>
              <w:bottom w:val="single" w:sz="4" w:space="0" w:color="auto"/>
            </w:tcBorders>
            <w:shd w:val="clear" w:color="auto" w:fill="auto"/>
            <w:vAlign w:val="center"/>
          </w:tcPr>
          <w:p w14:paraId="022155BD"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3E2E962"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43203782"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5FE5E14"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A6BF5AA"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ABC50C7"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72CC7D46"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147D595" w14:textId="77777777" w:rsidR="0029484D" w:rsidRDefault="0029484D" w:rsidP="0029484D">
            <w:pPr>
              <w:spacing w:after="0"/>
              <w:rPr>
                <w:rFonts w:cstheme="minorHAnsi"/>
                <w:sz w:val="20"/>
                <w:szCs w:val="20"/>
              </w:rPr>
            </w:pPr>
            <w:r>
              <w:rPr>
                <w:rFonts w:cstheme="minorHAnsi"/>
                <w:sz w:val="20"/>
                <w:szCs w:val="20"/>
              </w:rPr>
              <w:t>16</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BD97040"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is </w:t>
            </w:r>
            <w:r w:rsidRPr="00373D88">
              <w:rPr>
                <w:rFonts w:cstheme="minorHAnsi"/>
                <w:b/>
                <w:sz w:val="20"/>
                <w:szCs w:val="20"/>
                <w:lang w:val="en-US"/>
              </w:rPr>
              <w:t>adaptable</w:t>
            </w:r>
            <w:r w:rsidRPr="00373D88">
              <w:rPr>
                <w:rFonts w:cstheme="minorHAnsi"/>
                <w:sz w:val="20"/>
                <w:szCs w:val="20"/>
                <w:lang w:val="en-US"/>
              </w:rPr>
              <w:t xml:space="preserve"> to meet the needs of different learners</w:t>
            </w:r>
          </w:p>
        </w:tc>
        <w:tc>
          <w:tcPr>
            <w:tcW w:w="460" w:type="pct"/>
            <w:tcBorders>
              <w:top w:val="single" w:sz="4" w:space="0" w:color="auto"/>
              <w:left w:val="single" w:sz="4" w:space="0" w:color="auto"/>
              <w:bottom w:val="single" w:sz="4" w:space="0" w:color="auto"/>
            </w:tcBorders>
            <w:shd w:val="clear" w:color="auto" w:fill="auto"/>
            <w:vAlign w:val="center"/>
          </w:tcPr>
          <w:p w14:paraId="2FB406CA"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8754E6C"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74E534F"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2DEE1E1"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B8C48F5"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FD7BF23"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40BC04DF"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9EEE549" w14:textId="77777777" w:rsidR="0029484D" w:rsidRPr="00373D88" w:rsidRDefault="0029484D" w:rsidP="0029484D">
            <w:pPr>
              <w:spacing w:after="0"/>
              <w:rPr>
                <w:rFonts w:cstheme="minorHAnsi"/>
                <w:sz w:val="20"/>
                <w:szCs w:val="20"/>
                <w:lang w:val="en-GB"/>
              </w:rPr>
            </w:pPr>
            <w:r>
              <w:rPr>
                <w:rFonts w:cstheme="minorHAnsi"/>
                <w:sz w:val="20"/>
                <w:szCs w:val="20"/>
                <w:lang w:val="en-GB"/>
              </w:rPr>
              <w:t>17</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CDEE8ED" w14:textId="77777777" w:rsidR="0029484D" w:rsidRPr="00373D88" w:rsidRDefault="0029484D" w:rsidP="0029484D">
            <w:pPr>
              <w:spacing w:after="0"/>
              <w:rPr>
                <w:rFonts w:cstheme="minorHAnsi"/>
                <w:sz w:val="20"/>
                <w:szCs w:val="20"/>
                <w:lang w:val="en-GB"/>
              </w:rPr>
            </w:pPr>
            <w:r>
              <w:rPr>
                <w:rFonts w:cstheme="minorHAnsi"/>
                <w:sz w:val="20"/>
                <w:szCs w:val="20"/>
                <w:lang w:val="en-US"/>
              </w:rPr>
              <w:t xml:space="preserve">the curriculum is </w:t>
            </w:r>
            <w:r w:rsidRPr="00373D88">
              <w:rPr>
                <w:rFonts w:cstheme="minorHAnsi"/>
                <w:b/>
                <w:sz w:val="20"/>
                <w:szCs w:val="20"/>
                <w:lang w:val="en-US"/>
              </w:rPr>
              <w:t>coheren</w:t>
            </w:r>
            <w:r>
              <w:rPr>
                <w:rFonts w:cstheme="minorHAnsi"/>
                <w:sz w:val="20"/>
                <w:szCs w:val="20"/>
                <w:lang w:val="en-US"/>
              </w:rPr>
              <w:t xml:space="preserve">t and </w:t>
            </w:r>
            <w:r w:rsidRPr="00373D88">
              <w:rPr>
                <w:rFonts w:cstheme="minorHAnsi"/>
                <w:b/>
                <w:sz w:val="20"/>
                <w:szCs w:val="20"/>
                <w:lang w:val="en-US"/>
              </w:rPr>
              <w:t>consistent</w:t>
            </w:r>
            <w:r>
              <w:rPr>
                <w:rFonts w:cstheme="minorHAnsi"/>
                <w:sz w:val="20"/>
                <w:szCs w:val="20"/>
                <w:lang w:val="en-US"/>
              </w:rPr>
              <w:t xml:space="preserve"> </w:t>
            </w:r>
            <w:r w:rsidRPr="00373D88">
              <w:rPr>
                <w:rFonts w:cstheme="minorHAnsi"/>
                <w:sz w:val="20"/>
                <w:szCs w:val="20"/>
                <w:lang w:val="en-US"/>
              </w:rPr>
              <w:t>with content and activities that build on each other in a logical and sequential way</w:t>
            </w:r>
          </w:p>
        </w:tc>
        <w:tc>
          <w:tcPr>
            <w:tcW w:w="460" w:type="pct"/>
            <w:tcBorders>
              <w:top w:val="single" w:sz="4" w:space="0" w:color="auto"/>
              <w:left w:val="single" w:sz="4" w:space="0" w:color="auto"/>
              <w:bottom w:val="single" w:sz="4" w:space="0" w:color="auto"/>
            </w:tcBorders>
            <w:shd w:val="clear" w:color="auto" w:fill="auto"/>
            <w:vAlign w:val="center"/>
          </w:tcPr>
          <w:p w14:paraId="1E9AA9E9"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E751302"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C66F284"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4729408"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AA5EE31"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7AAFAE3B"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373D88" w14:paraId="22F66B9C"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813A72C" w14:textId="77777777" w:rsidR="0029484D" w:rsidRPr="00373D88" w:rsidRDefault="0029484D" w:rsidP="0029484D">
            <w:pPr>
              <w:spacing w:after="0"/>
              <w:rPr>
                <w:rFonts w:cstheme="minorHAnsi"/>
                <w:sz w:val="20"/>
                <w:szCs w:val="20"/>
                <w:lang w:val="en-GB"/>
              </w:rPr>
            </w:pPr>
            <w:r>
              <w:rPr>
                <w:rFonts w:cstheme="minorHAnsi"/>
                <w:sz w:val="20"/>
                <w:szCs w:val="20"/>
                <w:lang w:val="en-GB"/>
              </w:rPr>
              <w:t>18</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7500F363"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meets the needs of different learners </w:t>
            </w:r>
          </w:p>
        </w:tc>
        <w:tc>
          <w:tcPr>
            <w:tcW w:w="460" w:type="pct"/>
            <w:tcBorders>
              <w:top w:val="single" w:sz="4" w:space="0" w:color="auto"/>
              <w:left w:val="single" w:sz="4" w:space="0" w:color="auto"/>
              <w:bottom w:val="single" w:sz="4" w:space="0" w:color="auto"/>
            </w:tcBorders>
            <w:shd w:val="clear" w:color="auto" w:fill="auto"/>
            <w:vAlign w:val="center"/>
          </w:tcPr>
          <w:p w14:paraId="408603D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04E3814"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03CA437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18AEACD"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95E6149"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4C70AC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373D88" w14:paraId="1A78D69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28B134A" w14:textId="77777777" w:rsidR="0029484D" w:rsidRPr="00373D88" w:rsidRDefault="0029484D" w:rsidP="0029484D">
            <w:pPr>
              <w:spacing w:after="0"/>
              <w:rPr>
                <w:rFonts w:cstheme="minorHAnsi"/>
                <w:sz w:val="20"/>
                <w:szCs w:val="20"/>
                <w:lang w:val="en-GB"/>
              </w:rPr>
            </w:pPr>
            <w:r>
              <w:rPr>
                <w:rFonts w:cstheme="minorHAnsi"/>
                <w:sz w:val="20"/>
                <w:szCs w:val="20"/>
                <w:lang w:val="en-GB"/>
              </w:rPr>
              <w:t>19</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C6FF300" w14:textId="77777777" w:rsidR="0029484D" w:rsidRDefault="0029484D" w:rsidP="0029484D">
            <w:pPr>
              <w:spacing w:after="0"/>
              <w:rPr>
                <w:rFonts w:cstheme="minorHAnsi"/>
                <w:sz w:val="20"/>
                <w:szCs w:val="20"/>
                <w:lang w:val="en-US"/>
              </w:rPr>
            </w:pPr>
            <w:r>
              <w:rPr>
                <w:rFonts w:cstheme="minorHAnsi"/>
                <w:sz w:val="20"/>
                <w:szCs w:val="20"/>
                <w:lang w:val="en-US"/>
              </w:rPr>
              <w:t xml:space="preserve">the curriculum is adaptable for the needs of heterogenous learner groups </w:t>
            </w:r>
          </w:p>
        </w:tc>
        <w:tc>
          <w:tcPr>
            <w:tcW w:w="460" w:type="pct"/>
            <w:tcBorders>
              <w:top w:val="single" w:sz="4" w:space="0" w:color="auto"/>
              <w:left w:val="single" w:sz="4" w:space="0" w:color="auto"/>
              <w:bottom w:val="single" w:sz="4" w:space="0" w:color="auto"/>
            </w:tcBorders>
            <w:shd w:val="clear" w:color="auto" w:fill="auto"/>
            <w:vAlign w:val="center"/>
          </w:tcPr>
          <w:p w14:paraId="3DC9F6CE"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080E1255"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EE20406"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FC1160C"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D77A939"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2A3A189" w14:textId="77777777" w:rsidR="0029484D" w:rsidRPr="00373D88"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bl>
    <w:p w14:paraId="28CD462F" w14:textId="77777777" w:rsidR="0029484D" w:rsidRDefault="0029484D" w:rsidP="0029484D">
      <w:pPr>
        <w:spacing w:after="0" w:line="240" w:lineRule="auto"/>
        <w:rPr>
          <w:rFonts w:ascii="Arial" w:hAnsi="Arial" w:cs="Arial"/>
          <w:color w:val="00205B"/>
          <w:lang w:val="en-GB"/>
        </w:rPr>
      </w:pPr>
    </w:p>
    <w:p w14:paraId="660A3F0E" w14:textId="77777777" w:rsidR="0029484D" w:rsidRDefault="0029484D" w:rsidP="0029484D">
      <w:pPr>
        <w:spacing w:after="0" w:line="240" w:lineRule="auto"/>
        <w:rPr>
          <w:lang w:val="en-GB"/>
        </w:rPr>
      </w:pPr>
    </w:p>
    <w:p w14:paraId="77E66372" w14:textId="468DED1C" w:rsidR="007766EE" w:rsidRDefault="007766EE">
      <w:pPr>
        <w:spacing w:after="0" w:line="240" w:lineRule="auto"/>
        <w:rPr>
          <w:lang w:val="en-GB"/>
        </w:rPr>
      </w:pPr>
    </w:p>
    <w:p w14:paraId="4DCE3771" w14:textId="7B31D5F2" w:rsidR="0029484D" w:rsidRDefault="0029484D">
      <w:pPr>
        <w:spacing w:after="0" w:line="240" w:lineRule="auto"/>
        <w:rPr>
          <w:lang w:val="en-GB"/>
        </w:rPr>
      </w:pPr>
    </w:p>
    <w:p w14:paraId="41E99455" w14:textId="38EC5E9D" w:rsidR="0029484D" w:rsidRDefault="0029484D">
      <w:pPr>
        <w:spacing w:after="0" w:line="240" w:lineRule="auto"/>
        <w:rPr>
          <w:lang w:val="en-GB"/>
        </w:rPr>
      </w:pPr>
    </w:p>
    <w:p w14:paraId="5EF68FCA" w14:textId="33F721A8" w:rsidR="0029484D" w:rsidRDefault="0029484D">
      <w:pPr>
        <w:spacing w:after="0" w:line="240" w:lineRule="auto"/>
        <w:rPr>
          <w:lang w:val="en-GB"/>
        </w:rPr>
      </w:pPr>
    </w:p>
    <w:p w14:paraId="0887463F" w14:textId="489E9369" w:rsidR="0029484D" w:rsidRDefault="0029484D">
      <w:pPr>
        <w:spacing w:after="0" w:line="240" w:lineRule="auto"/>
        <w:rPr>
          <w:lang w:val="en-GB"/>
        </w:rPr>
      </w:pPr>
    </w:p>
    <w:p w14:paraId="068A09A6" w14:textId="77777777" w:rsidR="0029484D" w:rsidRDefault="0029484D">
      <w:pPr>
        <w:spacing w:after="0" w:line="240" w:lineRule="auto"/>
        <w:rPr>
          <w:lang w:val="en-GB"/>
        </w:rPr>
      </w:pPr>
    </w:p>
    <w:p w14:paraId="05AEE9C4" w14:textId="77777777" w:rsidR="007766EE" w:rsidRDefault="007766EE">
      <w:pPr>
        <w:spacing w:after="0" w:line="240" w:lineRule="auto"/>
        <w:rPr>
          <w:lang w:val="en-GB"/>
        </w:rPr>
      </w:pPr>
    </w:p>
    <w:p w14:paraId="39AF6FD2" w14:textId="5BF04E48"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lastRenderedPageBreak/>
        <w:t>Student Support Service</w:t>
      </w:r>
    </w:p>
    <w:p w14:paraId="2E875A7B" w14:textId="77777777" w:rsidR="0029484D" w:rsidRDefault="0029484D" w:rsidP="0029484D">
      <w:pPr>
        <w:spacing w:after="0" w:line="240" w:lineRule="auto"/>
        <w:rPr>
          <w:rFonts w:ascii="Arial" w:hAnsi="Arial" w:cs="Arial"/>
          <w:b/>
          <w:color w:val="00205B"/>
          <w:lang w:val="en-GB"/>
        </w:rPr>
      </w:pPr>
    </w:p>
    <w:p w14:paraId="11F3ECE3" w14:textId="1A61A1C2"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Question (24):</w:t>
      </w:r>
    </w:p>
    <w:p w14:paraId="55D37CB5" w14:textId="77777777"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Does your Institution have a “Student support service”?</w:t>
      </w:r>
    </w:p>
    <w:p w14:paraId="2D640718" w14:textId="77777777" w:rsidR="0029484D" w:rsidRDefault="0029484D" w:rsidP="0029484D">
      <w:pPr>
        <w:spacing w:after="0" w:line="240" w:lineRule="auto"/>
        <w:rPr>
          <w:rFonts w:ascii="Arial" w:hAnsi="Arial" w:cs="Arial"/>
          <w:b/>
          <w:color w:val="00205B"/>
          <w:lang w:val="en-GB"/>
        </w:rPr>
      </w:pPr>
    </w:p>
    <w:tbl>
      <w:tblPr>
        <w:tblStyle w:val="Tabellenraster"/>
        <w:tblW w:w="0" w:type="auto"/>
        <w:tblLook w:val="04A0" w:firstRow="1" w:lastRow="0" w:firstColumn="1" w:lastColumn="0" w:noHBand="0" w:noVBand="1"/>
      </w:tblPr>
      <w:tblGrid>
        <w:gridCol w:w="3699"/>
        <w:gridCol w:w="4378"/>
        <w:gridCol w:w="939"/>
      </w:tblGrid>
      <w:tr w:rsidR="0029484D" w:rsidRPr="000D24B6" w14:paraId="30D0BB0B" w14:textId="77777777" w:rsidTr="0029484D">
        <w:tc>
          <w:tcPr>
            <w:tcW w:w="3699" w:type="dxa"/>
          </w:tcPr>
          <w:p w14:paraId="7170E74D" w14:textId="77777777" w:rsidR="0029484D" w:rsidRDefault="0029484D" w:rsidP="0029484D">
            <w:pPr>
              <w:autoSpaceDE w:val="0"/>
              <w:autoSpaceDN w:val="0"/>
              <w:adjustRightInd w:val="0"/>
              <w:rPr>
                <w:rFonts w:cstheme="minorHAnsi"/>
              </w:rPr>
            </w:pPr>
            <w:r>
              <w:rPr>
                <w:rFonts w:cstheme="minorHAnsi"/>
              </w:rPr>
              <w:t>1</w:t>
            </w:r>
          </w:p>
        </w:tc>
        <w:tc>
          <w:tcPr>
            <w:tcW w:w="4378" w:type="dxa"/>
          </w:tcPr>
          <w:p w14:paraId="13666F09" w14:textId="77777777" w:rsidR="0029484D" w:rsidRPr="000D24B6" w:rsidRDefault="0029484D"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have</w:t>
            </w:r>
            <w:proofErr w:type="spellEnd"/>
            <w:r>
              <w:rPr>
                <w:rFonts w:cstheme="minorHAnsi"/>
              </w:rPr>
              <w:t xml:space="preserve"> </w:t>
            </w:r>
          </w:p>
        </w:tc>
        <w:tc>
          <w:tcPr>
            <w:tcW w:w="939" w:type="dxa"/>
          </w:tcPr>
          <w:p w14:paraId="5BBE5BB3" w14:textId="77777777" w:rsidR="0029484D" w:rsidRPr="000D24B6" w:rsidRDefault="0029484D" w:rsidP="0029484D">
            <w:pPr>
              <w:pStyle w:val="Listenabsatz"/>
              <w:numPr>
                <w:ilvl w:val="0"/>
                <w:numId w:val="23"/>
              </w:numPr>
              <w:autoSpaceDE w:val="0"/>
              <w:autoSpaceDN w:val="0"/>
              <w:adjustRightInd w:val="0"/>
              <w:spacing w:after="0" w:line="240" w:lineRule="auto"/>
              <w:ind w:left="312"/>
              <w:rPr>
                <w:rFonts w:cstheme="minorHAnsi"/>
              </w:rPr>
            </w:pPr>
          </w:p>
        </w:tc>
      </w:tr>
      <w:tr w:rsidR="0029484D" w:rsidRPr="007F69F8" w14:paraId="682ABFE1" w14:textId="77777777" w:rsidTr="0029484D">
        <w:tc>
          <w:tcPr>
            <w:tcW w:w="3699" w:type="dxa"/>
          </w:tcPr>
          <w:p w14:paraId="52A466BE" w14:textId="77777777" w:rsidR="0029484D" w:rsidRDefault="0029484D" w:rsidP="0029484D">
            <w:pPr>
              <w:autoSpaceDE w:val="0"/>
              <w:autoSpaceDN w:val="0"/>
              <w:adjustRightInd w:val="0"/>
              <w:rPr>
                <w:rFonts w:cstheme="minorHAnsi"/>
              </w:rPr>
            </w:pPr>
            <w:r>
              <w:rPr>
                <w:rFonts w:cstheme="minorHAnsi"/>
              </w:rPr>
              <w:t>2</w:t>
            </w:r>
          </w:p>
        </w:tc>
        <w:tc>
          <w:tcPr>
            <w:tcW w:w="4378" w:type="dxa"/>
          </w:tcPr>
          <w:p w14:paraId="08066763" w14:textId="77777777" w:rsidR="0029484D" w:rsidRPr="007F69F8" w:rsidRDefault="0029484D" w:rsidP="0029484D">
            <w:pPr>
              <w:autoSpaceDE w:val="0"/>
              <w:autoSpaceDN w:val="0"/>
              <w:adjustRightInd w:val="0"/>
              <w:rPr>
                <w:rFonts w:cstheme="minorHAnsi"/>
                <w:lang w:val="en-GB"/>
              </w:rPr>
            </w:pPr>
            <w:r w:rsidRPr="007F69F8">
              <w:rPr>
                <w:rFonts w:cstheme="minorHAnsi"/>
                <w:lang w:val="en-GB"/>
              </w:rPr>
              <w:t xml:space="preserve">no, we </w:t>
            </w:r>
            <w:r>
              <w:rPr>
                <w:rFonts w:cstheme="minorHAnsi"/>
                <w:lang w:val="en-GB"/>
              </w:rPr>
              <w:t>have not</w:t>
            </w:r>
          </w:p>
        </w:tc>
        <w:tc>
          <w:tcPr>
            <w:tcW w:w="939" w:type="dxa"/>
          </w:tcPr>
          <w:p w14:paraId="78B8E4B4" w14:textId="77777777" w:rsidR="0029484D" w:rsidRPr="007F69F8" w:rsidRDefault="0029484D" w:rsidP="0029484D">
            <w:pPr>
              <w:pStyle w:val="Listenabsatz"/>
              <w:numPr>
                <w:ilvl w:val="0"/>
                <w:numId w:val="24"/>
              </w:numPr>
              <w:autoSpaceDE w:val="0"/>
              <w:autoSpaceDN w:val="0"/>
              <w:adjustRightInd w:val="0"/>
              <w:spacing w:after="0" w:line="240" w:lineRule="auto"/>
              <w:rPr>
                <w:rFonts w:cstheme="minorHAnsi"/>
                <w:lang w:val="en-GB"/>
              </w:rPr>
            </w:pPr>
          </w:p>
        </w:tc>
      </w:tr>
    </w:tbl>
    <w:p w14:paraId="4B10098F" w14:textId="77777777" w:rsidR="0029484D" w:rsidRDefault="0029484D" w:rsidP="0029484D">
      <w:pPr>
        <w:spacing w:after="0" w:line="240" w:lineRule="auto"/>
        <w:rPr>
          <w:b/>
          <w:sz w:val="24"/>
          <w:lang w:val="en-GB"/>
        </w:rPr>
      </w:pPr>
    </w:p>
    <w:p w14:paraId="414B7F3A" w14:textId="77777777" w:rsidR="0029484D" w:rsidRDefault="0029484D" w:rsidP="0029484D">
      <w:pPr>
        <w:spacing w:after="0" w:line="240" w:lineRule="auto"/>
        <w:rPr>
          <w:b/>
          <w:sz w:val="24"/>
          <w:lang w:val="en-GB"/>
        </w:rPr>
      </w:pPr>
    </w:p>
    <w:p w14:paraId="085CAA77" w14:textId="606EE0C6" w:rsidR="0029484D" w:rsidRDefault="0029484D" w:rsidP="0029484D">
      <w:pPr>
        <w:spacing w:after="0" w:line="240" w:lineRule="auto"/>
        <w:rPr>
          <w:b/>
          <w:color w:val="FF0000"/>
          <w:sz w:val="24"/>
          <w:lang w:val="en-GB"/>
        </w:rPr>
      </w:pPr>
      <w:r w:rsidRPr="00B663CB">
        <w:rPr>
          <w:b/>
          <w:color w:val="FF0000"/>
          <w:sz w:val="24"/>
          <w:lang w:val="en-GB"/>
        </w:rPr>
        <w:t xml:space="preserve">Optional Question </w:t>
      </w:r>
      <w:r>
        <w:rPr>
          <w:b/>
          <w:color w:val="FF0000"/>
          <w:sz w:val="24"/>
          <w:lang w:val="en-GB"/>
        </w:rPr>
        <w:t xml:space="preserve">24 </w:t>
      </w:r>
      <w:r w:rsidRPr="00B663CB">
        <w:rPr>
          <w:b/>
          <w:color w:val="FF0000"/>
          <w:sz w:val="24"/>
          <w:lang w:val="en-GB"/>
        </w:rPr>
        <w:t>(if answer was “yes”):</w:t>
      </w:r>
    </w:p>
    <w:p w14:paraId="18B1E552" w14:textId="7BB74903" w:rsidR="0029484D" w:rsidRDefault="0029484D" w:rsidP="0029484D">
      <w:pPr>
        <w:spacing w:after="0" w:line="240" w:lineRule="auto"/>
        <w:rPr>
          <w:b/>
          <w:color w:val="FF0000"/>
          <w:sz w:val="24"/>
          <w:lang w:val="en-GB"/>
        </w:rPr>
      </w:pPr>
    </w:p>
    <w:p w14:paraId="66045B43" w14:textId="6F53DD30" w:rsidR="0029484D" w:rsidRDefault="0029484D" w:rsidP="0029484D">
      <w:pPr>
        <w:spacing w:after="0" w:line="240" w:lineRule="auto"/>
        <w:rPr>
          <w:rFonts w:ascii="Arial" w:hAnsi="Arial" w:cs="Arial"/>
          <w:b/>
          <w:color w:val="00205B"/>
          <w:lang w:val="en-GB"/>
        </w:rPr>
      </w:pPr>
      <w:r w:rsidRPr="0029484D">
        <w:rPr>
          <w:rFonts w:ascii="Arial" w:hAnsi="Arial" w:cs="Arial"/>
          <w:b/>
          <w:color w:val="00205B"/>
          <w:lang w:val="en-GB"/>
        </w:rPr>
        <w:t>Question (25):</w:t>
      </w:r>
    </w:p>
    <w:p w14:paraId="7F595D44" w14:textId="77777777" w:rsidR="0029484D" w:rsidRPr="0029484D" w:rsidRDefault="0029484D" w:rsidP="0029484D">
      <w:pPr>
        <w:spacing w:after="0" w:line="240" w:lineRule="auto"/>
        <w:rPr>
          <w:rFonts w:ascii="Arial" w:hAnsi="Arial" w:cs="Arial"/>
          <w:b/>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29484D" w:rsidRPr="000D24B6" w14:paraId="132F3FD4"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502E16D8" w14:textId="77777777" w:rsidR="0029484D" w:rsidRDefault="0029484D" w:rsidP="0029484D">
            <w:pPr>
              <w:spacing w:after="0"/>
              <w:jc w:val="center"/>
              <w:rPr>
                <w:rFonts w:cstheme="minorHAnsi"/>
                <w:sz w:val="16"/>
                <w:szCs w:val="16"/>
              </w:rPr>
            </w:pPr>
            <w:r>
              <w:rPr>
                <w:rFonts w:cstheme="minorHAnsi"/>
                <w:sz w:val="16"/>
                <w:szCs w:val="16"/>
              </w:rPr>
              <w:t xml:space="preserve">Question </w:t>
            </w:r>
          </w:p>
        </w:tc>
      </w:tr>
      <w:tr w:rsidR="0029484D" w:rsidRPr="000D24B6" w14:paraId="096681D5" w14:textId="77777777" w:rsidTr="0029484D">
        <w:trPr>
          <w:cantSplit/>
        </w:trPr>
        <w:tc>
          <w:tcPr>
            <w:tcW w:w="371" w:type="pct"/>
            <w:tcBorders>
              <w:top w:val="single" w:sz="12" w:space="0" w:color="auto"/>
            </w:tcBorders>
          </w:tcPr>
          <w:p w14:paraId="16B055F3" w14:textId="77777777" w:rsidR="0029484D" w:rsidRPr="000D24B6" w:rsidRDefault="0029484D" w:rsidP="0029484D">
            <w:pPr>
              <w:spacing w:after="0"/>
              <w:rPr>
                <w:rFonts w:cstheme="minorHAnsi"/>
                <w:sz w:val="20"/>
                <w:szCs w:val="20"/>
              </w:rPr>
            </w:pPr>
          </w:p>
        </w:tc>
        <w:tc>
          <w:tcPr>
            <w:tcW w:w="1780" w:type="pct"/>
            <w:tcBorders>
              <w:top w:val="single" w:sz="12" w:space="0" w:color="auto"/>
            </w:tcBorders>
          </w:tcPr>
          <w:p w14:paraId="05DE0C05" w14:textId="77777777" w:rsidR="0029484D" w:rsidRPr="000D24B6" w:rsidRDefault="0029484D"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327FCCE5" w14:textId="77777777" w:rsidR="0029484D" w:rsidRPr="000D24B6" w:rsidRDefault="0029484D"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6BE4460E" w14:textId="77777777" w:rsidR="0029484D" w:rsidRPr="000D24B6" w:rsidRDefault="0029484D"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2F607143" w14:textId="77777777" w:rsidR="0029484D" w:rsidRPr="000D24B6" w:rsidRDefault="0029484D"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21E5D9A7" w14:textId="77777777" w:rsidR="0029484D" w:rsidRPr="000D24B6" w:rsidRDefault="0029484D"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09DBABFF" w14:textId="77777777" w:rsidR="0029484D" w:rsidRPr="000D24B6" w:rsidRDefault="0029484D"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4B61FE53" w14:textId="77777777" w:rsidR="0029484D" w:rsidRPr="000D24B6" w:rsidRDefault="0029484D" w:rsidP="0029484D">
            <w:pPr>
              <w:spacing w:after="0"/>
              <w:jc w:val="center"/>
              <w:rPr>
                <w:rFonts w:cstheme="minorHAnsi"/>
                <w:sz w:val="16"/>
                <w:szCs w:val="16"/>
              </w:rPr>
            </w:pPr>
            <w:r>
              <w:rPr>
                <w:rFonts w:cstheme="minorHAnsi"/>
                <w:sz w:val="16"/>
                <w:szCs w:val="16"/>
              </w:rPr>
              <w:t>6</w:t>
            </w:r>
          </w:p>
        </w:tc>
      </w:tr>
      <w:tr w:rsidR="0029484D" w:rsidRPr="000D24B6" w14:paraId="7121CE0C" w14:textId="77777777" w:rsidTr="0029484D">
        <w:trPr>
          <w:cantSplit/>
        </w:trPr>
        <w:tc>
          <w:tcPr>
            <w:tcW w:w="371" w:type="pct"/>
          </w:tcPr>
          <w:p w14:paraId="3C8F8D63" w14:textId="77777777" w:rsidR="0029484D" w:rsidRPr="000D24B6" w:rsidRDefault="0029484D" w:rsidP="0029484D">
            <w:pPr>
              <w:spacing w:after="0"/>
              <w:rPr>
                <w:rFonts w:cstheme="minorHAnsi"/>
                <w:sz w:val="20"/>
                <w:szCs w:val="20"/>
              </w:rPr>
            </w:pPr>
          </w:p>
        </w:tc>
        <w:tc>
          <w:tcPr>
            <w:tcW w:w="1780" w:type="pct"/>
          </w:tcPr>
          <w:p w14:paraId="6A2FF3F7" w14:textId="77777777" w:rsidR="0029484D" w:rsidRPr="000D24B6" w:rsidRDefault="0029484D"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4CAF453D" w14:textId="77777777" w:rsidR="0029484D" w:rsidRPr="000D24B6" w:rsidRDefault="0029484D"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7B000E52"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C3265D6"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4799AEF"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083994A6"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24086545" w14:textId="77777777" w:rsidR="0029484D" w:rsidRPr="000D24B6" w:rsidRDefault="0029484D"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29484D" w:rsidRPr="000D24B6" w14:paraId="0305A216"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8EA953A" w14:textId="77777777" w:rsidR="0029484D" w:rsidRDefault="0029484D"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1A6B9715"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service is easily accessible </w:t>
            </w:r>
          </w:p>
        </w:tc>
        <w:tc>
          <w:tcPr>
            <w:tcW w:w="460" w:type="pct"/>
            <w:tcBorders>
              <w:top w:val="single" w:sz="4" w:space="0" w:color="auto"/>
              <w:left w:val="single" w:sz="4" w:space="0" w:color="auto"/>
            </w:tcBorders>
            <w:vAlign w:val="center"/>
          </w:tcPr>
          <w:p w14:paraId="2C8FBF45"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21A98E3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0C186C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B5C8658"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79A8FB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F888291"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00736386"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A27DC52" w14:textId="77777777" w:rsidR="0029484D" w:rsidRDefault="0029484D"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363BDD5B"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students is available to all students (regardless of background, location etc.) </w:t>
            </w:r>
          </w:p>
        </w:tc>
        <w:tc>
          <w:tcPr>
            <w:tcW w:w="460" w:type="pct"/>
            <w:tcBorders>
              <w:top w:val="single" w:sz="4" w:space="0" w:color="auto"/>
              <w:left w:val="single" w:sz="4" w:space="0" w:color="auto"/>
            </w:tcBorders>
            <w:vAlign w:val="center"/>
          </w:tcPr>
          <w:p w14:paraId="31A7B2E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9883EF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AE334E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972941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BA6D81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ABDDA7B"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7299C3AD"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5BDC00D" w14:textId="77777777" w:rsidR="0029484D" w:rsidRDefault="0029484D"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3B7DB1A7" w14:textId="77777777" w:rsidR="0029484D" w:rsidRPr="00B663CB" w:rsidRDefault="0029484D" w:rsidP="0029484D">
            <w:pPr>
              <w:spacing w:after="0"/>
              <w:rPr>
                <w:rFonts w:cstheme="minorHAnsi"/>
                <w:sz w:val="20"/>
                <w:szCs w:val="20"/>
                <w:lang w:val="en-GB"/>
              </w:rPr>
            </w:pPr>
            <w:r w:rsidRPr="00B663CB">
              <w:rPr>
                <w:rFonts w:cstheme="minorHAnsi"/>
                <w:sz w:val="20"/>
                <w:szCs w:val="20"/>
                <w:lang w:val="en-US"/>
              </w:rPr>
              <w:t>The service should provide comprehensive support for students,</w:t>
            </w:r>
            <w:r>
              <w:rPr>
                <w:rFonts w:cstheme="minorHAnsi"/>
                <w:sz w:val="20"/>
                <w:szCs w:val="20"/>
                <w:lang w:val="en-US"/>
              </w:rPr>
              <w:t xml:space="preserve"> </w:t>
            </w:r>
            <w:r w:rsidRPr="00B663CB">
              <w:rPr>
                <w:rFonts w:cstheme="minorHAnsi"/>
                <w:sz w:val="20"/>
                <w:szCs w:val="20"/>
                <w:lang w:val="en-US"/>
              </w:rPr>
              <w:t>including academic support</w:t>
            </w:r>
            <w:r>
              <w:rPr>
                <w:rFonts w:ascii="Segoe UI" w:hAnsi="Segoe UI" w:cs="Segoe UI"/>
                <w:color w:val="D1D5DB"/>
                <w:shd w:val="clear" w:color="auto" w:fill="444654"/>
                <w:lang w:val="en-GB"/>
              </w:rPr>
              <w:t xml:space="preserve"> </w:t>
            </w:r>
          </w:p>
        </w:tc>
        <w:tc>
          <w:tcPr>
            <w:tcW w:w="460" w:type="pct"/>
            <w:tcBorders>
              <w:top w:val="single" w:sz="4" w:space="0" w:color="auto"/>
              <w:left w:val="single" w:sz="4" w:space="0" w:color="auto"/>
            </w:tcBorders>
            <w:vAlign w:val="center"/>
          </w:tcPr>
          <w:p w14:paraId="60152D6E"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277CC608"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8C5D80D"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8FE5EEF"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18CEC8A"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65B2B5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152CD00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FF4AA5A" w14:textId="77777777" w:rsidR="0029484D" w:rsidRDefault="0029484D"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383804C1" w14:textId="77777777" w:rsidR="0029484D" w:rsidRPr="00B663CB" w:rsidRDefault="0029484D" w:rsidP="0029484D">
            <w:pPr>
              <w:spacing w:after="0"/>
              <w:rPr>
                <w:rFonts w:cstheme="minorHAnsi"/>
                <w:sz w:val="20"/>
                <w:szCs w:val="20"/>
                <w:lang w:val="en-US"/>
              </w:rPr>
            </w:pPr>
            <w:r w:rsidRPr="00B663CB">
              <w:rPr>
                <w:rFonts w:cstheme="minorHAnsi"/>
                <w:sz w:val="20"/>
                <w:szCs w:val="20"/>
                <w:lang w:val="en-US"/>
              </w:rPr>
              <w:t>The service should provide comprehensive support for students,</w:t>
            </w:r>
            <w:r>
              <w:rPr>
                <w:rFonts w:cstheme="minorHAnsi"/>
                <w:sz w:val="20"/>
                <w:szCs w:val="20"/>
                <w:lang w:val="en-US"/>
              </w:rPr>
              <w:t xml:space="preserve"> </w:t>
            </w:r>
            <w:r w:rsidRPr="00B663CB">
              <w:rPr>
                <w:rFonts w:cstheme="minorHAnsi"/>
                <w:sz w:val="20"/>
                <w:szCs w:val="20"/>
                <w:lang w:val="en-US"/>
              </w:rPr>
              <w:t>including counseling</w:t>
            </w:r>
          </w:p>
        </w:tc>
        <w:tc>
          <w:tcPr>
            <w:tcW w:w="460" w:type="pct"/>
            <w:tcBorders>
              <w:top w:val="single" w:sz="4" w:space="0" w:color="auto"/>
              <w:left w:val="single" w:sz="4" w:space="0" w:color="auto"/>
            </w:tcBorders>
            <w:vAlign w:val="center"/>
          </w:tcPr>
          <w:p w14:paraId="581B3395"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2696C24F"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0A908C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FC15C21"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7F84889"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3B03A06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324F81B0"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7335831E" w14:textId="77777777" w:rsidR="0029484D" w:rsidRDefault="0029484D"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66F40949" w14:textId="77777777" w:rsidR="0029484D" w:rsidRPr="00E55551" w:rsidRDefault="0029484D" w:rsidP="0029484D">
            <w:pPr>
              <w:spacing w:after="0"/>
              <w:rPr>
                <w:rFonts w:cstheme="minorHAnsi"/>
                <w:sz w:val="20"/>
                <w:szCs w:val="20"/>
                <w:lang w:val="en-US"/>
              </w:rPr>
            </w:pPr>
            <w:r w:rsidRPr="00B663CB">
              <w:rPr>
                <w:rFonts w:cstheme="minorHAnsi"/>
                <w:sz w:val="20"/>
                <w:szCs w:val="20"/>
                <w:lang w:val="en-US"/>
              </w:rPr>
              <w:t>The service should provide comprehensive support for students,</w:t>
            </w:r>
            <w:r>
              <w:rPr>
                <w:rFonts w:cstheme="minorHAnsi"/>
                <w:sz w:val="20"/>
                <w:szCs w:val="20"/>
                <w:lang w:val="en-US"/>
              </w:rPr>
              <w:t xml:space="preserve"> </w:t>
            </w:r>
            <w:r w:rsidRPr="00B663CB">
              <w:rPr>
                <w:rFonts w:cstheme="minorHAnsi"/>
                <w:sz w:val="20"/>
                <w:szCs w:val="20"/>
                <w:lang w:val="en-US"/>
              </w:rPr>
              <w:t>including career guidance</w:t>
            </w:r>
          </w:p>
        </w:tc>
        <w:tc>
          <w:tcPr>
            <w:tcW w:w="460" w:type="pct"/>
            <w:tcBorders>
              <w:top w:val="single" w:sz="4" w:space="0" w:color="auto"/>
              <w:left w:val="single" w:sz="4" w:space="0" w:color="auto"/>
            </w:tcBorders>
            <w:vAlign w:val="center"/>
          </w:tcPr>
          <w:p w14:paraId="3B152B3C"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36285DFC"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5AA676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54EF3D4"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0ECD213"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843F66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2831C13F"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F2F1B59" w14:textId="77777777" w:rsidR="0029484D" w:rsidRDefault="0029484D" w:rsidP="0029484D">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3D38FA14" w14:textId="77777777" w:rsidR="0029484D" w:rsidRPr="00EF4A79" w:rsidRDefault="0029484D" w:rsidP="0029484D">
            <w:pPr>
              <w:spacing w:after="0"/>
              <w:rPr>
                <w:rFonts w:cstheme="minorHAnsi"/>
                <w:sz w:val="20"/>
                <w:szCs w:val="20"/>
                <w:lang w:val="en-US"/>
              </w:rPr>
            </w:pPr>
            <w:r w:rsidRPr="00EF4A79">
              <w:rPr>
                <w:rFonts w:cstheme="minorHAnsi"/>
                <w:sz w:val="20"/>
                <w:szCs w:val="20"/>
                <w:lang w:val="en-US"/>
              </w:rPr>
              <w:t>The service have qualified and trained staff</w:t>
            </w:r>
          </w:p>
        </w:tc>
        <w:tc>
          <w:tcPr>
            <w:tcW w:w="460" w:type="pct"/>
            <w:tcBorders>
              <w:top w:val="single" w:sz="4" w:space="0" w:color="auto"/>
              <w:left w:val="single" w:sz="4" w:space="0" w:color="auto"/>
            </w:tcBorders>
            <w:vAlign w:val="center"/>
          </w:tcPr>
          <w:p w14:paraId="4DDE9573"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F1841D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0A349AD"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34E208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742BB1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610A90A"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0137BB5A"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7CF54D9" w14:textId="77777777" w:rsidR="0029484D" w:rsidRDefault="0029484D"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07F6BCD6"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staff service is well silks in their areas of expertise </w:t>
            </w:r>
          </w:p>
        </w:tc>
        <w:tc>
          <w:tcPr>
            <w:tcW w:w="460" w:type="pct"/>
            <w:tcBorders>
              <w:top w:val="single" w:sz="4" w:space="0" w:color="auto"/>
              <w:left w:val="single" w:sz="4" w:space="0" w:color="auto"/>
            </w:tcBorders>
            <w:vAlign w:val="center"/>
          </w:tcPr>
          <w:p w14:paraId="1FB71378"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D729F23"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14FD290"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E4DB7C7"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690227C"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287DD0B"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r>
      <w:tr w:rsidR="0029484D" w:rsidRPr="000D24B6" w14:paraId="6E8DCA21"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521B22B1" w14:textId="77777777" w:rsidR="0029484D" w:rsidRDefault="0029484D"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760EC693" w14:textId="77777777" w:rsidR="0029484D" w:rsidRPr="00EF4A79" w:rsidRDefault="0029484D" w:rsidP="0029484D">
            <w:pPr>
              <w:spacing w:after="0"/>
              <w:rPr>
                <w:rFonts w:cstheme="minorHAnsi"/>
                <w:sz w:val="20"/>
                <w:szCs w:val="20"/>
                <w:lang w:val="en-US"/>
              </w:rPr>
            </w:pPr>
            <w:r>
              <w:rPr>
                <w:rFonts w:cstheme="minorHAnsi"/>
                <w:sz w:val="20"/>
                <w:szCs w:val="20"/>
                <w:lang w:val="en-US"/>
              </w:rPr>
              <w:t xml:space="preserve">The staff service is </w:t>
            </w:r>
            <w:r w:rsidRPr="00EF4A79">
              <w:rPr>
                <w:rFonts w:cstheme="minorHAnsi"/>
                <w:sz w:val="20"/>
                <w:szCs w:val="20"/>
                <w:lang w:val="en-US"/>
              </w:rPr>
              <w:t>are committed to providing quality service to students</w:t>
            </w:r>
          </w:p>
        </w:tc>
        <w:tc>
          <w:tcPr>
            <w:tcW w:w="460" w:type="pct"/>
            <w:tcBorders>
              <w:top w:val="single" w:sz="4" w:space="0" w:color="auto"/>
              <w:left w:val="single" w:sz="4" w:space="0" w:color="auto"/>
              <w:bottom w:val="single" w:sz="4" w:space="0" w:color="auto"/>
            </w:tcBorders>
            <w:vAlign w:val="center"/>
          </w:tcPr>
          <w:p w14:paraId="2FE4FEB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7F0DBD46"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D23291B"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8ECC241"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DE5227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A67E375"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0D24B6" w14:paraId="359B146E"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509050E5" w14:textId="77777777" w:rsidR="0029484D" w:rsidRDefault="0029484D"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4B7C333D" w14:textId="77777777" w:rsidR="0029484D" w:rsidRPr="00E55551" w:rsidRDefault="0029484D" w:rsidP="0029484D">
            <w:pPr>
              <w:spacing w:after="0"/>
              <w:rPr>
                <w:rFonts w:cstheme="minorHAnsi"/>
                <w:sz w:val="20"/>
                <w:szCs w:val="20"/>
                <w:lang w:val="en-US"/>
              </w:rPr>
            </w:pPr>
            <w:r>
              <w:rPr>
                <w:rFonts w:cstheme="minorHAnsi"/>
                <w:sz w:val="20"/>
                <w:szCs w:val="20"/>
                <w:lang w:val="en-US"/>
              </w:rPr>
              <w:t>The service provide personalized support that is tailored to meet the individual needs of each student</w:t>
            </w:r>
          </w:p>
        </w:tc>
        <w:tc>
          <w:tcPr>
            <w:tcW w:w="460" w:type="pct"/>
            <w:tcBorders>
              <w:top w:val="single" w:sz="4" w:space="0" w:color="auto"/>
              <w:left w:val="single" w:sz="4" w:space="0" w:color="auto"/>
              <w:bottom w:val="single" w:sz="4" w:space="0" w:color="auto"/>
            </w:tcBorders>
            <w:vAlign w:val="center"/>
          </w:tcPr>
          <w:p w14:paraId="76C68106"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3850C987"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E500DBF"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02C19BA"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6E3B709"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08F18C2B"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EF4A79" w14:paraId="76CBC889"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96B8C64" w14:textId="77777777" w:rsidR="0029484D" w:rsidRDefault="0029484D" w:rsidP="0029484D">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4DF5964B" w14:textId="77777777" w:rsidR="0029484D" w:rsidRPr="00EF4A79" w:rsidRDefault="0029484D" w:rsidP="0029484D">
            <w:pPr>
              <w:spacing w:after="0"/>
              <w:rPr>
                <w:rFonts w:cstheme="minorHAnsi"/>
                <w:sz w:val="20"/>
                <w:szCs w:val="20"/>
                <w:lang w:val="en-US"/>
              </w:rPr>
            </w:pPr>
            <w:r w:rsidRPr="00EF4A79">
              <w:rPr>
                <w:rFonts w:cstheme="minorHAnsi"/>
                <w:sz w:val="20"/>
                <w:szCs w:val="20"/>
                <w:lang w:val="en-US"/>
              </w:rPr>
              <w:t xml:space="preserve">The service has fixed timeslots which the learners can meet </w:t>
            </w:r>
          </w:p>
        </w:tc>
        <w:tc>
          <w:tcPr>
            <w:tcW w:w="460" w:type="pct"/>
            <w:tcBorders>
              <w:top w:val="single" w:sz="4" w:space="0" w:color="auto"/>
              <w:left w:val="single" w:sz="4" w:space="0" w:color="auto"/>
              <w:bottom w:val="single" w:sz="4" w:space="0" w:color="auto"/>
            </w:tcBorders>
            <w:vAlign w:val="center"/>
          </w:tcPr>
          <w:p w14:paraId="61939D67"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770A504E"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1B7C302"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1C11B89"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84A419E"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3C424FC" w14:textId="77777777" w:rsidR="0029484D" w:rsidRPr="00E55551" w:rsidRDefault="0029484D" w:rsidP="0029484D">
            <w:pPr>
              <w:spacing w:after="0"/>
              <w:jc w:val="center"/>
              <w:rPr>
                <w:rFonts w:cstheme="minorHAnsi"/>
                <w:sz w:val="20"/>
                <w:szCs w:val="20"/>
                <w:lang w:val="en-US"/>
              </w:rPr>
            </w:pPr>
            <w:r w:rsidRPr="000D24B6">
              <w:rPr>
                <w:rFonts w:cstheme="minorHAnsi"/>
                <w:sz w:val="20"/>
                <w:szCs w:val="20"/>
              </w:rPr>
              <w:sym w:font="Wingdings" w:char="F0A1"/>
            </w:r>
          </w:p>
        </w:tc>
      </w:tr>
      <w:tr w:rsidR="0029484D" w:rsidRPr="000D24B6" w14:paraId="3B67721E"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2D92CAE" w14:textId="77777777" w:rsidR="0029484D" w:rsidRDefault="0029484D" w:rsidP="0029484D">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6093BAE4"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service is flexible in time and provide online meetings </w:t>
            </w:r>
          </w:p>
        </w:tc>
        <w:tc>
          <w:tcPr>
            <w:tcW w:w="460" w:type="pct"/>
            <w:tcBorders>
              <w:top w:val="single" w:sz="4" w:space="0" w:color="auto"/>
              <w:left w:val="single" w:sz="4" w:space="0" w:color="auto"/>
              <w:bottom w:val="single" w:sz="4" w:space="0" w:color="auto"/>
            </w:tcBorders>
            <w:shd w:val="clear" w:color="auto" w:fill="auto"/>
            <w:vAlign w:val="center"/>
          </w:tcPr>
          <w:p w14:paraId="1E75B91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5496B7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0CAB6C40"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7648E72" w14:textId="77777777" w:rsidR="0029484D" w:rsidRPr="000D24B6" w:rsidRDefault="0029484D"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7B971EC"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005441A8" w14:textId="77777777" w:rsidR="0029484D" w:rsidRPr="000D24B6" w:rsidRDefault="0029484D" w:rsidP="0029484D">
            <w:pPr>
              <w:spacing w:after="0"/>
              <w:jc w:val="center"/>
              <w:rPr>
                <w:rFonts w:cstheme="minorHAnsi"/>
              </w:rPr>
            </w:pPr>
            <w:r w:rsidRPr="000D24B6">
              <w:rPr>
                <w:rFonts w:cstheme="minorHAnsi"/>
                <w:sz w:val="20"/>
                <w:szCs w:val="20"/>
              </w:rPr>
              <w:sym w:font="Wingdings" w:char="F0A1"/>
            </w:r>
          </w:p>
        </w:tc>
      </w:tr>
      <w:tr w:rsidR="0029484D" w:rsidRPr="00EF4A79" w14:paraId="2222ED7F"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A91C990" w14:textId="77777777" w:rsidR="0029484D" w:rsidRDefault="0029484D" w:rsidP="0029484D">
            <w:pPr>
              <w:spacing w:after="0"/>
              <w:rPr>
                <w:rFonts w:cstheme="minorHAnsi"/>
                <w:sz w:val="20"/>
                <w:szCs w:val="20"/>
              </w:rPr>
            </w:pPr>
            <w:r>
              <w:rPr>
                <w:rFonts w:cstheme="minorHAnsi"/>
                <w:sz w:val="20"/>
                <w:szCs w:val="20"/>
              </w:rPr>
              <w:t>12</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15EE40F4" w14:textId="77777777" w:rsidR="0029484D" w:rsidRPr="00E55551" w:rsidRDefault="0029484D" w:rsidP="0029484D">
            <w:pPr>
              <w:spacing w:after="0"/>
              <w:rPr>
                <w:rFonts w:cstheme="minorHAnsi"/>
                <w:sz w:val="20"/>
                <w:szCs w:val="20"/>
                <w:lang w:val="en-US"/>
              </w:rPr>
            </w:pPr>
            <w:r>
              <w:rPr>
                <w:rFonts w:cstheme="minorHAnsi"/>
                <w:sz w:val="20"/>
                <w:szCs w:val="20"/>
                <w:lang w:val="en-US"/>
              </w:rPr>
              <w:t>The service is flexible in time and provide Chats via browser/ WhatsApp</w:t>
            </w:r>
          </w:p>
        </w:tc>
        <w:tc>
          <w:tcPr>
            <w:tcW w:w="460" w:type="pct"/>
            <w:tcBorders>
              <w:top w:val="single" w:sz="4" w:space="0" w:color="auto"/>
              <w:left w:val="single" w:sz="4" w:space="0" w:color="auto"/>
              <w:bottom w:val="single" w:sz="4" w:space="0" w:color="auto"/>
            </w:tcBorders>
            <w:shd w:val="clear" w:color="auto" w:fill="auto"/>
            <w:vAlign w:val="center"/>
          </w:tcPr>
          <w:p w14:paraId="703E877C"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9E09EC1"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9370B96"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FC4392E"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5D282AF"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7EC5FC5"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EF4A79" w14:paraId="7B1EE351"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0FDEE50" w14:textId="77777777" w:rsidR="0029484D" w:rsidRPr="00EF4A79" w:rsidRDefault="0029484D" w:rsidP="0029484D">
            <w:pPr>
              <w:spacing w:after="0"/>
              <w:rPr>
                <w:rFonts w:cstheme="minorHAnsi"/>
                <w:sz w:val="20"/>
                <w:szCs w:val="20"/>
                <w:lang w:val="en-GB"/>
              </w:rPr>
            </w:pPr>
            <w:r>
              <w:rPr>
                <w:rFonts w:cstheme="minorHAnsi"/>
                <w:sz w:val="20"/>
                <w:szCs w:val="20"/>
                <w:lang w:val="en-GB"/>
              </w:rPr>
              <w:t>13</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18AC505A"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service has feedback loops by </w:t>
            </w:r>
            <w:r w:rsidRPr="00EF4A79">
              <w:rPr>
                <w:rFonts w:cstheme="minorHAnsi"/>
                <w:b/>
                <w:sz w:val="20"/>
                <w:szCs w:val="20"/>
                <w:lang w:val="en-US"/>
              </w:rPr>
              <w:t>learners</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259345A5"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1DE38038"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BBA9D71"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136BB44"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BBAD08F"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8DFC1E9"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EF4A79" w14:paraId="1BB9B369"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B039083" w14:textId="77777777" w:rsidR="0029484D" w:rsidRPr="00EF4A79" w:rsidRDefault="0029484D" w:rsidP="0029484D">
            <w:pPr>
              <w:spacing w:after="0"/>
              <w:rPr>
                <w:rFonts w:cstheme="minorHAnsi"/>
                <w:sz w:val="20"/>
                <w:szCs w:val="20"/>
                <w:lang w:val="en-GB"/>
              </w:rPr>
            </w:pPr>
            <w:r>
              <w:rPr>
                <w:rFonts w:cstheme="minorHAnsi"/>
                <w:sz w:val="20"/>
                <w:szCs w:val="20"/>
                <w:lang w:val="en-GB"/>
              </w:rPr>
              <w:lastRenderedPageBreak/>
              <w:t>14</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2CBD5A0" w14:textId="77777777" w:rsidR="0029484D" w:rsidRPr="00E55551" w:rsidRDefault="0029484D" w:rsidP="0029484D">
            <w:pPr>
              <w:spacing w:after="0"/>
              <w:rPr>
                <w:rFonts w:cstheme="minorHAnsi"/>
                <w:sz w:val="20"/>
                <w:szCs w:val="20"/>
                <w:lang w:val="en-US"/>
              </w:rPr>
            </w:pPr>
            <w:r>
              <w:rPr>
                <w:rFonts w:cstheme="minorHAnsi"/>
                <w:sz w:val="20"/>
                <w:szCs w:val="20"/>
                <w:lang w:val="en-US"/>
              </w:rPr>
              <w:t xml:space="preserve">The service has feedback loops by </w:t>
            </w:r>
            <w:r w:rsidRPr="00EF4A79">
              <w:rPr>
                <w:rFonts w:cstheme="minorHAnsi"/>
                <w:b/>
                <w:sz w:val="20"/>
                <w:szCs w:val="20"/>
                <w:lang w:val="en-US"/>
              </w:rPr>
              <w:t>teachers / trainers</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60CEFB1E"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F849D3E"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D914139"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87FD82F"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B9570EC"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7F19CC25"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r w:rsidR="0029484D" w:rsidRPr="00EF4A79" w14:paraId="1DF28EE2"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3E24824F" w14:textId="77777777" w:rsidR="0029484D" w:rsidRPr="00EF4A79" w:rsidRDefault="0029484D" w:rsidP="0029484D">
            <w:pPr>
              <w:spacing w:after="0"/>
              <w:rPr>
                <w:rFonts w:cstheme="minorHAnsi"/>
                <w:sz w:val="20"/>
                <w:szCs w:val="20"/>
                <w:lang w:val="en-GB"/>
              </w:rPr>
            </w:pPr>
            <w:r>
              <w:rPr>
                <w:rFonts w:cstheme="minorHAnsi"/>
                <w:sz w:val="20"/>
                <w:szCs w:val="20"/>
                <w:lang w:val="en-GB"/>
              </w:rPr>
              <w:t>15</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19A7EF43" w14:textId="77777777" w:rsidR="0029484D" w:rsidRDefault="0029484D" w:rsidP="0029484D">
            <w:pPr>
              <w:spacing w:after="0"/>
              <w:rPr>
                <w:rFonts w:cstheme="minorHAnsi"/>
                <w:sz w:val="20"/>
                <w:szCs w:val="20"/>
                <w:lang w:val="en-US"/>
              </w:rPr>
            </w:pPr>
            <w:r>
              <w:rPr>
                <w:rFonts w:cstheme="minorHAnsi"/>
                <w:sz w:val="20"/>
                <w:szCs w:val="20"/>
                <w:lang w:val="en-US"/>
              </w:rPr>
              <w:t xml:space="preserve">The service has feedback loops by </w:t>
            </w:r>
            <w:r w:rsidRPr="00EF4A79">
              <w:rPr>
                <w:rFonts w:cstheme="minorHAnsi"/>
                <w:b/>
                <w:sz w:val="20"/>
                <w:szCs w:val="20"/>
                <w:lang w:val="en-US"/>
              </w:rPr>
              <w:t>external evaluators</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5A9299A8"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451DA456"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D365D12"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99D4F9C"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303E5DF"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7965974" w14:textId="77777777" w:rsidR="0029484D" w:rsidRPr="00EF4A79" w:rsidRDefault="0029484D" w:rsidP="0029484D">
            <w:pPr>
              <w:spacing w:after="0"/>
              <w:jc w:val="center"/>
              <w:rPr>
                <w:rFonts w:cstheme="minorHAnsi"/>
                <w:sz w:val="20"/>
                <w:szCs w:val="20"/>
                <w:lang w:val="en-GB"/>
              </w:rPr>
            </w:pPr>
            <w:r w:rsidRPr="000D24B6">
              <w:rPr>
                <w:rFonts w:cstheme="minorHAnsi"/>
                <w:sz w:val="20"/>
                <w:szCs w:val="20"/>
              </w:rPr>
              <w:sym w:font="Wingdings" w:char="F0A1"/>
            </w:r>
          </w:p>
        </w:tc>
      </w:tr>
    </w:tbl>
    <w:p w14:paraId="1D682362" w14:textId="77777777" w:rsidR="007766EE" w:rsidRDefault="007766EE">
      <w:pPr>
        <w:spacing w:after="0" w:line="240" w:lineRule="auto"/>
        <w:rPr>
          <w:rFonts w:ascii="Arial" w:hAnsi="Arial" w:cs="Arial"/>
          <w:b/>
          <w:color w:val="00205B"/>
          <w:lang w:val="en-GB"/>
        </w:rPr>
      </w:pPr>
    </w:p>
    <w:p w14:paraId="1E9C3168" w14:textId="4754B63E" w:rsidR="007766EE" w:rsidRDefault="007766EE">
      <w:pPr>
        <w:spacing w:after="0" w:line="240" w:lineRule="auto"/>
        <w:rPr>
          <w:rFonts w:ascii="Arial" w:hAnsi="Arial" w:cs="Arial"/>
          <w:b/>
          <w:color w:val="00205B"/>
          <w:lang w:val="en-GB"/>
        </w:rPr>
      </w:pPr>
    </w:p>
    <w:p w14:paraId="17E04643" w14:textId="77777777" w:rsidR="0029484D" w:rsidRDefault="0029484D">
      <w:pPr>
        <w:spacing w:after="0" w:line="240" w:lineRule="auto"/>
        <w:rPr>
          <w:rFonts w:ascii="Arial" w:hAnsi="Arial" w:cs="Arial"/>
          <w:b/>
          <w:color w:val="00205B"/>
          <w:lang w:val="en-GB"/>
        </w:rPr>
      </w:pPr>
    </w:p>
    <w:p w14:paraId="7B8978A1" w14:textId="2BAF9A51" w:rsidR="007766EE" w:rsidRDefault="007766EE">
      <w:pPr>
        <w:spacing w:after="0" w:line="240" w:lineRule="auto"/>
        <w:rPr>
          <w:rFonts w:ascii="Arial" w:hAnsi="Arial" w:cs="Arial"/>
          <w:b/>
          <w:color w:val="00205B"/>
          <w:lang w:val="en-GB"/>
        </w:rPr>
      </w:pPr>
      <w:r w:rsidRPr="007766EE">
        <w:rPr>
          <w:rFonts w:ascii="Arial" w:hAnsi="Arial" w:cs="Arial"/>
          <w:b/>
          <w:color w:val="00205B"/>
          <w:lang w:val="en-GB"/>
        </w:rPr>
        <w:t>Qualified instructors</w:t>
      </w:r>
    </w:p>
    <w:p w14:paraId="0ABFDFAF" w14:textId="7860CA0E" w:rsidR="007766EE" w:rsidRDefault="007766EE">
      <w:pPr>
        <w:spacing w:after="0" w:line="240" w:lineRule="auto"/>
        <w:rPr>
          <w:rFonts w:ascii="Arial" w:hAnsi="Arial" w:cs="Arial"/>
          <w:color w:val="00205B"/>
          <w:lang w:val="en-GB"/>
        </w:rPr>
      </w:pPr>
      <w:r w:rsidRPr="007766EE">
        <w:rPr>
          <w:rFonts w:ascii="Arial" w:hAnsi="Arial" w:cs="Arial"/>
          <w:color w:val="00205B"/>
          <w:lang w:val="en-GB"/>
        </w:rPr>
        <w:t>(Adult education instructors should have the necessary qualifications and experience to deliver high-quality instruction. This can include academic credentials, relevant work experience, and ongoing professional development.)</w:t>
      </w:r>
    </w:p>
    <w:p w14:paraId="34347538" w14:textId="5B81C22E" w:rsidR="0029484D" w:rsidRDefault="0029484D">
      <w:pPr>
        <w:spacing w:after="0" w:line="240" w:lineRule="auto"/>
        <w:rPr>
          <w:rFonts w:ascii="Arial" w:hAnsi="Arial" w:cs="Arial"/>
          <w:color w:val="00205B"/>
          <w:lang w:val="en-GB"/>
        </w:rPr>
      </w:pPr>
    </w:p>
    <w:p w14:paraId="42EAE767" w14:textId="3B2DA672"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Question (25):</w:t>
      </w:r>
    </w:p>
    <w:p w14:paraId="48BC37A1" w14:textId="77777777" w:rsidR="0029484D" w:rsidRDefault="0029484D" w:rsidP="0029484D">
      <w:pPr>
        <w:spacing w:after="0" w:line="240" w:lineRule="auto"/>
        <w:rPr>
          <w:rFonts w:ascii="Arial" w:hAnsi="Arial" w:cs="Arial"/>
          <w:b/>
          <w:color w:val="00205B"/>
          <w:lang w:val="en-GB"/>
        </w:rPr>
      </w:pPr>
      <w:r>
        <w:rPr>
          <w:rFonts w:ascii="Arial" w:hAnsi="Arial" w:cs="Arial"/>
          <w:b/>
          <w:color w:val="00205B"/>
          <w:lang w:val="en-GB"/>
        </w:rPr>
        <w:t>Does your Institution have a “</w:t>
      </w:r>
      <w:r w:rsidRPr="007766EE">
        <w:rPr>
          <w:rFonts w:ascii="Arial" w:hAnsi="Arial" w:cs="Arial"/>
          <w:b/>
          <w:color w:val="00205B"/>
          <w:lang w:val="en-GB"/>
        </w:rPr>
        <w:t>Qualified instructors</w:t>
      </w:r>
      <w:r>
        <w:rPr>
          <w:rFonts w:ascii="Arial" w:hAnsi="Arial" w:cs="Arial"/>
          <w:b/>
          <w:color w:val="00205B"/>
          <w:lang w:val="en-GB"/>
        </w:rPr>
        <w:t>”?</w:t>
      </w:r>
    </w:p>
    <w:p w14:paraId="77AEF3D3" w14:textId="77777777" w:rsidR="0029484D" w:rsidRDefault="0029484D" w:rsidP="0029484D">
      <w:pPr>
        <w:spacing w:after="0" w:line="240" w:lineRule="auto"/>
        <w:rPr>
          <w:rFonts w:ascii="Arial" w:hAnsi="Arial" w:cs="Arial"/>
          <w:b/>
          <w:color w:val="00205B"/>
          <w:lang w:val="en-GB"/>
        </w:rPr>
      </w:pPr>
    </w:p>
    <w:tbl>
      <w:tblPr>
        <w:tblStyle w:val="Tabellenraster"/>
        <w:tblW w:w="0" w:type="auto"/>
        <w:tblLook w:val="04A0" w:firstRow="1" w:lastRow="0" w:firstColumn="1" w:lastColumn="0" w:noHBand="0" w:noVBand="1"/>
      </w:tblPr>
      <w:tblGrid>
        <w:gridCol w:w="3699"/>
        <w:gridCol w:w="4378"/>
        <w:gridCol w:w="939"/>
      </w:tblGrid>
      <w:tr w:rsidR="0029484D" w:rsidRPr="000D24B6" w14:paraId="475B64AD" w14:textId="77777777" w:rsidTr="0029484D">
        <w:tc>
          <w:tcPr>
            <w:tcW w:w="3699" w:type="dxa"/>
          </w:tcPr>
          <w:p w14:paraId="0DCCEBC7" w14:textId="77777777" w:rsidR="0029484D" w:rsidRDefault="0029484D" w:rsidP="0029484D">
            <w:pPr>
              <w:autoSpaceDE w:val="0"/>
              <w:autoSpaceDN w:val="0"/>
              <w:adjustRightInd w:val="0"/>
              <w:rPr>
                <w:rFonts w:cstheme="minorHAnsi"/>
              </w:rPr>
            </w:pPr>
            <w:r>
              <w:rPr>
                <w:rFonts w:cstheme="minorHAnsi"/>
              </w:rPr>
              <w:t>1</w:t>
            </w:r>
          </w:p>
        </w:tc>
        <w:tc>
          <w:tcPr>
            <w:tcW w:w="4378" w:type="dxa"/>
          </w:tcPr>
          <w:p w14:paraId="097DEA2B" w14:textId="77777777" w:rsidR="0029484D" w:rsidRPr="000D24B6" w:rsidRDefault="0029484D"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have</w:t>
            </w:r>
            <w:proofErr w:type="spellEnd"/>
            <w:r>
              <w:rPr>
                <w:rFonts w:cstheme="minorHAnsi"/>
              </w:rPr>
              <w:t xml:space="preserve"> </w:t>
            </w:r>
          </w:p>
        </w:tc>
        <w:tc>
          <w:tcPr>
            <w:tcW w:w="939" w:type="dxa"/>
          </w:tcPr>
          <w:p w14:paraId="3E8D21ED" w14:textId="77777777" w:rsidR="0029484D" w:rsidRPr="000D24B6" w:rsidRDefault="0029484D" w:rsidP="0029484D">
            <w:pPr>
              <w:pStyle w:val="Listenabsatz"/>
              <w:numPr>
                <w:ilvl w:val="0"/>
                <w:numId w:val="23"/>
              </w:numPr>
              <w:autoSpaceDE w:val="0"/>
              <w:autoSpaceDN w:val="0"/>
              <w:adjustRightInd w:val="0"/>
              <w:spacing w:after="0" w:line="240" w:lineRule="auto"/>
              <w:ind w:left="312"/>
              <w:rPr>
                <w:rFonts w:cstheme="minorHAnsi"/>
              </w:rPr>
            </w:pPr>
          </w:p>
        </w:tc>
      </w:tr>
      <w:tr w:rsidR="0029484D" w:rsidRPr="007F69F8" w14:paraId="572D7A9B" w14:textId="77777777" w:rsidTr="0029484D">
        <w:tc>
          <w:tcPr>
            <w:tcW w:w="3699" w:type="dxa"/>
          </w:tcPr>
          <w:p w14:paraId="18322A0D" w14:textId="77777777" w:rsidR="0029484D" w:rsidRDefault="0029484D" w:rsidP="0029484D">
            <w:pPr>
              <w:autoSpaceDE w:val="0"/>
              <w:autoSpaceDN w:val="0"/>
              <w:adjustRightInd w:val="0"/>
              <w:rPr>
                <w:rFonts w:cstheme="minorHAnsi"/>
              </w:rPr>
            </w:pPr>
            <w:r>
              <w:rPr>
                <w:rFonts w:cstheme="minorHAnsi"/>
              </w:rPr>
              <w:t>2</w:t>
            </w:r>
          </w:p>
        </w:tc>
        <w:tc>
          <w:tcPr>
            <w:tcW w:w="4378" w:type="dxa"/>
          </w:tcPr>
          <w:p w14:paraId="5783E919" w14:textId="77777777" w:rsidR="0029484D" w:rsidRPr="007F69F8" w:rsidRDefault="0029484D" w:rsidP="0029484D">
            <w:pPr>
              <w:autoSpaceDE w:val="0"/>
              <w:autoSpaceDN w:val="0"/>
              <w:adjustRightInd w:val="0"/>
              <w:rPr>
                <w:rFonts w:cstheme="minorHAnsi"/>
                <w:lang w:val="en-GB"/>
              </w:rPr>
            </w:pPr>
            <w:r w:rsidRPr="007F69F8">
              <w:rPr>
                <w:rFonts w:cstheme="minorHAnsi"/>
                <w:lang w:val="en-GB"/>
              </w:rPr>
              <w:t xml:space="preserve">no, we </w:t>
            </w:r>
            <w:r>
              <w:rPr>
                <w:rFonts w:cstheme="minorHAnsi"/>
                <w:lang w:val="en-GB"/>
              </w:rPr>
              <w:t>have not</w:t>
            </w:r>
          </w:p>
        </w:tc>
        <w:tc>
          <w:tcPr>
            <w:tcW w:w="939" w:type="dxa"/>
          </w:tcPr>
          <w:p w14:paraId="7A923CA5" w14:textId="77777777" w:rsidR="0029484D" w:rsidRPr="007F69F8" w:rsidRDefault="0029484D" w:rsidP="0029484D">
            <w:pPr>
              <w:pStyle w:val="Listenabsatz"/>
              <w:numPr>
                <w:ilvl w:val="0"/>
                <w:numId w:val="24"/>
              </w:numPr>
              <w:autoSpaceDE w:val="0"/>
              <w:autoSpaceDN w:val="0"/>
              <w:adjustRightInd w:val="0"/>
              <w:spacing w:after="0" w:line="240" w:lineRule="auto"/>
              <w:rPr>
                <w:rFonts w:cstheme="minorHAnsi"/>
                <w:lang w:val="en-GB"/>
              </w:rPr>
            </w:pPr>
          </w:p>
        </w:tc>
      </w:tr>
    </w:tbl>
    <w:p w14:paraId="7FC86EEF" w14:textId="77777777" w:rsidR="0029484D" w:rsidRDefault="0029484D" w:rsidP="0029484D">
      <w:pPr>
        <w:spacing w:after="0" w:line="240" w:lineRule="auto"/>
        <w:rPr>
          <w:rFonts w:ascii="Arial" w:hAnsi="Arial" w:cs="Arial"/>
          <w:color w:val="00205B"/>
          <w:lang w:val="en-GB"/>
        </w:rPr>
      </w:pPr>
    </w:p>
    <w:p w14:paraId="1C033A93" w14:textId="2611A315" w:rsidR="0029484D" w:rsidRDefault="0029484D">
      <w:pPr>
        <w:spacing w:after="0" w:line="240" w:lineRule="auto"/>
        <w:rPr>
          <w:b/>
          <w:color w:val="FF0000"/>
          <w:sz w:val="24"/>
          <w:lang w:val="en-GB"/>
        </w:rPr>
      </w:pPr>
      <w:r w:rsidRPr="00B663CB">
        <w:rPr>
          <w:b/>
          <w:color w:val="FF0000"/>
          <w:sz w:val="24"/>
          <w:lang w:val="en-GB"/>
        </w:rPr>
        <w:t xml:space="preserve">Optional Question </w:t>
      </w:r>
      <w:r>
        <w:rPr>
          <w:b/>
          <w:color w:val="FF0000"/>
          <w:sz w:val="24"/>
          <w:lang w:val="en-GB"/>
        </w:rPr>
        <w:t xml:space="preserve">25 </w:t>
      </w:r>
      <w:r w:rsidRPr="00B663CB">
        <w:rPr>
          <w:b/>
          <w:color w:val="FF0000"/>
          <w:sz w:val="24"/>
          <w:lang w:val="en-GB"/>
        </w:rPr>
        <w:t>(if answer was “yes”):</w:t>
      </w:r>
    </w:p>
    <w:p w14:paraId="0DAA1FFE" w14:textId="4AB05DC5" w:rsidR="0029484D" w:rsidRPr="0029484D" w:rsidRDefault="0029484D">
      <w:pPr>
        <w:spacing w:after="0" w:line="240" w:lineRule="auto"/>
        <w:rPr>
          <w:b/>
          <w:color w:val="FF0000"/>
          <w:sz w:val="24"/>
          <w:lang w:val="en-GB"/>
        </w:rPr>
      </w:pPr>
      <w:r>
        <w:rPr>
          <w:b/>
          <w:color w:val="FF0000"/>
          <w:sz w:val="24"/>
          <w:lang w:val="en-GB"/>
        </w:rPr>
        <w:t>Question (26):</w:t>
      </w:r>
    </w:p>
    <w:p w14:paraId="01BF0181" w14:textId="17A958E7" w:rsidR="007766EE" w:rsidRDefault="007766EE">
      <w:pPr>
        <w:spacing w:after="0" w:line="240" w:lineRule="auto"/>
        <w:rPr>
          <w:rFonts w:ascii="Arial" w:hAnsi="Arial" w:cs="Arial"/>
          <w:b/>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7766EE" w:rsidRPr="000D24B6" w14:paraId="1E53A4F1"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46E6C656" w14:textId="77777777" w:rsidR="007766EE" w:rsidRDefault="007766EE" w:rsidP="0029484D">
            <w:pPr>
              <w:spacing w:after="0"/>
              <w:jc w:val="center"/>
              <w:rPr>
                <w:rFonts w:cstheme="minorHAnsi"/>
                <w:sz w:val="16"/>
                <w:szCs w:val="16"/>
              </w:rPr>
            </w:pPr>
            <w:r>
              <w:rPr>
                <w:rFonts w:cstheme="minorHAnsi"/>
                <w:sz w:val="16"/>
                <w:szCs w:val="16"/>
              </w:rPr>
              <w:t xml:space="preserve">Question </w:t>
            </w:r>
          </w:p>
        </w:tc>
      </w:tr>
      <w:tr w:rsidR="007766EE" w:rsidRPr="000D24B6" w14:paraId="04CCD6F3" w14:textId="77777777" w:rsidTr="00AB307C">
        <w:trPr>
          <w:cantSplit/>
        </w:trPr>
        <w:tc>
          <w:tcPr>
            <w:tcW w:w="371" w:type="pct"/>
            <w:tcBorders>
              <w:top w:val="single" w:sz="12" w:space="0" w:color="auto"/>
            </w:tcBorders>
          </w:tcPr>
          <w:p w14:paraId="09EB60E9" w14:textId="77777777" w:rsidR="007766EE" w:rsidRPr="000D24B6" w:rsidRDefault="007766EE" w:rsidP="0029484D">
            <w:pPr>
              <w:spacing w:after="0"/>
              <w:rPr>
                <w:rFonts w:cstheme="minorHAnsi"/>
                <w:sz w:val="20"/>
                <w:szCs w:val="20"/>
              </w:rPr>
            </w:pPr>
          </w:p>
        </w:tc>
        <w:tc>
          <w:tcPr>
            <w:tcW w:w="1780" w:type="pct"/>
            <w:tcBorders>
              <w:top w:val="single" w:sz="12" w:space="0" w:color="auto"/>
            </w:tcBorders>
          </w:tcPr>
          <w:p w14:paraId="25F17654" w14:textId="77777777" w:rsidR="007766EE" w:rsidRPr="000D24B6" w:rsidRDefault="007766EE"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3B554A62" w14:textId="77777777" w:rsidR="007766EE" w:rsidRPr="000D24B6" w:rsidRDefault="007766EE"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52137195" w14:textId="77777777" w:rsidR="007766EE" w:rsidRPr="000D24B6" w:rsidRDefault="007766EE"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4EF9551E" w14:textId="77777777" w:rsidR="007766EE" w:rsidRPr="000D24B6" w:rsidRDefault="007766EE"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4E4340A1" w14:textId="77777777" w:rsidR="007766EE" w:rsidRPr="000D24B6" w:rsidRDefault="007766EE"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05134D70" w14:textId="77777777" w:rsidR="007766EE" w:rsidRPr="000D24B6" w:rsidRDefault="007766EE"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508E7935" w14:textId="77777777" w:rsidR="007766EE" w:rsidRPr="000D24B6" w:rsidRDefault="007766EE" w:rsidP="0029484D">
            <w:pPr>
              <w:spacing w:after="0"/>
              <w:jc w:val="center"/>
              <w:rPr>
                <w:rFonts w:cstheme="minorHAnsi"/>
                <w:sz w:val="16"/>
                <w:szCs w:val="16"/>
              </w:rPr>
            </w:pPr>
            <w:r>
              <w:rPr>
                <w:rFonts w:cstheme="minorHAnsi"/>
                <w:sz w:val="16"/>
                <w:szCs w:val="16"/>
              </w:rPr>
              <w:t>6</w:t>
            </w:r>
          </w:p>
        </w:tc>
      </w:tr>
      <w:tr w:rsidR="007766EE" w:rsidRPr="000D24B6" w14:paraId="4479000B" w14:textId="77777777" w:rsidTr="00AB307C">
        <w:trPr>
          <w:cantSplit/>
        </w:trPr>
        <w:tc>
          <w:tcPr>
            <w:tcW w:w="371" w:type="pct"/>
          </w:tcPr>
          <w:p w14:paraId="415EE2F2" w14:textId="77777777" w:rsidR="007766EE" w:rsidRPr="000D24B6" w:rsidRDefault="007766EE" w:rsidP="0029484D">
            <w:pPr>
              <w:spacing w:after="0"/>
              <w:rPr>
                <w:rFonts w:cstheme="minorHAnsi"/>
                <w:sz w:val="20"/>
                <w:szCs w:val="20"/>
              </w:rPr>
            </w:pPr>
          </w:p>
        </w:tc>
        <w:tc>
          <w:tcPr>
            <w:tcW w:w="1780" w:type="pct"/>
          </w:tcPr>
          <w:p w14:paraId="7035405E" w14:textId="77777777" w:rsidR="007766EE" w:rsidRPr="000D24B6" w:rsidRDefault="007766EE"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45F349EA" w14:textId="77777777" w:rsidR="007766EE" w:rsidRPr="000D24B6" w:rsidRDefault="007766EE"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216761EA"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6240190"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E5CA396"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42FCAD20"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728A735F"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7766EE" w:rsidRPr="000D24B6" w14:paraId="75A445D7"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71037BA3" w14:textId="77777777" w:rsidR="007766EE" w:rsidRDefault="007766EE"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2DAB0DA8" w14:textId="306C2CE3" w:rsidR="007766EE" w:rsidRPr="00E55551" w:rsidRDefault="00AB307C" w:rsidP="0029484D">
            <w:pPr>
              <w:spacing w:after="0"/>
              <w:rPr>
                <w:rFonts w:cstheme="minorHAnsi"/>
                <w:sz w:val="20"/>
                <w:szCs w:val="20"/>
                <w:lang w:val="en-US"/>
              </w:rPr>
            </w:pPr>
            <w:r>
              <w:rPr>
                <w:rFonts w:cstheme="minorHAnsi"/>
                <w:sz w:val="20"/>
                <w:szCs w:val="20"/>
                <w:lang w:val="en-US"/>
              </w:rPr>
              <w:t>Completed relevant education and training</w:t>
            </w:r>
          </w:p>
        </w:tc>
        <w:tc>
          <w:tcPr>
            <w:tcW w:w="460" w:type="pct"/>
            <w:tcBorders>
              <w:top w:val="single" w:sz="4" w:space="0" w:color="auto"/>
              <w:left w:val="single" w:sz="4" w:space="0" w:color="auto"/>
            </w:tcBorders>
            <w:vAlign w:val="center"/>
          </w:tcPr>
          <w:p w14:paraId="1637C02C"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3D41F2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BBC7D8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92873D7"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FF0EA1B"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851CFF8"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42157A80"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3A1846E9" w14:textId="77777777" w:rsidR="007766EE" w:rsidRDefault="007766EE"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50653195" w14:textId="0FCE5873" w:rsidR="007766EE" w:rsidRPr="00E55551" w:rsidRDefault="00AB307C" w:rsidP="0029484D">
            <w:pPr>
              <w:spacing w:after="0"/>
              <w:rPr>
                <w:rFonts w:cstheme="minorHAnsi"/>
                <w:sz w:val="20"/>
                <w:szCs w:val="20"/>
                <w:lang w:val="en-US"/>
              </w:rPr>
            </w:pPr>
            <w:r>
              <w:rPr>
                <w:rFonts w:cstheme="minorHAnsi"/>
                <w:sz w:val="20"/>
                <w:szCs w:val="20"/>
                <w:lang w:val="en-US"/>
              </w:rPr>
              <w:t>Degree or certification program in education, teaching, or a related field</w:t>
            </w:r>
          </w:p>
        </w:tc>
        <w:tc>
          <w:tcPr>
            <w:tcW w:w="460" w:type="pct"/>
            <w:tcBorders>
              <w:top w:val="single" w:sz="4" w:space="0" w:color="auto"/>
              <w:left w:val="single" w:sz="4" w:space="0" w:color="auto"/>
            </w:tcBorders>
            <w:vAlign w:val="center"/>
          </w:tcPr>
          <w:p w14:paraId="552C124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16C5C58C"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C38559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8385181"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39B9EEE"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42CB481"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22DA65AE"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4D095ED6" w14:textId="77777777" w:rsidR="007766EE" w:rsidRDefault="007766EE"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7B880584" w14:textId="204963EE" w:rsidR="007766EE" w:rsidRPr="00E55551" w:rsidRDefault="00AB307C" w:rsidP="0029484D">
            <w:pPr>
              <w:spacing w:after="0"/>
              <w:rPr>
                <w:rFonts w:cstheme="minorHAnsi"/>
                <w:sz w:val="20"/>
                <w:szCs w:val="20"/>
                <w:lang w:val="en-US"/>
              </w:rPr>
            </w:pPr>
            <w:r>
              <w:rPr>
                <w:rFonts w:cstheme="minorHAnsi"/>
                <w:sz w:val="20"/>
                <w:szCs w:val="20"/>
                <w:lang w:val="en-US"/>
              </w:rPr>
              <w:t>Necessary skills and knowledge</w:t>
            </w:r>
          </w:p>
        </w:tc>
        <w:tc>
          <w:tcPr>
            <w:tcW w:w="460" w:type="pct"/>
            <w:tcBorders>
              <w:top w:val="single" w:sz="4" w:space="0" w:color="auto"/>
              <w:left w:val="single" w:sz="4" w:space="0" w:color="auto"/>
            </w:tcBorders>
            <w:vAlign w:val="center"/>
          </w:tcPr>
          <w:p w14:paraId="2C4887A0"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7587C38A"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4656ABC"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1BC93D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A7FE449"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4765AE3E"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5BC84805"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2F7B7FEE" w14:textId="77777777" w:rsidR="007766EE" w:rsidRDefault="007766EE"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2FE79E63" w14:textId="757864EB" w:rsidR="007766EE" w:rsidRPr="006D5F76" w:rsidRDefault="00AB307C" w:rsidP="0029484D">
            <w:pPr>
              <w:spacing w:after="0"/>
              <w:rPr>
                <w:rFonts w:cstheme="minorHAnsi"/>
                <w:sz w:val="20"/>
                <w:szCs w:val="20"/>
                <w:lang w:val="en-US"/>
              </w:rPr>
            </w:pPr>
            <w:r>
              <w:rPr>
                <w:rFonts w:cstheme="minorHAnsi"/>
                <w:sz w:val="20"/>
                <w:szCs w:val="20"/>
                <w:lang w:val="en-US"/>
              </w:rPr>
              <w:t>Effectively teach and support students</w:t>
            </w:r>
          </w:p>
        </w:tc>
        <w:tc>
          <w:tcPr>
            <w:tcW w:w="460" w:type="pct"/>
            <w:tcBorders>
              <w:top w:val="single" w:sz="4" w:space="0" w:color="auto"/>
              <w:left w:val="single" w:sz="4" w:space="0" w:color="auto"/>
            </w:tcBorders>
            <w:vAlign w:val="center"/>
          </w:tcPr>
          <w:p w14:paraId="63B3F60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09F2885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8655FFA"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41FC2A7"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17B496C"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21BC9C63"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25249AC1"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2D7FE1A7" w14:textId="77777777" w:rsidR="007766EE" w:rsidRDefault="007766EE"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1E00847C" w14:textId="6ED1D62B" w:rsidR="007766EE" w:rsidRPr="00E55551" w:rsidRDefault="00AB307C" w:rsidP="0029484D">
            <w:pPr>
              <w:spacing w:after="0"/>
              <w:rPr>
                <w:rFonts w:cstheme="minorHAnsi"/>
                <w:sz w:val="20"/>
                <w:szCs w:val="20"/>
                <w:lang w:val="en-US"/>
              </w:rPr>
            </w:pPr>
            <w:r>
              <w:rPr>
                <w:rFonts w:cstheme="minorHAnsi"/>
                <w:sz w:val="20"/>
                <w:szCs w:val="20"/>
                <w:lang w:val="en-US"/>
              </w:rPr>
              <w:t>Teaching experience in their subject area</w:t>
            </w:r>
          </w:p>
        </w:tc>
        <w:tc>
          <w:tcPr>
            <w:tcW w:w="460" w:type="pct"/>
            <w:tcBorders>
              <w:top w:val="single" w:sz="4" w:space="0" w:color="auto"/>
              <w:left w:val="single" w:sz="4" w:space="0" w:color="auto"/>
            </w:tcBorders>
            <w:vAlign w:val="center"/>
          </w:tcPr>
          <w:p w14:paraId="14E74119"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6B90A7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3D33B6B"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99B3696"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289F39B"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1535659"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23CC4AA1"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0851B2DC" w14:textId="77777777" w:rsidR="007766EE" w:rsidRDefault="007766EE" w:rsidP="0029484D">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4147661B" w14:textId="211A6B35" w:rsidR="007766EE" w:rsidRPr="00E55551" w:rsidRDefault="00AB307C" w:rsidP="0029484D">
            <w:pPr>
              <w:spacing w:after="0"/>
              <w:rPr>
                <w:rFonts w:cstheme="minorHAnsi"/>
                <w:sz w:val="20"/>
                <w:szCs w:val="20"/>
                <w:lang w:val="en-US"/>
              </w:rPr>
            </w:pPr>
            <w:r>
              <w:rPr>
                <w:rFonts w:cstheme="minorHAnsi"/>
                <w:sz w:val="20"/>
                <w:szCs w:val="20"/>
                <w:lang w:val="en-US"/>
              </w:rPr>
              <w:t>Teaching experience with the age group</w:t>
            </w:r>
          </w:p>
        </w:tc>
        <w:tc>
          <w:tcPr>
            <w:tcW w:w="460" w:type="pct"/>
            <w:tcBorders>
              <w:top w:val="single" w:sz="4" w:space="0" w:color="auto"/>
              <w:left w:val="single" w:sz="4" w:space="0" w:color="auto"/>
            </w:tcBorders>
            <w:vAlign w:val="center"/>
          </w:tcPr>
          <w:p w14:paraId="6B24FEE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553259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1D573CF"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4C8AC4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185349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5E3EA1A6"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473AA581"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6F57B67C" w14:textId="77777777" w:rsidR="007766EE" w:rsidRDefault="007766EE"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1300B580" w14:textId="10F64074" w:rsidR="007766EE" w:rsidRPr="00E55551" w:rsidRDefault="00AB307C" w:rsidP="0029484D">
            <w:pPr>
              <w:spacing w:after="0"/>
              <w:rPr>
                <w:rFonts w:cstheme="minorHAnsi"/>
                <w:sz w:val="20"/>
                <w:szCs w:val="20"/>
                <w:lang w:val="en-US"/>
              </w:rPr>
            </w:pPr>
            <w:r>
              <w:rPr>
                <w:rFonts w:cstheme="minorHAnsi"/>
                <w:sz w:val="20"/>
                <w:szCs w:val="20"/>
                <w:lang w:val="en-US"/>
              </w:rPr>
              <w:t>Understands needs of students</w:t>
            </w:r>
          </w:p>
        </w:tc>
        <w:tc>
          <w:tcPr>
            <w:tcW w:w="460" w:type="pct"/>
            <w:tcBorders>
              <w:top w:val="single" w:sz="4" w:space="0" w:color="auto"/>
              <w:left w:val="single" w:sz="4" w:space="0" w:color="auto"/>
            </w:tcBorders>
            <w:vAlign w:val="center"/>
          </w:tcPr>
          <w:p w14:paraId="1D3FAC1F"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2EBAD2B7"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0328BD3"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E2AF339"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0C195D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D9D5109"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287DDA94"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2FEC1A9C" w14:textId="77777777" w:rsidR="007766EE" w:rsidRDefault="007766EE"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0FC596DC" w14:textId="04458F6D" w:rsidR="007766EE" w:rsidRPr="00E55551" w:rsidRDefault="00AB307C" w:rsidP="0029484D">
            <w:pPr>
              <w:spacing w:after="0"/>
              <w:rPr>
                <w:rFonts w:cstheme="minorHAnsi"/>
                <w:sz w:val="20"/>
                <w:szCs w:val="20"/>
                <w:lang w:val="en-US"/>
              </w:rPr>
            </w:pPr>
            <w:r>
              <w:rPr>
                <w:rFonts w:cstheme="minorHAnsi"/>
                <w:sz w:val="20"/>
                <w:szCs w:val="20"/>
                <w:lang w:val="en-US"/>
              </w:rPr>
              <w:t>Develop effective teaching strategies</w:t>
            </w:r>
          </w:p>
        </w:tc>
        <w:tc>
          <w:tcPr>
            <w:tcW w:w="460" w:type="pct"/>
            <w:tcBorders>
              <w:top w:val="single" w:sz="4" w:space="0" w:color="auto"/>
              <w:left w:val="single" w:sz="4" w:space="0" w:color="auto"/>
              <w:bottom w:val="single" w:sz="4" w:space="0" w:color="auto"/>
            </w:tcBorders>
            <w:vAlign w:val="center"/>
          </w:tcPr>
          <w:p w14:paraId="2A3934A3"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6FA52C53"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EA26790"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76BB916"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AA83630"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233CE4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7BE95F4C"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7F37369B" w14:textId="77777777" w:rsidR="007766EE" w:rsidRDefault="007766EE"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0436C628" w14:textId="1D3F302E" w:rsidR="007766EE" w:rsidRPr="00E55551" w:rsidRDefault="00AB307C" w:rsidP="0029484D">
            <w:pPr>
              <w:spacing w:after="0"/>
              <w:rPr>
                <w:rFonts w:cstheme="minorHAnsi"/>
                <w:sz w:val="20"/>
                <w:szCs w:val="20"/>
                <w:lang w:val="en-US"/>
              </w:rPr>
            </w:pPr>
            <w:r>
              <w:rPr>
                <w:rFonts w:cstheme="minorHAnsi"/>
                <w:sz w:val="20"/>
                <w:szCs w:val="20"/>
                <w:lang w:val="en-US"/>
              </w:rPr>
              <w:t>Participate in ongoing professional development</w:t>
            </w:r>
          </w:p>
        </w:tc>
        <w:tc>
          <w:tcPr>
            <w:tcW w:w="460" w:type="pct"/>
            <w:tcBorders>
              <w:top w:val="single" w:sz="4" w:space="0" w:color="auto"/>
              <w:left w:val="single" w:sz="4" w:space="0" w:color="auto"/>
              <w:bottom w:val="single" w:sz="4" w:space="0" w:color="auto"/>
            </w:tcBorders>
            <w:vAlign w:val="center"/>
          </w:tcPr>
          <w:p w14:paraId="445CAB19"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321CAB4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0E2E044"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AC249A5"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A9040F1"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B183D0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AB307C" w:rsidRPr="00AB307C" w14:paraId="01910251"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42F9E430" w14:textId="77777777" w:rsidR="00AB307C" w:rsidRDefault="00AB307C" w:rsidP="00AB307C">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07B3EFC4" w14:textId="2013BFD9" w:rsidR="00AB307C" w:rsidRPr="00E55551" w:rsidRDefault="00AB307C" w:rsidP="00AB307C">
            <w:pPr>
              <w:spacing w:after="0"/>
              <w:rPr>
                <w:rFonts w:cstheme="minorHAnsi"/>
                <w:sz w:val="20"/>
                <w:szCs w:val="20"/>
                <w:lang w:val="en-US"/>
              </w:rPr>
            </w:pPr>
            <w:r>
              <w:rPr>
                <w:rFonts w:cstheme="minorHAnsi"/>
                <w:sz w:val="20"/>
                <w:szCs w:val="20"/>
                <w:lang w:val="en-US"/>
              </w:rPr>
              <w:t>Up-to-date with the latest research and best practices in education</w:t>
            </w:r>
          </w:p>
        </w:tc>
        <w:tc>
          <w:tcPr>
            <w:tcW w:w="460" w:type="pct"/>
            <w:tcBorders>
              <w:top w:val="single" w:sz="4" w:space="0" w:color="auto"/>
              <w:left w:val="single" w:sz="4" w:space="0" w:color="auto"/>
              <w:bottom w:val="single" w:sz="4" w:space="0" w:color="auto"/>
            </w:tcBorders>
            <w:vAlign w:val="center"/>
          </w:tcPr>
          <w:p w14:paraId="1D01DC04" w14:textId="04C7E704"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6B624690" w14:textId="03F640C6"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439FC99" w14:textId="191FA7E0"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F9C3DD8" w14:textId="6E77FBD6"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7FD4D28" w14:textId="0C053B2E"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B85A828" w14:textId="3FBBFFB2" w:rsidR="00AB307C" w:rsidRPr="00E55551"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0D24B6" w14:paraId="6E7E7795"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3312939A" w14:textId="77777777" w:rsidR="00AB307C" w:rsidRDefault="00AB307C" w:rsidP="00AB307C">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6AB53AEF" w14:textId="44654A40" w:rsidR="00AB307C" w:rsidRPr="00E55551" w:rsidRDefault="00AB307C" w:rsidP="00AB307C">
            <w:pPr>
              <w:spacing w:after="0"/>
              <w:rPr>
                <w:rFonts w:cstheme="minorHAnsi"/>
                <w:sz w:val="20"/>
                <w:szCs w:val="20"/>
                <w:lang w:val="en-US"/>
              </w:rPr>
            </w:pPr>
            <w:r>
              <w:rPr>
                <w:rFonts w:cstheme="minorHAnsi"/>
                <w:sz w:val="20"/>
                <w:szCs w:val="20"/>
                <w:lang w:val="en-US"/>
              </w:rPr>
              <w:t>Attending conferences, workshops, training sessions</w:t>
            </w:r>
          </w:p>
        </w:tc>
        <w:tc>
          <w:tcPr>
            <w:tcW w:w="460" w:type="pct"/>
            <w:tcBorders>
              <w:top w:val="single" w:sz="4" w:space="0" w:color="auto"/>
              <w:left w:val="single" w:sz="4" w:space="0" w:color="auto"/>
              <w:bottom w:val="single" w:sz="4" w:space="0" w:color="auto"/>
            </w:tcBorders>
            <w:shd w:val="clear" w:color="auto" w:fill="auto"/>
            <w:vAlign w:val="center"/>
          </w:tcPr>
          <w:p w14:paraId="45A2CCCF" w14:textId="77777777" w:rsidR="00AB307C" w:rsidRPr="000D24B6" w:rsidRDefault="00AB307C" w:rsidP="00AB307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11980B9A" w14:textId="77777777" w:rsidR="00AB307C" w:rsidRPr="000D24B6" w:rsidRDefault="00AB307C" w:rsidP="00AB307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101C3BA" w14:textId="77777777" w:rsidR="00AB307C" w:rsidRPr="000D24B6" w:rsidRDefault="00AB307C" w:rsidP="00AB307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BBE7391" w14:textId="77777777" w:rsidR="00AB307C" w:rsidRPr="000D24B6" w:rsidRDefault="00AB307C" w:rsidP="00AB307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4642F9C" w14:textId="77777777" w:rsidR="00AB307C" w:rsidRPr="000D24B6" w:rsidRDefault="00AB307C" w:rsidP="00AB307C">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2833469" w14:textId="77777777" w:rsidR="00AB307C" w:rsidRPr="000D24B6" w:rsidRDefault="00AB307C" w:rsidP="00AB307C">
            <w:pPr>
              <w:spacing w:after="0"/>
              <w:jc w:val="center"/>
              <w:rPr>
                <w:rFonts w:cstheme="minorHAnsi"/>
              </w:rPr>
            </w:pPr>
            <w:r w:rsidRPr="000D24B6">
              <w:rPr>
                <w:rFonts w:cstheme="minorHAnsi"/>
                <w:sz w:val="20"/>
                <w:szCs w:val="20"/>
              </w:rPr>
              <w:sym w:font="Wingdings" w:char="F0A1"/>
            </w:r>
          </w:p>
        </w:tc>
      </w:tr>
      <w:tr w:rsidR="00AB307C" w:rsidRPr="00AB307C" w14:paraId="6243BFC7"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40C1553C" w14:textId="4A5C399E" w:rsidR="00AB307C" w:rsidRDefault="00AB307C" w:rsidP="00AB307C">
            <w:pPr>
              <w:spacing w:after="0"/>
              <w:rPr>
                <w:rFonts w:cstheme="minorHAnsi"/>
                <w:sz w:val="20"/>
                <w:szCs w:val="20"/>
              </w:rPr>
            </w:pPr>
            <w:r>
              <w:rPr>
                <w:rFonts w:cstheme="minorHAnsi"/>
                <w:sz w:val="20"/>
                <w:szCs w:val="20"/>
              </w:rPr>
              <w:t>12</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53EFBC88" w14:textId="5FFE3335" w:rsidR="00AB307C" w:rsidRDefault="00AB307C" w:rsidP="00AB307C">
            <w:pPr>
              <w:spacing w:after="0"/>
              <w:rPr>
                <w:rFonts w:cstheme="minorHAnsi"/>
                <w:sz w:val="20"/>
                <w:szCs w:val="20"/>
                <w:lang w:val="en-US"/>
              </w:rPr>
            </w:pPr>
            <w:r>
              <w:rPr>
                <w:rFonts w:cstheme="minorHAnsi"/>
                <w:sz w:val="20"/>
                <w:szCs w:val="20"/>
                <w:lang w:val="en-US"/>
              </w:rPr>
              <w:t>Pursuing advanced degrees or certifications</w:t>
            </w:r>
          </w:p>
        </w:tc>
        <w:tc>
          <w:tcPr>
            <w:tcW w:w="460" w:type="pct"/>
            <w:tcBorders>
              <w:top w:val="single" w:sz="4" w:space="0" w:color="auto"/>
              <w:left w:val="single" w:sz="4" w:space="0" w:color="auto"/>
              <w:bottom w:val="single" w:sz="4" w:space="0" w:color="auto"/>
            </w:tcBorders>
            <w:shd w:val="clear" w:color="auto" w:fill="auto"/>
            <w:vAlign w:val="center"/>
          </w:tcPr>
          <w:p w14:paraId="2F20902A" w14:textId="3E63B9CC"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0F475E2C" w14:textId="12DBAC7E"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FF47954" w14:textId="10750809"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0DF5FF6" w14:textId="74C205D3"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4712F0B" w14:textId="52667792"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75268831" w14:textId="4006090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42584D12"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40726203" w14:textId="23EDFB7D" w:rsidR="00AB307C" w:rsidRPr="00AB307C" w:rsidRDefault="00AB307C" w:rsidP="00AB307C">
            <w:pPr>
              <w:spacing w:after="0"/>
              <w:rPr>
                <w:rFonts w:cstheme="minorHAnsi"/>
                <w:sz w:val="20"/>
                <w:szCs w:val="20"/>
                <w:lang w:val="en-US"/>
              </w:rPr>
            </w:pPr>
            <w:r>
              <w:rPr>
                <w:rFonts w:cstheme="minorHAnsi"/>
                <w:sz w:val="20"/>
                <w:szCs w:val="20"/>
                <w:lang w:val="en-US"/>
              </w:rPr>
              <w:t>13</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7F26F649" w14:textId="2641BBD3" w:rsidR="00AB307C" w:rsidRDefault="00AB307C" w:rsidP="00AB307C">
            <w:pPr>
              <w:spacing w:after="0"/>
              <w:rPr>
                <w:rFonts w:cstheme="minorHAnsi"/>
                <w:sz w:val="20"/>
                <w:szCs w:val="20"/>
                <w:lang w:val="en-US"/>
              </w:rPr>
            </w:pPr>
            <w:r>
              <w:rPr>
                <w:rFonts w:cstheme="minorHAnsi"/>
                <w:sz w:val="20"/>
                <w:szCs w:val="20"/>
                <w:lang w:val="en-US"/>
              </w:rPr>
              <w:t>Deep understanding of pedagogical principles and theories</w:t>
            </w:r>
          </w:p>
        </w:tc>
        <w:tc>
          <w:tcPr>
            <w:tcW w:w="460" w:type="pct"/>
            <w:tcBorders>
              <w:top w:val="single" w:sz="4" w:space="0" w:color="auto"/>
              <w:left w:val="single" w:sz="4" w:space="0" w:color="auto"/>
              <w:bottom w:val="single" w:sz="4" w:space="0" w:color="auto"/>
            </w:tcBorders>
            <w:shd w:val="clear" w:color="auto" w:fill="auto"/>
            <w:vAlign w:val="center"/>
          </w:tcPr>
          <w:p w14:paraId="14C34FA0" w14:textId="29A2BA5B"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3D25F67" w14:textId="62D402C2"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8A2C7AF" w14:textId="7A7AB42D"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7D37989" w14:textId="505F0B2C"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6EA6B5E" w14:textId="693C755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A25AC85" w14:textId="4F6D9890"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70CCE838"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62F9ABC3" w14:textId="27AB7680" w:rsidR="00AB307C" w:rsidRPr="00AB307C" w:rsidRDefault="00AB307C" w:rsidP="00AB307C">
            <w:pPr>
              <w:spacing w:after="0"/>
              <w:rPr>
                <w:rFonts w:cstheme="minorHAnsi"/>
                <w:sz w:val="20"/>
                <w:szCs w:val="20"/>
                <w:lang w:val="en-US"/>
              </w:rPr>
            </w:pPr>
            <w:r>
              <w:rPr>
                <w:rFonts w:cstheme="minorHAnsi"/>
                <w:sz w:val="20"/>
                <w:szCs w:val="20"/>
                <w:lang w:val="en-US"/>
              </w:rPr>
              <w:lastRenderedPageBreak/>
              <w:t>14</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1F3F3700" w14:textId="0329615A" w:rsidR="00AB307C" w:rsidRDefault="00AB307C" w:rsidP="00AB307C">
            <w:pPr>
              <w:spacing w:after="0"/>
              <w:rPr>
                <w:rFonts w:cstheme="minorHAnsi"/>
                <w:sz w:val="20"/>
                <w:szCs w:val="20"/>
                <w:lang w:val="en-US"/>
              </w:rPr>
            </w:pPr>
            <w:r>
              <w:rPr>
                <w:rFonts w:cstheme="minorHAnsi"/>
                <w:sz w:val="20"/>
                <w:szCs w:val="20"/>
                <w:lang w:val="en-US"/>
              </w:rPr>
              <w:t>Design effective lesson plans</w:t>
            </w:r>
          </w:p>
        </w:tc>
        <w:tc>
          <w:tcPr>
            <w:tcW w:w="460" w:type="pct"/>
            <w:tcBorders>
              <w:top w:val="single" w:sz="4" w:space="0" w:color="auto"/>
              <w:left w:val="single" w:sz="4" w:space="0" w:color="auto"/>
              <w:bottom w:val="single" w:sz="4" w:space="0" w:color="auto"/>
            </w:tcBorders>
            <w:shd w:val="clear" w:color="auto" w:fill="auto"/>
            <w:vAlign w:val="center"/>
          </w:tcPr>
          <w:p w14:paraId="572DC8B3" w14:textId="28E1861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127962BB" w14:textId="6EE31319"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5CD6265" w14:textId="18609CF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3449AF4" w14:textId="4D73A04D"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9F94973" w14:textId="67D9969E"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B838D35" w14:textId="217413C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6171D6FF"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097E8D8C" w14:textId="3C9D707F" w:rsidR="00AB307C" w:rsidRPr="00AB307C" w:rsidRDefault="00AB307C" w:rsidP="00AB307C">
            <w:pPr>
              <w:spacing w:after="0"/>
              <w:rPr>
                <w:rFonts w:cstheme="minorHAnsi"/>
                <w:sz w:val="20"/>
                <w:szCs w:val="20"/>
                <w:lang w:val="en-US"/>
              </w:rPr>
            </w:pPr>
            <w:r>
              <w:rPr>
                <w:rFonts w:cstheme="minorHAnsi"/>
                <w:sz w:val="20"/>
                <w:szCs w:val="20"/>
                <w:lang w:val="en-US"/>
              </w:rPr>
              <w:t>15</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5708E2EA" w14:textId="3F3FB996" w:rsidR="00AB307C" w:rsidRDefault="00AB307C" w:rsidP="00AB307C">
            <w:pPr>
              <w:spacing w:after="0"/>
              <w:rPr>
                <w:rFonts w:cstheme="minorHAnsi"/>
                <w:sz w:val="20"/>
                <w:szCs w:val="20"/>
                <w:lang w:val="en-US"/>
              </w:rPr>
            </w:pPr>
            <w:r>
              <w:rPr>
                <w:rFonts w:cstheme="minorHAnsi"/>
                <w:sz w:val="20"/>
                <w:szCs w:val="20"/>
                <w:lang w:val="en-US"/>
              </w:rPr>
              <w:t>Excellent communication skills</w:t>
            </w:r>
          </w:p>
        </w:tc>
        <w:tc>
          <w:tcPr>
            <w:tcW w:w="460" w:type="pct"/>
            <w:tcBorders>
              <w:top w:val="single" w:sz="4" w:space="0" w:color="auto"/>
              <w:left w:val="single" w:sz="4" w:space="0" w:color="auto"/>
              <w:bottom w:val="single" w:sz="4" w:space="0" w:color="auto"/>
            </w:tcBorders>
            <w:shd w:val="clear" w:color="auto" w:fill="auto"/>
            <w:vAlign w:val="center"/>
          </w:tcPr>
          <w:p w14:paraId="0AF6078C" w14:textId="61DB9816"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1B8C45DA" w14:textId="40667343"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6F607450" w14:textId="3560A11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25B2323" w14:textId="570FC6D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D5FDC24" w14:textId="134C12C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18D3688" w14:textId="6878381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3E4D01BE"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7399D81D" w14:textId="275C17FD" w:rsidR="00AB307C" w:rsidRDefault="00AB307C" w:rsidP="00AB307C">
            <w:pPr>
              <w:spacing w:after="0"/>
              <w:rPr>
                <w:rFonts w:cstheme="minorHAnsi"/>
                <w:sz w:val="20"/>
                <w:szCs w:val="20"/>
                <w:lang w:val="en-US"/>
              </w:rPr>
            </w:pPr>
            <w:r>
              <w:rPr>
                <w:rFonts w:cstheme="minorHAnsi"/>
                <w:sz w:val="20"/>
                <w:szCs w:val="20"/>
                <w:lang w:val="en-US"/>
              </w:rPr>
              <w:t>16</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7004D3E2" w14:textId="40E5671D" w:rsidR="00AB307C" w:rsidRDefault="00AB307C" w:rsidP="00AB307C">
            <w:pPr>
              <w:spacing w:after="0"/>
              <w:rPr>
                <w:rFonts w:cstheme="minorHAnsi"/>
                <w:sz w:val="20"/>
                <w:szCs w:val="20"/>
                <w:lang w:val="en-US"/>
              </w:rPr>
            </w:pPr>
            <w:r>
              <w:rPr>
                <w:rFonts w:cstheme="minorHAnsi"/>
                <w:sz w:val="20"/>
                <w:szCs w:val="20"/>
                <w:lang w:val="en-US"/>
              </w:rPr>
              <w:t>Ability to explain complex concepts in a clear understandable way</w:t>
            </w:r>
          </w:p>
        </w:tc>
        <w:tc>
          <w:tcPr>
            <w:tcW w:w="460" w:type="pct"/>
            <w:tcBorders>
              <w:top w:val="single" w:sz="4" w:space="0" w:color="auto"/>
              <w:left w:val="single" w:sz="4" w:space="0" w:color="auto"/>
              <w:bottom w:val="single" w:sz="4" w:space="0" w:color="auto"/>
            </w:tcBorders>
            <w:shd w:val="clear" w:color="auto" w:fill="auto"/>
            <w:vAlign w:val="center"/>
          </w:tcPr>
          <w:p w14:paraId="04416EFB" w14:textId="4C460DA6"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D4B399F" w14:textId="368665F5"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9EE6992" w14:textId="5D023AE0"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A54D397" w14:textId="3999792B"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346219E" w14:textId="4FCA3FA3"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4849B78" w14:textId="1CF821F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1001716B"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27E936C3" w14:textId="10267C55" w:rsidR="00AB307C" w:rsidRDefault="00AB307C" w:rsidP="00AB307C">
            <w:pPr>
              <w:spacing w:after="0"/>
              <w:rPr>
                <w:rFonts w:cstheme="minorHAnsi"/>
                <w:sz w:val="20"/>
                <w:szCs w:val="20"/>
                <w:lang w:val="en-US"/>
              </w:rPr>
            </w:pPr>
            <w:r>
              <w:rPr>
                <w:rFonts w:cstheme="minorHAnsi"/>
                <w:sz w:val="20"/>
                <w:szCs w:val="20"/>
                <w:lang w:val="en-US"/>
              </w:rPr>
              <w:t>17</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38E6AAFC" w14:textId="67D5B846" w:rsidR="00AB307C" w:rsidRDefault="00AB307C" w:rsidP="00AB307C">
            <w:pPr>
              <w:spacing w:after="0"/>
              <w:rPr>
                <w:rFonts w:cstheme="minorHAnsi"/>
                <w:sz w:val="20"/>
                <w:szCs w:val="20"/>
                <w:lang w:val="en-US"/>
              </w:rPr>
            </w:pPr>
            <w:r>
              <w:rPr>
                <w:rFonts w:cstheme="minorHAnsi"/>
                <w:sz w:val="20"/>
                <w:szCs w:val="20"/>
                <w:lang w:val="en-US"/>
              </w:rPr>
              <w:t>Actively listen to and engage with students</w:t>
            </w:r>
          </w:p>
        </w:tc>
        <w:tc>
          <w:tcPr>
            <w:tcW w:w="460" w:type="pct"/>
            <w:tcBorders>
              <w:top w:val="single" w:sz="4" w:space="0" w:color="auto"/>
              <w:left w:val="single" w:sz="4" w:space="0" w:color="auto"/>
              <w:bottom w:val="single" w:sz="4" w:space="0" w:color="auto"/>
            </w:tcBorders>
            <w:shd w:val="clear" w:color="auto" w:fill="auto"/>
            <w:vAlign w:val="center"/>
          </w:tcPr>
          <w:p w14:paraId="043A5EB7" w14:textId="74A63BD4"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4E504BCD" w14:textId="28522D0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7978CF96" w14:textId="7396268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AC09EB6" w14:textId="62500F35"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A957147" w14:textId="34645745"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2277D5F" w14:textId="0874C4F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289711E9"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19935FA2" w14:textId="7C29441E" w:rsidR="00AB307C" w:rsidRDefault="00AB307C" w:rsidP="00AB307C">
            <w:pPr>
              <w:spacing w:after="0"/>
              <w:rPr>
                <w:rFonts w:cstheme="minorHAnsi"/>
                <w:sz w:val="20"/>
                <w:szCs w:val="20"/>
                <w:lang w:val="en-US"/>
              </w:rPr>
            </w:pPr>
            <w:r>
              <w:rPr>
                <w:rFonts w:cstheme="minorHAnsi"/>
                <w:sz w:val="20"/>
                <w:szCs w:val="20"/>
                <w:lang w:val="en-US"/>
              </w:rPr>
              <w:t>18</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5C877DC" w14:textId="0508AE16" w:rsidR="00AB307C" w:rsidRDefault="00AB307C" w:rsidP="00AB307C">
            <w:pPr>
              <w:spacing w:after="0"/>
              <w:rPr>
                <w:rFonts w:cstheme="minorHAnsi"/>
                <w:sz w:val="20"/>
                <w:szCs w:val="20"/>
                <w:lang w:val="en-US"/>
              </w:rPr>
            </w:pPr>
            <w:r>
              <w:rPr>
                <w:rFonts w:cstheme="minorHAnsi"/>
                <w:sz w:val="20"/>
                <w:szCs w:val="20"/>
                <w:lang w:val="en-US"/>
              </w:rPr>
              <w:t>Provide constructive feedback</w:t>
            </w:r>
          </w:p>
        </w:tc>
        <w:tc>
          <w:tcPr>
            <w:tcW w:w="460" w:type="pct"/>
            <w:tcBorders>
              <w:top w:val="single" w:sz="4" w:space="0" w:color="auto"/>
              <w:left w:val="single" w:sz="4" w:space="0" w:color="auto"/>
              <w:bottom w:val="single" w:sz="4" w:space="0" w:color="auto"/>
            </w:tcBorders>
            <w:shd w:val="clear" w:color="auto" w:fill="auto"/>
            <w:vAlign w:val="center"/>
          </w:tcPr>
          <w:p w14:paraId="36AAFAA1" w14:textId="2D3744DC"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85DC5CF" w14:textId="3C597FD8"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07A6F71" w14:textId="508A45BA"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4120258" w14:textId="63A1DC9D"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1F0979A" w14:textId="53997064"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5F4BA2C" w14:textId="407981B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77B5037E"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18584EAB" w14:textId="39D96492" w:rsidR="00AB307C" w:rsidRDefault="00AB307C" w:rsidP="00AB307C">
            <w:pPr>
              <w:spacing w:after="0"/>
              <w:rPr>
                <w:rFonts w:cstheme="minorHAnsi"/>
                <w:sz w:val="20"/>
                <w:szCs w:val="20"/>
                <w:lang w:val="en-US"/>
              </w:rPr>
            </w:pPr>
            <w:r>
              <w:rPr>
                <w:rFonts w:cstheme="minorHAnsi"/>
                <w:sz w:val="20"/>
                <w:szCs w:val="20"/>
                <w:lang w:val="en-US"/>
              </w:rPr>
              <w:t>19</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ECEA721" w14:textId="04F012FF" w:rsidR="00AB307C" w:rsidRDefault="00AB307C" w:rsidP="00AB307C">
            <w:pPr>
              <w:spacing w:after="0"/>
              <w:rPr>
                <w:rFonts w:cstheme="minorHAnsi"/>
                <w:sz w:val="20"/>
                <w:szCs w:val="20"/>
                <w:lang w:val="en-US"/>
              </w:rPr>
            </w:pPr>
            <w:r>
              <w:rPr>
                <w:rFonts w:cstheme="minorHAnsi"/>
                <w:sz w:val="20"/>
                <w:szCs w:val="20"/>
                <w:lang w:val="en-US"/>
              </w:rPr>
              <w:t>Passionate about teaching</w:t>
            </w:r>
          </w:p>
        </w:tc>
        <w:tc>
          <w:tcPr>
            <w:tcW w:w="460" w:type="pct"/>
            <w:tcBorders>
              <w:top w:val="single" w:sz="4" w:space="0" w:color="auto"/>
              <w:left w:val="single" w:sz="4" w:space="0" w:color="auto"/>
              <w:bottom w:val="single" w:sz="4" w:space="0" w:color="auto"/>
            </w:tcBorders>
            <w:shd w:val="clear" w:color="auto" w:fill="auto"/>
            <w:vAlign w:val="center"/>
          </w:tcPr>
          <w:p w14:paraId="28EE4886" w14:textId="50329978"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861049C" w14:textId="40367765"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CFABCE6" w14:textId="048F3FA0"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A2D906E" w14:textId="0688A01D"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10AB3BD" w14:textId="42733AD9"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29E2317" w14:textId="59A5672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47E4F9E5"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66B2BFDC" w14:textId="224A137D" w:rsidR="00AB307C" w:rsidRDefault="00AB307C" w:rsidP="00AB307C">
            <w:pPr>
              <w:spacing w:after="0"/>
              <w:rPr>
                <w:rFonts w:cstheme="minorHAnsi"/>
                <w:sz w:val="20"/>
                <w:szCs w:val="20"/>
                <w:lang w:val="en-US"/>
              </w:rPr>
            </w:pPr>
            <w:r>
              <w:rPr>
                <w:rFonts w:cstheme="minorHAnsi"/>
                <w:sz w:val="20"/>
                <w:szCs w:val="20"/>
                <w:lang w:val="en-US"/>
              </w:rPr>
              <w:t>20</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727756C7" w14:textId="30EBAE6C" w:rsidR="00AB307C" w:rsidRDefault="00AB307C" w:rsidP="00AB307C">
            <w:pPr>
              <w:spacing w:after="0"/>
              <w:rPr>
                <w:rFonts w:cstheme="minorHAnsi"/>
                <w:sz w:val="20"/>
                <w:szCs w:val="20"/>
                <w:lang w:val="en-US"/>
              </w:rPr>
            </w:pPr>
            <w:r>
              <w:rPr>
                <w:rFonts w:cstheme="minorHAnsi"/>
                <w:sz w:val="20"/>
                <w:szCs w:val="20"/>
                <w:lang w:val="en-US"/>
              </w:rPr>
              <w:t>Dedication to helping their students to succeed</w:t>
            </w:r>
          </w:p>
        </w:tc>
        <w:tc>
          <w:tcPr>
            <w:tcW w:w="460" w:type="pct"/>
            <w:tcBorders>
              <w:top w:val="single" w:sz="4" w:space="0" w:color="auto"/>
              <w:left w:val="single" w:sz="4" w:space="0" w:color="auto"/>
              <w:bottom w:val="single" w:sz="4" w:space="0" w:color="auto"/>
            </w:tcBorders>
            <w:shd w:val="clear" w:color="auto" w:fill="auto"/>
            <w:vAlign w:val="center"/>
          </w:tcPr>
          <w:p w14:paraId="6748F3CC" w14:textId="3070631F"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4BDBB56" w14:textId="6297756D"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DC8D777" w14:textId="6780B64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CFEC893" w14:textId="4FDDC045"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56168CD" w14:textId="09260849"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4FE3932" w14:textId="13189D9B"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r w:rsidR="00AB307C" w:rsidRPr="00AB307C" w14:paraId="23D1B060" w14:textId="77777777" w:rsidTr="00AB307C">
        <w:trPr>
          <w:cantSplit/>
        </w:trPr>
        <w:tc>
          <w:tcPr>
            <w:tcW w:w="371" w:type="pct"/>
            <w:tcBorders>
              <w:top w:val="single" w:sz="6" w:space="0" w:color="auto"/>
              <w:left w:val="single" w:sz="6" w:space="0" w:color="auto"/>
              <w:bottom w:val="single" w:sz="6" w:space="0" w:color="auto"/>
              <w:right w:val="single" w:sz="4" w:space="0" w:color="auto"/>
            </w:tcBorders>
          </w:tcPr>
          <w:p w14:paraId="198898F0" w14:textId="7EBB6A56" w:rsidR="00AB307C" w:rsidRDefault="00AB307C" w:rsidP="00AB307C">
            <w:pPr>
              <w:spacing w:after="0"/>
              <w:rPr>
                <w:rFonts w:cstheme="minorHAnsi"/>
                <w:sz w:val="20"/>
                <w:szCs w:val="20"/>
                <w:lang w:val="en-US"/>
              </w:rPr>
            </w:pPr>
            <w:r>
              <w:rPr>
                <w:rFonts w:cstheme="minorHAnsi"/>
                <w:sz w:val="20"/>
                <w:szCs w:val="20"/>
                <w:lang w:val="en-US"/>
              </w:rPr>
              <w:t>21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285FEAAF" w14:textId="7D2FFFF0" w:rsidR="00AB307C" w:rsidRDefault="00AB307C" w:rsidP="00AB307C">
            <w:pPr>
              <w:spacing w:after="0"/>
              <w:rPr>
                <w:rFonts w:cstheme="minorHAnsi"/>
                <w:sz w:val="20"/>
                <w:szCs w:val="20"/>
                <w:lang w:val="en-US"/>
              </w:rPr>
            </w:pPr>
            <w:r>
              <w:rPr>
                <w:rFonts w:cstheme="minorHAnsi"/>
                <w:sz w:val="20"/>
                <w:szCs w:val="20"/>
                <w:lang w:val="en-US"/>
              </w:rPr>
              <w:t>Being committed to creating a positive learning environment for their students</w:t>
            </w:r>
          </w:p>
        </w:tc>
        <w:tc>
          <w:tcPr>
            <w:tcW w:w="460" w:type="pct"/>
            <w:tcBorders>
              <w:top w:val="single" w:sz="4" w:space="0" w:color="auto"/>
              <w:left w:val="single" w:sz="4" w:space="0" w:color="auto"/>
              <w:bottom w:val="single" w:sz="4" w:space="0" w:color="auto"/>
            </w:tcBorders>
            <w:shd w:val="clear" w:color="auto" w:fill="auto"/>
            <w:vAlign w:val="center"/>
          </w:tcPr>
          <w:p w14:paraId="02BAF799" w14:textId="6E163F17"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9B948A6" w14:textId="667F487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424FE9F" w14:textId="3C0B1741"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A48DCFA" w14:textId="1087EA4A"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85213AD" w14:textId="4933CBE9"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FC997CE" w14:textId="632277DE" w:rsidR="00AB307C" w:rsidRPr="00AB307C" w:rsidRDefault="00AB307C" w:rsidP="00AB307C">
            <w:pPr>
              <w:spacing w:after="0"/>
              <w:jc w:val="center"/>
              <w:rPr>
                <w:rFonts w:cstheme="minorHAnsi"/>
                <w:sz w:val="20"/>
                <w:szCs w:val="20"/>
                <w:lang w:val="en-US"/>
              </w:rPr>
            </w:pPr>
            <w:r w:rsidRPr="000D24B6">
              <w:rPr>
                <w:rFonts w:cstheme="minorHAnsi"/>
                <w:sz w:val="20"/>
                <w:szCs w:val="20"/>
              </w:rPr>
              <w:sym w:font="Wingdings" w:char="F0A1"/>
            </w:r>
          </w:p>
        </w:tc>
      </w:tr>
    </w:tbl>
    <w:p w14:paraId="56C461BF" w14:textId="77777777" w:rsidR="007766EE" w:rsidRPr="007766EE" w:rsidRDefault="007766EE">
      <w:pPr>
        <w:spacing w:after="0" w:line="240" w:lineRule="auto"/>
        <w:rPr>
          <w:rFonts w:ascii="Arial" w:hAnsi="Arial" w:cs="Arial"/>
          <w:b/>
          <w:color w:val="00205B"/>
          <w:lang w:val="en-GB"/>
        </w:rPr>
      </w:pPr>
    </w:p>
    <w:p w14:paraId="4938F39E" w14:textId="77777777" w:rsidR="007766EE" w:rsidRDefault="007766EE">
      <w:pPr>
        <w:spacing w:after="0" w:line="240" w:lineRule="auto"/>
        <w:rPr>
          <w:rFonts w:ascii="Arial" w:hAnsi="Arial" w:cs="Arial"/>
          <w:b/>
          <w:color w:val="00205B"/>
          <w:lang w:val="en-GB"/>
        </w:rPr>
      </w:pPr>
    </w:p>
    <w:p w14:paraId="69C4BC9D" w14:textId="77777777" w:rsidR="007766EE" w:rsidRDefault="007766EE">
      <w:pPr>
        <w:spacing w:after="0" w:line="240" w:lineRule="auto"/>
        <w:rPr>
          <w:rFonts w:ascii="Arial" w:hAnsi="Arial" w:cs="Arial"/>
          <w:b/>
          <w:color w:val="00205B"/>
          <w:lang w:val="en-GB"/>
        </w:rPr>
      </w:pPr>
    </w:p>
    <w:p w14:paraId="4363848F" w14:textId="77777777" w:rsidR="008E63E8" w:rsidRDefault="008E63E8" w:rsidP="008E63E8">
      <w:pPr>
        <w:spacing w:after="0" w:line="240" w:lineRule="auto"/>
        <w:rPr>
          <w:rFonts w:ascii="Arial" w:hAnsi="Arial" w:cs="Arial"/>
          <w:b/>
          <w:color w:val="00205B"/>
          <w:lang w:val="en-GB"/>
        </w:rPr>
      </w:pPr>
      <w:r w:rsidRPr="007766EE">
        <w:rPr>
          <w:rFonts w:ascii="Arial" w:hAnsi="Arial" w:cs="Arial"/>
          <w:b/>
          <w:color w:val="00205B"/>
          <w:lang w:val="en-GB"/>
        </w:rPr>
        <w:t>Train-the-trainer workshops</w:t>
      </w:r>
    </w:p>
    <w:p w14:paraId="5BE146F4" w14:textId="77777777" w:rsidR="008E63E8" w:rsidRDefault="008E63E8" w:rsidP="008E63E8">
      <w:pPr>
        <w:spacing w:after="0" w:line="240" w:lineRule="auto"/>
        <w:rPr>
          <w:rFonts w:ascii="Arial" w:hAnsi="Arial" w:cs="Arial"/>
          <w:b/>
          <w:color w:val="00205B"/>
          <w:lang w:val="en-GB"/>
        </w:rPr>
      </w:pPr>
    </w:p>
    <w:p w14:paraId="6C6BD2C8" w14:textId="77777777" w:rsidR="008E63E8" w:rsidRDefault="008E63E8" w:rsidP="008E63E8">
      <w:pPr>
        <w:spacing w:after="0" w:line="240" w:lineRule="auto"/>
        <w:rPr>
          <w:rFonts w:ascii="Arial" w:hAnsi="Arial" w:cs="Arial"/>
          <w:b/>
          <w:color w:val="00205B"/>
          <w:lang w:val="en-GB"/>
        </w:rPr>
      </w:pPr>
      <w:r>
        <w:rPr>
          <w:rFonts w:ascii="Arial" w:hAnsi="Arial" w:cs="Arial"/>
          <w:b/>
          <w:color w:val="00205B"/>
          <w:lang w:val="en-GB"/>
        </w:rPr>
        <w:t>(</w:t>
      </w:r>
      <w:r w:rsidRPr="00C11AD7">
        <w:rPr>
          <w:rFonts w:ascii="Arial" w:hAnsi="Arial" w:cs="Arial"/>
          <w:b/>
          <w:color w:val="00205B"/>
          <w:lang w:val="en-GB"/>
        </w:rPr>
        <w:t>Train-the-trainer workshops are designed to equip trainers with the knowledge, skills, and tools they need to deliver effective training to others.</w:t>
      </w:r>
      <w:r>
        <w:rPr>
          <w:rFonts w:ascii="Arial" w:hAnsi="Arial" w:cs="Arial"/>
          <w:b/>
          <w:color w:val="00205B"/>
          <w:lang w:val="en-GB"/>
        </w:rPr>
        <w:t>)</w:t>
      </w:r>
    </w:p>
    <w:p w14:paraId="7F82422E" w14:textId="77777777" w:rsidR="008E63E8" w:rsidRDefault="008E63E8" w:rsidP="008E63E8">
      <w:pPr>
        <w:spacing w:after="0" w:line="240" w:lineRule="auto"/>
        <w:rPr>
          <w:rFonts w:ascii="Arial" w:hAnsi="Arial" w:cs="Arial"/>
          <w:b/>
          <w:color w:val="00205B"/>
          <w:lang w:val="en-GB"/>
        </w:rPr>
      </w:pPr>
    </w:p>
    <w:p w14:paraId="4331E4E8" w14:textId="6A0C72B5" w:rsidR="008E63E8" w:rsidRDefault="008E63E8" w:rsidP="008E63E8">
      <w:pPr>
        <w:spacing w:after="0" w:line="240" w:lineRule="auto"/>
        <w:rPr>
          <w:rFonts w:ascii="Arial" w:hAnsi="Arial" w:cs="Arial"/>
          <w:b/>
          <w:color w:val="00205B"/>
          <w:lang w:val="en-GB"/>
        </w:rPr>
      </w:pPr>
      <w:r>
        <w:rPr>
          <w:rFonts w:ascii="Arial" w:hAnsi="Arial" w:cs="Arial"/>
          <w:b/>
          <w:color w:val="00205B"/>
          <w:lang w:val="en-GB"/>
        </w:rPr>
        <w:t>Question (26):</w:t>
      </w:r>
    </w:p>
    <w:p w14:paraId="6C277E68" w14:textId="77777777" w:rsidR="008E63E8" w:rsidRDefault="008E63E8" w:rsidP="008E63E8">
      <w:pPr>
        <w:spacing w:after="0" w:line="240" w:lineRule="auto"/>
        <w:rPr>
          <w:rFonts w:ascii="Arial" w:hAnsi="Arial" w:cs="Arial"/>
          <w:b/>
          <w:color w:val="00205B"/>
          <w:lang w:val="en-GB"/>
        </w:rPr>
      </w:pPr>
      <w:r>
        <w:rPr>
          <w:rFonts w:ascii="Arial" w:hAnsi="Arial" w:cs="Arial"/>
          <w:b/>
          <w:color w:val="00205B"/>
          <w:lang w:val="en-GB"/>
        </w:rPr>
        <w:t>Does your Institution have a “Train-the-trainer workshop”?</w:t>
      </w:r>
    </w:p>
    <w:p w14:paraId="42294BB9" w14:textId="77777777" w:rsidR="008E63E8" w:rsidRDefault="008E63E8" w:rsidP="008E63E8">
      <w:pPr>
        <w:spacing w:after="0" w:line="240" w:lineRule="auto"/>
        <w:rPr>
          <w:rFonts w:ascii="Arial" w:hAnsi="Arial" w:cs="Arial"/>
          <w:b/>
          <w:color w:val="00205B"/>
          <w:lang w:val="en-GB"/>
        </w:rPr>
      </w:pPr>
    </w:p>
    <w:tbl>
      <w:tblPr>
        <w:tblStyle w:val="Tabellenraster"/>
        <w:tblW w:w="0" w:type="auto"/>
        <w:tblLook w:val="04A0" w:firstRow="1" w:lastRow="0" w:firstColumn="1" w:lastColumn="0" w:noHBand="0" w:noVBand="1"/>
      </w:tblPr>
      <w:tblGrid>
        <w:gridCol w:w="3699"/>
        <w:gridCol w:w="4378"/>
        <w:gridCol w:w="939"/>
      </w:tblGrid>
      <w:tr w:rsidR="008E63E8" w:rsidRPr="000D24B6" w14:paraId="4DDCDCC4" w14:textId="77777777" w:rsidTr="00ED4AC6">
        <w:tc>
          <w:tcPr>
            <w:tcW w:w="3699" w:type="dxa"/>
          </w:tcPr>
          <w:p w14:paraId="454AE06F" w14:textId="77777777" w:rsidR="008E63E8" w:rsidRDefault="008E63E8" w:rsidP="00ED4AC6">
            <w:pPr>
              <w:autoSpaceDE w:val="0"/>
              <w:autoSpaceDN w:val="0"/>
              <w:adjustRightInd w:val="0"/>
              <w:rPr>
                <w:rFonts w:cstheme="minorHAnsi"/>
              </w:rPr>
            </w:pPr>
            <w:r>
              <w:rPr>
                <w:rFonts w:cstheme="minorHAnsi"/>
              </w:rPr>
              <w:t>1</w:t>
            </w:r>
          </w:p>
        </w:tc>
        <w:tc>
          <w:tcPr>
            <w:tcW w:w="4378" w:type="dxa"/>
          </w:tcPr>
          <w:p w14:paraId="6490CF33" w14:textId="77777777" w:rsidR="008E63E8" w:rsidRPr="000D24B6" w:rsidRDefault="008E63E8" w:rsidP="00ED4AC6">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have</w:t>
            </w:r>
            <w:proofErr w:type="spellEnd"/>
            <w:r>
              <w:rPr>
                <w:rFonts w:cstheme="minorHAnsi"/>
              </w:rPr>
              <w:t xml:space="preserve"> </w:t>
            </w:r>
          </w:p>
        </w:tc>
        <w:tc>
          <w:tcPr>
            <w:tcW w:w="939" w:type="dxa"/>
          </w:tcPr>
          <w:p w14:paraId="2269BF4E" w14:textId="77777777" w:rsidR="008E63E8" w:rsidRPr="000D24B6" w:rsidRDefault="008E63E8" w:rsidP="00ED4AC6">
            <w:pPr>
              <w:pStyle w:val="Listenabsatz"/>
              <w:numPr>
                <w:ilvl w:val="0"/>
                <w:numId w:val="23"/>
              </w:numPr>
              <w:autoSpaceDE w:val="0"/>
              <w:autoSpaceDN w:val="0"/>
              <w:adjustRightInd w:val="0"/>
              <w:spacing w:after="0" w:line="240" w:lineRule="auto"/>
              <w:ind w:left="312"/>
              <w:rPr>
                <w:rFonts w:cstheme="minorHAnsi"/>
              </w:rPr>
            </w:pPr>
          </w:p>
        </w:tc>
      </w:tr>
      <w:tr w:rsidR="008E63E8" w:rsidRPr="007F69F8" w14:paraId="5DA6CDA0" w14:textId="77777777" w:rsidTr="00ED4AC6">
        <w:tc>
          <w:tcPr>
            <w:tcW w:w="3699" w:type="dxa"/>
          </w:tcPr>
          <w:p w14:paraId="2D0E2558" w14:textId="77777777" w:rsidR="008E63E8" w:rsidRDefault="008E63E8" w:rsidP="00ED4AC6">
            <w:pPr>
              <w:autoSpaceDE w:val="0"/>
              <w:autoSpaceDN w:val="0"/>
              <w:adjustRightInd w:val="0"/>
              <w:rPr>
                <w:rFonts w:cstheme="minorHAnsi"/>
              </w:rPr>
            </w:pPr>
            <w:r>
              <w:rPr>
                <w:rFonts w:cstheme="minorHAnsi"/>
              </w:rPr>
              <w:t>2</w:t>
            </w:r>
          </w:p>
        </w:tc>
        <w:tc>
          <w:tcPr>
            <w:tcW w:w="4378" w:type="dxa"/>
          </w:tcPr>
          <w:p w14:paraId="12BB6827" w14:textId="77777777" w:rsidR="008E63E8" w:rsidRPr="007F69F8" w:rsidRDefault="008E63E8" w:rsidP="00ED4AC6">
            <w:pPr>
              <w:autoSpaceDE w:val="0"/>
              <w:autoSpaceDN w:val="0"/>
              <w:adjustRightInd w:val="0"/>
              <w:rPr>
                <w:rFonts w:cstheme="minorHAnsi"/>
                <w:lang w:val="en-GB"/>
              </w:rPr>
            </w:pPr>
            <w:r w:rsidRPr="007F69F8">
              <w:rPr>
                <w:rFonts w:cstheme="minorHAnsi"/>
                <w:lang w:val="en-GB"/>
              </w:rPr>
              <w:t xml:space="preserve">no, we </w:t>
            </w:r>
            <w:r>
              <w:rPr>
                <w:rFonts w:cstheme="minorHAnsi"/>
                <w:lang w:val="en-GB"/>
              </w:rPr>
              <w:t>have not</w:t>
            </w:r>
          </w:p>
        </w:tc>
        <w:tc>
          <w:tcPr>
            <w:tcW w:w="939" w:type="dxa"/>
          </w:tcPr>
          <w:p w14:paraId="3A976913"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bl>
    <w:p w14:paraId="632B5727" w14:textId="77777777" w:rsidR="008E63E8" w:rsidRDefault="008E63E8" w:rsidP="008E63E8">
      <w:pPr>
        <w:spacing w:after="0" w:line="240" w:lineRule="auto"/>
        <w:rPr>
          <w:rFonts w:ascii="Arial" w:hAnsi="Arial" w:cs="Arial"/>
          <w:b/>
          <w:color w:val="00205B"/>
          <w:lang w:val="en-GB"/>
        </w:rPr>
      </w:pPr>
    </w:p>
    <w:p w14:paraId="10BB5FD1" w14:textId="77777777" w:rsidR="008E63E8" w:rsidRDefault="008E63E8" w:rsidP="008E63E8">
      <w:pPr>
        <w:spacing w:after="0" w:line="240" w:lineRule="auto"/>
        <w:rPr>
          <w:rFonts w:ascii="Arial" w:hAnsi="Arial" w:cs="Arial"/>
          <w:b/>
          <w:color w:val="00205B"/>
          <w:lang w:val="en-GB"/>
        </w:rPr>
      </w:pPr>
    </w:p>
    <w:p w14:paraId="7F5796EF" w14:textId="7CA2C6A2" w:rsidR="008E63E8" w:rsidRPr="008E63E8" w:rsidRDefault="008E63E8" w:rsidP="008E63E8">
      <w:pPr>
        <w:spacing w:after="0" w:line="240" w:lineRule="auto"/>
        <w:rPr>
          <w:rFonts w:ascii="Arial" w:hAnsi="Arial" w:cs="Arial"/>
          <w:b/>
          <w:color w:val="FF0000"/>
          <w:lang w:val="en-GB"/>
        </w:rPr>
      </w:pPr>
      <w:r w:rsidRPr="008E63E8">
        <w:rPr>
          <w:rFonts w:ascii="Arial" w:hAnsi="Arial" w:cs="Arial"/>
          <w:b/>
          <w:color w:val="FF0000"/>
          <w:lang w:val="en-GB"/>
        </w:rPr>
        <w:t>Optional Question (27) (if 26 was “yes”):</w:t>
      </w:r>
    </w:p>
    <w:p w14:paraId="5E465000" w14:textId="77777777" w:rsidR="008E63E8" w:rsidRDefault="008E63E8" w:rsidP="008E63E8">
      <w:pPr>
        <w:spacing w:after="0" w:line="240" w:lineRule="auto"/>
        <w:rPr>
          <w:rFonts w:ascii="Arial" w:hAnsi="Arial" w:cs="Arial"/>
          <w:b/>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8E63E8" w:rsidRPr="000D24B6" w14:paraId="762D24F2" w14:textId="77777777" w:rsidTr="00ED4AC6">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4A77EF89" w14:textId="77777777" w:rsidR="008E63E8" w:rsidRDefault="008E63E8" w:rsidP="00ED4AC6">
            <w:pPr>
              <w:spacing w:after="0"/>
              <w:jc w:val="center"/>
              <w:rPr>
                <w:rFonts w:cstheme="minorHAnsi"/>
                <w:sz w:val="16"/>
                <w:szCs w:val="16"/>
              </w:rPr>
            </w:pPr>
            <w:r>
              <w:rPr>
                <w:rFonts w:cstheme="minorHAnsi"/>
                <w:sz w:val="16"/>
                <w:szCs w:val="16"/>
              </w:rPr>
              <w:t xml:space="preserve">Question </w:t>
            </w:r>
          </w:p>
        </w:tc>
      </w:tr>
      <w:tr w:rsidR="008E63E8" w:rsidRPr="000D24B6" w14:paraId="386039C8" w14:textId="77777777" w:rsidTr="00ED4AC6">
        <w:trPr>
          <w:cantSplit/>
        </w:trPr>
        <w:tc>
          <w:tcPr>
            <w:tcW w:w="371" w:type="pct"/>
            <w:tcBorders>
              <w:top w:val="single" w:sz="12" w:space="0" w:color="auto"/>
            </w:tcBorders>
          </w:tcPr>
          <w:p w14:paraId="3CEF5160" w14:textId="77777777" w:rsidR="008E63E8" w:rsidRPr="000D24B6" w:rsidRDefault="008E63E8" w:rsidP="00ED4AC6">
            <w:pPr>
              <w:spacing w:after="0"/>
              <w:rPr>
                <w:rFonts w:cstheme="minorHAnsi"/>
                <w:sz w:val="20"/>
                <w:szCs w:val="20"/>
              </w:rPr>
            </w:pPr>
          </w:p>
        </w:tc>
        <w:tc>
          <w:tcPr>
            <w:tcW w:w="1780" w:type="pct"/>
            <w:tcBorders>
              <w:top w:val="single" w:sz="12" w:space="0" w:color="auto"/>
            </w:tcBorders>
          </w:tcPr>
          <w:p w14:paraId="44119449" w14:textId="77777777" w:rsidR="008E63E8" w:rsidRPr="000D24B6" w:rsidRDefault="008E63E8" w:rsidP="00ED4AC6">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71728823" w14:textId="77777777" w:rsidR="008E63E8" w:rsidRPr="000D24B6" w:rsidRDefault="008E63E8" w:rsidP="00ED4AC6">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51DD9BD4" w14:textId="77777777" w:rsidR="008E63E8" w:rsidRPr="000D24B6" w:rsidRDefault="008E63E8" w:rsidP="00ED4AC6">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3DAFEA42" w14:textId="77777777" w:rsidR="008E63E8" w:rsidRPr="000D24B6" w:rsidRDefault="008E63E8" w:rsidP="00ED4AC6">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20BAC271" w14:textId="77777777" w:rsidR="008E63E8" w:rsidRPr="000D24B6" w:rsidRDefault="008E63E8" w:rsidP="00ED4AC6">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37C22212" w14:textId="77777777" w:rsidR="008E63E8" w:rsidRPr="000D24B6" w:rsidRDefault="008E63E8" w:rsidP="00ED4AC6">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2DA1EF25" w14:textId="77777777" w:rsidR="008E63E8" w:rsidRPr="000D24B6" w:rsidRDefault="008E63E8" w:rsidP="00ED4AC6">
            <w:pPr>
              <w:spacing w:after="0"/>
              <w:jc w:val="center"/>
              <w:rPr>
                <w:rFonts w:cstheme="minorHAnsi"/>
                <w:sz w:val="16"/>
                <w:szCs w:val="16"/>
              </w:rPr>
            </w:pPr>
            <w:r>
              <w:rPr>
                <w:rFonts w:cstheme="minorHAnsi"/>
                <w:sz w:val="16"/>
                <w:szCs w:val="16"/>
              </w:rPr>
              <w:t>6</w:t>
            </w:r>
          </w:p>
        </w:tc>
      </w:tr>
      <w:tr w:rsidR="008E63E8" w:rsidRPr="000D24B6" w14:paraId="4CC88957" w14:textId="77777777" w:rsidTr="00ED4AC6">
        <w:trPr>
          <w:cantSplit/>
        </w:trPr>
        <w:tc>
          <w:tcPr>
            <w:tcW w:w="371" w:type="pct"/>
          </w:tcPr>
          <w:p w14:paraId="5E95713D" w14:textId="77777777" w:rsidR="008E63E8" w:rsidRPr="000D24B6" w:rsidRDefault="008E63E8" w:rsidP="00ED4AC6">
            <w:pPr>
              <w:spacing w:after="0"/>
              <w:rPr>
                <w:rFonts w:cstheme="minorHAnsi"/>
                <w:sz w:val="20"/>
                <w:szCs w:val="20"/>
              </w:rPr>
            </w:pPr>
          </w:p>
        </w:tc>
        <w:tc>
          <w:tcPr>
            <w:tcW w:w="1780" w:type="pct"/>
          </w:tcPr>
          <w:p w14:paraId="26262B38" w14:textId="77777777" w:rsidR="008E63E8" w:rsidRPr="000D24B6" w:rsidRDefault="008E63E8" w:rsidP="00ED4AC6">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2154D910" w14:textId="77777777" w:rsidR="008E63E8" w:rsidRPr="000D24B6" w:rsidRDefault="008E63E8" w:rsidP="00ED4AC6">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4F180CDC" w14:textId="77777777" w:rsidR="008E63E8" w:rsidRPr="000D24B6" w:rsidRDefault="008E63E8" w:rsidP="00ED4AC6">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68B229CA" w14:textId="77777777" w:rsidR="008E63E8" w:rsidRPr="000D24B6" w:rsidRDefault="008E63E8" w:rsidP="00ED4AC6">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5FA0A5E" w14:textId="77777777" w:rsidR="008E63E8" w:rsidRPr="000D24B6" w:rsidRDefault="008E63E8" w:rsidP="00ED4AC6">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346C85C6" w14:textId="77777777" w:rsidR="008E63E8" w:rsidRPr="000D24B6" w:rsidRDefault="008E63E8" w:rsidP="00ED4AC6">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4254DDAA" w14:textId="77777777" w:rsidR="008E63E8" w:rsidRPr="000D24B6" w:rsidRDefault="008E63E8" w:rsidP="00ED4AC6">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8E63E8" w:rsidRPr="000D24B6" w14:paraId="14FA0BF1"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4449AC7E" w14:textId="77777777" w:rsidR="008E63E8" w:rsidRDefault="008E63E8" w:rsidP="00ED4AC6">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596B281A" w14:textId="77777777" w:rsidR="008E63E8" w:rsidRPr="00DC029F" w:rsidRDefault="008E63E8" w:rsidP="00ED4AC6">
            <w:pPr>
              <w:spacing w:after="0"/>
              <w:rPr>
                <w:rFonts w:cstheme="minorHAnsi"/>
                <w:sz w:val="20"/>
                <w:szCs w:val="20"/>
                <w:lang w:val="en-US"/>
              </w:rPr>
            </w:pPr>
            <w:r w:rsidRPr="00DC029F">
              <w:rPr>
                <w:rFonts w:cstheme="minorHAnsi"/>
                <w:sz w:val="20"/>
                <w:szCs w:val="20"/>
                <w:lang w:val="en-US"/>
              </w:rPr>
              <w:t>The workshop covers content that is relevant and applicable to the trainers' specific training needs and goals</w:t>
            </w:r>
          </w:p>
        </w:tc>
        <w:tc>
          <w:tcPr>
            <w:tcW w:w="460" w:type="pct"/>
            <w:tcBorders>
              <w:top w:val="single" w:sz="4" w:space="0" w:color="auto"/>
              <w:left w:val="single" w:sz="4" w:space="0" w:color="auto"/>
            </w:tcBorders>
            <w:vAlign w:val="center"/>
          </w:tcPr>
          <w:p w14:paraId="7EEE4E79"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174580C7"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06A1FD8"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2547B3B"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E087780"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5DD4704"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0D24B6" w14:paraId="343BCA33"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57A8EBD3" w14:textId="77777777" w:rsidR="008E63E8" w:rsidRDefault="008E63E8" w:rsidP="00ED4AC6">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066BDE3D" w14:textId="77777777" w:rsidR="008E63E8" w:rsidRPr="00DC029F" w:rsidRDefault="008E63E8" w:rsidP="00ED4AC6">
            <w:pPr>
              <w:spacing w:after="0"/>
              <w:rPr>
                <w:rFonts w:cstheme="minorHAnsi"/>
                <w:sz w:val="20"/>
                <w:szCs w:val="20"/>
                <w:lang w:val="en-US"/>
              </w:rPr>
            </w:pPr>
            <w:r w:rsidRPr="00DC029F">
              <w:rPr>
                <w:rFonts w:cstheme="minorHAnsi"/>
                <w:sz w:val="20"/>
                <w:szCs w:val="20"/>
                <w:lang w:val="en-US"/>
              </w:rPr>
              <w:t>The workshop is grounded in evidence-based practices</w:t>
            </w:r>
          </w:p>
        </w:tc>
        <w:tc>
          <w:tcPr>
            <w:tcW w:w="460" w:type="pct"/>
            <w:tcBorders>
              <w:top w:val="single" w:sz="4" w:space="0" w:color="auto"/>
              <w:left w:val="single" w:sz="4" w:space="0" w:color="auto"/>
            </w:tcBorders>
            <w:vAlign w:val="center"/>
          </w:tcPr>
          <w:p w14:paraId="733982CE"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05BFEF8"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451136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56185A6"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950FA8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2A738D4"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0D24B6" w14:paraId="4BFD9A6B"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74C8CE4E" w14:textId="77777777" w:rsidR="008E63E8" w:rsidRDefault="008E63E8" w:rsidP="00ED4AC6">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569F86FD" w14:textId="77777777" w:rsidR="008E63E8" w:rsidRPr="00DC029F" w:rsidRDefault="008E63E8" w:rsidP="00ED4AC6">
            <w:pPr>
              <w:spacing w:after="0"/>
              <w:rPr>
                <w:rFonts w:cstheme="minorHAnsi"/>
                <w:sz w:val="20"/>
                <w:szCs w:val="20"/>
                <w:lang w:val="en-US"/>
              </w:rPr>
            </w:pPr>
            <w:r w:rsidRPr="00DC029F">
              <w:rPr>
                <w:rFonts w:cstheme="minorHAnsi"/>
                <w:sz w:val="20"/>
                <w:szCs w:val="20"/>
                <w:lang w:val="en-US"/>
              </w:rPr>
              <w:t xml:space="preserve">The workshop provides trainers with tools for their teaching </w:t>
            </w:r>
          </w:p>
        </w:tc>
        <w:tc>
          <w:tcPr>
            <w:tcW w:w="460" w:type="pct"/>
            <w:tcBorders>
              <w:top w:val="single" w:sz="4" w:space="0" w:color="auto"/>
              <w:left w:val="single" w:sz="4" w:space="0" w:color="auto"/>
            </w:tcBorders>
            <w:vAlign w:val="center"/>
          </w:tcPr>
          <w:p w14:paraId="410A6D1B"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8086C71"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634F768"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90407C8"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AAB4391"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474C0F8E"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r>
      <w:tr w:rsidR="008E63E8" w:rsidRPr="000D24B6" w14:paraId="052F6C03"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5B19E0EC" w14:textId="77777777" w:rsidR="008E63E8" w:rsidRDefault="008E63E8" w:rsidP="00ED4AC6">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0AD6A6B6" w14:textId="77777777" w:rsidR="008E63E8" w:rsidRPr="006D5F76" w:rsidRDefault="008E63E8" w:rsidP="00ED4AC6">
            <w:pPr>
              <w:spacing w:after="0"/>
              <w:rPr>
                <w:rFonts w:cstheme="minorHAnsi"/>
                <w:sz w:val="20"/>
                <w:szCs w:val="20"/>
                <w:lang w:val="en-US"/>
              </w:rPr>
            </w:pPr>
            <w:r w:rsidRPr="00DC029F">
              <w:rPr>
                <w:rFonts w:cstheme="minorHAnsi"/>
                <w:sz w:val="20"/>
                <w:szCs w:val="20"/>
                <w:lang w:val="en-US"/>
              </w:rPr>
              <w:t xml:space="preserve">The workshop provides trainers with </w:t>
            </w:r>
            <w:r>
              <w:rPr>
                <w:rFonts w:cstheme="minorHAnsi"/>
                <w:sz w:val="20"/>
                <w:szCs w:val="20"/>
                <w:lang w:val="en-US"/>
              </w:rPr>
              <w:t xml:space="preserve">strategies to manage their teaching </w:t>
            </w:r>
          </w:p>
        </w:tc>
        <w:tc>
          <w:tcPr>
            <w:tcW w:w="460" w:type="pct"/>
            <w:tcBorders>
              <w:top w:val="single" w:sz="4" w:space="0" w:color="auto"/>
              <w:left w:val="single" w:sz="4" w:space="0" w:color="auto"/>
            </w:tcBorders>
            <w:vAlign w:val="center"/>
          </w:tcPr>
          <w:p w14:paraId="67C659F3"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F75A435"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F29526F"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F4C2340"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6F10731"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7ADE4CE"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r>
      <w:tr w:rsidR="008E63E8" w:rsidRPr="000D24B6" w14:paraId="71B37DDE"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074F52E9" w14:textId="77777777" w:rsidR="008E63E8" w:rsidRDefault="008E63E8" w:rsidP="00ED4AC6">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092C6161" w14:textId="77777777" w:rsidR="008E63E8" w:rsidRPr="00E55551" w:rsidRDefault="008E63E8" w:rsidP="00ED4AC6">
            <w:pPr>
              <w:spacing w:after="0"/>
              <w:rPr>
                <w:rFonts w:cstheme="minorHAnsi"/>
                <w:sz w:val="20"/>
                <w:szCs w:val="20"/>
                <w:lang w:val="en-US"/>
              </w:rPr>
            </w:pPr>
            <w:r>
              <w:rPr>
                <w:rFonts w:cstheme="minorHAnsi"/>
                <w:sz w:val="20"/>
                <w:szCs w:val="20"/>
                <w:lang w:val="en-US"/>
              </w:rPr>
              <w:t xml:space="preserve">The trainer has internal subject related skills </w:t>
            </w:r>
          </w:p>
        </w:tc>
        <w:tc>
          <w:tcPr>
            <w:tcW w:w="460" w:type="pct"/>
            <w:tcBorders>
              <w:top w:val="single" w:sz="4" w:space="0" w:color="auto"/>
              <w:left w:val="single" w:sz="4" w:space="0" w:color="auto"/>
            </w:tcBorders>
            <w:vAlign w:val="center"/>
          </w:tcPr>
          <w:p w14:paraId="06A08A94"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7F0F60E"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21C49F5"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24E11CD"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80D9820"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2C91D560"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0D24B6" w14:paraId="715E0D45"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0DF09E1F" w14:textId="77777777" w:rsidR="008E63E8" w:rsidRDefault="008E63E8" w:rsidP="00ED4AC6">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62EEB119" w14:textId="77777777" w:rsidR="008E63E8" w:rsidRPr="00E55551" w:rsidRDefault="008E63E8" w:rsidP="00ED4AC6">
            <w:pPr>
              <w:spacing w:after="0"/>
              <w:rPr>
                <w:rFonts w:cstheme="minorHAnsi"/>
                <w:sz w:val="20"/>
                <w:szCs w:val="20"/>
                <w:lang w:val="en-US"/>
              </w:rPr>
            </w:pPr>
            <w:r>
              <w:rPr>
                <w:rFonts w:cstheme="minorHAnsi"/>
                <w:sz w:val="20"/>
                <w:szCs w:val="20"/>
                <w:lang w:val="en-US"/>
              </w:rPr>
              <w:t xml:space="preserve">The trainer adapt the needs of their trainees in the workshops </w:t>
            </w:r>
          </w:p>
        </w:tc>
        <w:tc>
          <w:tcPr>
            <w:tcW w:w="460" w:type="pct"/>
            <w:tcBorders>
              <w:top w:val="single" w:sz="4" w:space="0" w:color="auto"/>
              <w:left w:val="single" w:sz="4" w:space="0" w:color="auto"/>
            </w:tcBorders>
            <w:vAlign w:val="center"/>
          </w:tcPr>
          <w:p w14:paraId="7A0D01DE"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00D902B"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3609878"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BC5D4B7"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F7E2EE5"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6D9ECCC"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0D24B6" w14:paraId="71F81EED"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403014FD" w14:textId="77777777" w:rsidR="008E63E8" w:rsidRDefault="008E63E8" w:rsidP="00ED4AC6">
            <w:pPr>
              <w:spacing w:after="0"/>
              <w:rPr>
                <w:rFonts w:cstheme="minorHAnsi"/>
                <w:sz w:val="20"/>
                <w:szCs w:val="20"/>
              </w:rPr>
            </w:pPr>
            <w:r>
              <w:rPr>
                <w:rFonts w:cstheme="minorHAnsi"/>
                <w:sz w:val="20"/>
                <w:szCs w:val="20"/>
              </w:rPr>
              <w:lastRenderedPageBreak/>
              <w:t>7</w:t>
            </w:r>
          </w:p>
        </w:tc>
        <w:tc>
          <w:tcPr>
            <w:tcW w:w="1780" w:type="pct"/>
            <w:tcBorders>
              <w:top w:val="single" w:sz="6" w:space="0" w:color="auto"/>
              <w:left w:val="single" w:sz="6" w:space="0" w:color="auto"/>
              <w:bottom w:val="single" w:sz="6" w:space="0" w:color="auto"/>
              <w:right w:val="single" w:sz="4" w:space="0" w:color="auto"/>
            </w:tcBorders>
          </w:tcPr>
          <w:p w14:paraId="0FA210BE" w14:textId="77777777" w:rsidR="008E63E8" w:rsidRPr="00DC029F" w:rsidRDefault="008E63E8" w:rsidP="00ED4AC6">
            <w:pPr>
              <w:spacing w:after="0"/>
              <w:rPr>
                <w:rFonts w:cstheme="minorHAnsi"/>
                <w:sz w:val="20"/>
                <w:szCs w:val="20"/>
                <w:lang w:val="en-US"/>
              </w:rPr>
            </w:pPr>
            <w:r w:rsidRPr="00DC029F">
              <w:rPr>
                <w:rFonts w:cstheme="minorHAnsi"/>
                <w:sz w:val="20"/>
                <w:szCs w:val="20"/>
                <w:lang w:val="en-US"/>
              </w:rPr>
              <w:t>The workshop is interactive and engaging</w:t>
            </w:r>
          </w:p>
        </w:tc>
        <w:tc>
          <w:tcPr>
            <w:tcW w:w="460" w:type="pct"/>
            <w:tcBorders>
              <w:top w:val="single" w:sz="4" w:space="0" w:color="auto"/>
              <w:left w:val="single" w:sz="4" w:space="0" w:color="auto"/>
            </w:tcBorders>
            <w:vAlign w:val="center"/>
          </w:tcPr>
          <w:p w14:paraId="576912E7"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75070580"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96AFAAF"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81FD6BB"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87D7E87"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16BDC89"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r>
      <w:tr w:rsidR="008E63E8" w:rsidRPr="000D24B6" w14:paraId="786333DC"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56C75BEA" w14:textId="77777777" w:rsidR="008E63E8" w:rsidRDefault="008E63E8" w:rsidP="00ED4AC6">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391DF68D" w14:textId="77777777" w:rsidR="008E63E8" w:rsidRPr="00DC029F" w:rsidRDefault="008E63E8" w:rsidP="00ED4AC6">
            <w:pPr>
              <w:spacing w:after="0"/>
              <w:rPr>
                <w:rFonts w:cstheme="minorHAnsi"/>
                <w:sz w:val="20"/>
                <w:szCs w:val="20"/>
                <w:lang w:val="en-US"/>
              </w:rPr>
            </w:pPr>
            <w:r w:rsidRPr="00DC029F">
              <w:rPr>
                <w:rFonts w:cstheme="minorHAnsi"/>
                <w:sz w:val="20"/>
                <w:szCs w:val="20"/>
                <w:lang w:val="en-US"/>
              </w:rPr>
              <w:t>The workshop gives opportunities for trainers to practice new skills</w:t>
            </w:r>
          </w:p>
        </w:tc>
        <w:tc>
          <w:tcPr>
            <w:tcW w:w="460" w:type="pct"/>
            <w:tcBorders>
              <w:top w:val="single" w:sz="4" w:space="0" w:color="auto"/>
              <w:left w:val="single" w:sz="4" w:space="0" w:color="auto"/>
              <w:bottom w:val="single" w:sz="4" w:space="0" w:color="auto"/>
            </w:tcBorders>
            <w:vAlign w:val="center"/>
          </w:tcPr>
          <w:p w14:paraId="4D88513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19FBA11"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7B1DBEA"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D4E93A0"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A822A7B"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EA483DB"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0D24B6" w14:paraId="16535C42"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10C96DD2" w14:textId="77777777" w:rsidR="008E63E8" w:rsidRDefault="008E63E8" w:rsidP="00ED4AC6">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1A86BE2C" w14:textId="77777777" w:rsidR="008E63E8" w:rsidRPr="00E55551" w:rsidRDefault="008E63E8" w:rsidP="00ED4AC6">
            <w:pPr>
              <w:spacing w:after="0"/>
              <w:rPr>
                <w:rFonts w:cstheme="minorHAnsi"/>
                <w:sz w:val="20"/>
                <w:szCs w:val="20"/>
                <w:lang w:val="en-US"/>
              </w:rPr>
            </w:pPr>
            <w:r w:rsidRPr="00DC029F">
              <w:rPr>
                <w:rFonts w:cstheme="minorHAnsi"/>
                <w:sz w:val="20"/>
                <w:szCs w:val="20"/>
                <w:lang w:val="en-US"/>
              </w:rPr>
              <w:t>The workshop gives opportunities for trainers to receive feedback</w:t>
            </w:r>
          </w:p>
        </w:tc>
        <w:tc>
          <w:tcPr>
            <w:tcW w:w="460" w:type="pct"/>
            <w:tcBorders>
              <w:top w:val="single" w:sz="4" w:space="0" w:color="auto"/>
              <w:left w:val="single" w:sz="4" w:space="0" w:color="auto"/>
              <w:bottom w:val="single" w:sz="4" w:space="0" w:color="auto"/>
            </w:tcBorders>
            <w:vAlign w:val="center"/>
          </w:tcPr>
          <w:p w14:paraId="3E3A704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62F1586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FD8A195"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4BBC63F"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2B10EB2"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D8D71CB"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DC029F" w14:paraId="2CD49B76"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1706FC7D" w14:textId="77777777" w:rsidR="008E63E8" w:rsidRDefault="008E63E8" w:rsidP="00ED4AC6">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0210F6D8" w14:textId="77777777" w:rsidR="008E63E8" w:rsidRPr="00E55551" w:rsidRDefault="008E63E8" w:rsidP="00ED4AC6">
            <w:pPr>
              <w:spacing w:after="0"/>
              <w:rPr>
                <w:rFonts w:cstheme="minorHAnsi"/>
                <w:sz w:val="20"/>
                <w:szCs w:val="20"/>
                <w:lang w:val="en-US"/>
              </w:rPr>
            </w:pPr>
            <w:r w:rsidRPr="00DC029F">
              <w:rPr>
                <w:rFonts w:cstheme="minorHAnsi"/>
                <w:sz w:val="20"/>
                <w:szCs w:val="20"/>
                <w:lang w:val="en-US"/>
              </w:rPr>
              <w:t xml:space="preserve">The workshop gives opportunities for trainers to </w:t>
            </w:r>
            <w:r>
              <w:rPr>
                <w:rFonts w:cstheme="minorHAnsi"/>
                <w:sz w:val="20"/>
                <w:szCs w:val="20"/>
                <w:lang w:val="en-US"/>
              </w:rPr>
              <w:t xml:space="preserve">collaborate with other trainers </w:t>
            </w:r>
          </w:p>
        </w:tc>
        <w:tc>
          <w:tcPr>
            <w:tcW w:w="460" w:type="pct"/>
            <w:tcBorders>
              <w:top w:val="single" w:sz="4" w:space="0" w:color="auto"/>
              <w:left w:val="single" w:sz="4" w:space="0" w:color="auto"/>
              <w:bottom w:val="single" w:sz="4" w:space="0" w:color="auto"/>
            </w:tcBorders>
            <w:vAlign w:val="center"/>
          </w:tcPr>
          <w:p w14:paraId="5FDA6F1E"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59E5CA02"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F83A616"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8878164"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17BCCA4"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5669E52" w14:textId="77777777" w:rsidR="008E63E8" w:rsidRPr="00E55551" w:rsidRDefault="008E63E8" w:rsidP="00ED4AC6">
            <w:pPr>
              <w:spacing w:after="0"/>
              <w:jc w:val="center"/>
              <w:rPr>
                <w:rFonts w:cstheme="minorHAnsi"/>
                <w:sz w:val="20"/>
                <w:szCs w:val="20"/>
                <w:lang w:val="en-US"/>
              </w:rPr>
            </w:pPr>
            <w:r w:rsidRPr="000D24B6">
              <w:rPr>
                <w:rFonts w:cstheme="minorHAnsi"/>
                <w:sz w:val="20"/>
                <w:szCs w:val="20"/>
              </w:rPr>
              <w:sym w:font="Wingdings" w:char="F0A1"/>
            </w:r>
          </w:p>
        </w:tc>
      </w:tr>
      <w:tr w:rsidR="008E63E8" w:rsidRPr="000D24B6" w14:paraId="10B7D977"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735CD861" w14:textId="77777777" w:rsidR="008E63E8" w:rsidRDefault="008E63E8" w:rsidP="00ED4AC6">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BE5EB43"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is tailored to the needs and experience level of the trainers</w:t>
            </w:r>
          </w:p>
        </w:tc>
        <w:tc>
          <w:tcPr>
            <w:tcW w:w="460" w:type="pct"/>
            <w:tcBorders>
              <w:top w:val="single" w:sz="4" w:space="0" w:color="auto"/>
              <w:left w:val="single" w:sz="4" w:space="0" w:color="auto"/>
              <w:bottom w:val="single" w:sz="4" w:space="0" w:color="auto"/>
            </w:tcBorders>
            <w:shd w:val="clear" w:color="auto" w:fill="auto"/>
            <w:vAlign w:val="center"/>
          </w:tcPr>
          <w:p w14:paraId="4E7F4414"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03638BD6"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CF838AE"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9A33DEE" w14:textId="77777777" w:rsidR="008E63E8" w:rsidRPr="000D24B6" w:rsidRDefault="008E63E8" w:rsidP="00ED4AC6">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68BC1AF"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A92118B" w14:textId="77777777" w:rsidR="008E63E8" w:rsidRPr="000D24B6" w:rsidRDefault="008E63E8" w:rsidP="00ED4AC6">
            <w:pPr>
              <w:spacing w:after="0"/>
              <w:jc w:val="center"/>
              <w:rPr>
                <w:rFonts w:cstheme="minorHAnsi"/>
              </w:rPr>
            </w:pPr>
            <w:r w:rsidRPr="000D24B6">
              <w:rPr>
                <w:rFonts w:cstheme="minorHAnsi"/>
                <w:sz w:val="20"/>
                <w:szCs w:val="20"/>
              </w:rPr>
              <w:sym w:font="Wingdings" w:char="F0A1"/>
            </w:r>
          </w:p>
        </w:tc>
      </w:tr>
      <w:tr w:rsidR="008E63E8" w:rsidRPr="008D368B" w14:paraId="14DA85C9"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781E6725" w14:textId="77777777" w:rsidR="008E63E8" w:rsidRDefault="008E63E8" w:rsidP="00ED4AC6">
            <w:pPr>
              <w:spacing w:after="0"/>
              <w:rPr>
                <w:rFonts w:cstheme="minorHAnsi"/>
                <w:sz w:val="20"/>
                <w:szCs w:val="20"/>
              </w:rPr>
            </w:pPr>
            <w:r>
              <w:rPr>
                <w:rFonts w:cstheme="minorHAnsi"/>
                <w:sz w:val="20"/>
                <w:szCs w:val="20"/>
              </w:rPr>
              <w:t>12</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167EA22"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 xml:space="preserve">The workshop takes into account the prior knowledge of the trainers </w:t>
            </w:r>
          </w:p>
        </w:tc>
        <w:tc>
          <w:tcPr>
            <w:tcW w:w="460" w:type="pct"/>
            <w:tcBorders>
              <w:top w:val="single" w:sz="4" w:space="0" w:color="auto"/>
              <w:left w:val="single" w:sz="4" w:space="0" w:color="auto"/>
              <w:bottom w:val="single" w:sz="4" w:space="0" w:color="auto"/>
            </w:tcBorders>
            <w:shd w:val="clear" w:color="auto" w:fill="auto"/>
            <w:vAlign w:val="center"/>
          </w:tcPr>
          <w:p w14:paraId="4A8DDF3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3FB8F1AF"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51CA2F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6A48FC9"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22CD263"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C8FD490"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776F7E46"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1E4B31F5" w14:textId="77777777" w:rsidR="008E63E8" w:rsidRPr="008D368B" w:rsidRDefault="008E63E8" w:rsidP="00ED4AC6">
            <w:pPr>
              <w:spacing w:after="0"/>
              <w:rPr>
                <w:rFonts w:cstheme="minorHAnsi"/>
                <w:sz w:val="20"/>
                <w:szCs w:val="20"/>
                <w:lang w:val="en-GB"/>
              </w:rPr>
            </w:pPr>
            <w:r>
              <w:rPr>
                <w:rFonts w:cstheme="minorHAnsi"/>
                <w:sz w:val="20"/>
                <w:szCs w:val="20"/>
                <w:lang w:val="en-GB"/>
              </w:rPr>
              <w:t>13</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5C857D9"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is tailored to the needs and experience level of the trainers</w:t>
            </w:r>
          </w:p>
        </w:tc>
        <w:tc>
          <w:tcPr>
            <w:tcW w:w="460" w:type="pct"/>
            <w:tcBorders>
              <w:top w:val="single" w:sz="4" w:space="0" w:color="auto"/>
              <w:left w:val="single" w:sz="4" w:space="0" w:color="auto"/>
              <w:bottom w:val="single" w:sz="4" w:space="0" w:color="auto"/>
            </w:tcBorders>
            <w:shd w:val="clear" w:color="auto" w:fill="auto"/>
            <w:vAlign w:val="center"/>
          </w:tcPr>
          <w:p w14:paraId="31DF037D"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53959C37"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2D96C099"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B678687"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DA08D7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35FA5FC"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4B62DF7D"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0B4C3972" w14:textId="77777777" w:rsidR="008E63E8" w:rsidRPr="008D368B" w:rsidRDefault="008E63E8" w:rsidP="00ED4AC6">
            <w:pPr>
              <w:spacing w:after="0"/>
              <w:rPr>
                <w:rFonts w:cstheme="minorHAnsi"/>
                <w:sz w:val="20"/>
                <w:szCs w:val="20"/>
                <w:lang w:val="en-GB"/>
              </w:rPr>
            </w:pPr>
            <w:r>
              <w:rPr>
                <w:rFonts w:cstheme="minorHAnsi"/>
                <w:sz w:val="20"/>
                <w:szCs w:val="20"/>
                <w:lang w:val="en-GB"/>
              </w:rPr>
              <w:t>14</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6448131"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 xml:space="preserve">The workshop takes into account the skills of the trainers </w:t>
            </w:r>
          </w:p>
        </w:tc>
        <w:tc>
          <w:tcPr>
            <w:tcW w:w="460" w:type="pct"/>
            <w:tcBorders>
              <w:top w:val="single" w:sz="4" w:space="0" w:color="auto"/>
              <w:left w:val="single" w:sz="4" w:space="0" w:color="auto"/>
              <w:bottom w:val="single" w:sz="4" w:space="0" w:color="auto"/>
            </w:tcBorders>
            <w:shd w:val="clear" w:color="auto" w:fill="auto"/>
            <w:vAlign w:val="center"/>
          </w:tcPr>
          <w:p w14:paraId="0D1CDFD0"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7C2EC15"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7BE799F9"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F0AD612"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DC3710A"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DD47A4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09D1F717"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2B248A04" w14:textId="77777777" w:rsidR="008E63E8" w:rsidRPr="008D368B" w:rsidRDefault="008E63E8" w:rsidP="00ED4AC6">
            <w:pPr>
              <w:spacing w:after="0"/>
              <w:rPr>
                <w:rFonts w:cstheme="minorHAnsi"/>
                <w:sz w:val="20"/>
                <w:szCs w:val="20"/>
                <w:lang w:val="en-GB"/>
              </w:rPr>
            </w:pPr>
            <w:r>
              <w:rPr>
                <w:rFonts w:cstheme="minorHAnsi"/>
                <w:sz w:val="20"/>
                <w:szCs w:val="20"/>
                <w:lang w:val="en-GB"/>
              </w:rPr>
              <w:t>15</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33CF797F"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takes into account the training experience of the trainers</w:t>
            </w:r>
          </w:p>
        </w:tc>
        <w:tc>
          <w:tcPr>
            <w:tcW w:w="460" w:type="pct"/>
            <w:tcBorders>
              <w:top w:val="single" w:sz="4" w:space="0" w:color="auto"/>
              <w:left w:val="single" w:sz="4" w:space="0" w:color="auto"/>
              <w:bottom w:val="single" w:sz="4" w:space="0" w:color="auto"/>
            </w:tcBorders>
            <w:shd w:val="clear" w:color="auto" w:fill="auto"/>
            <w:vAlign w:val="center"/>
          </w:tcPr>
          <w:p w14:paraId="3974BFE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4EF2AE53"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4F1682D7"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DA64008"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DF3492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94A1344"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7ACDE8B9"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5700E999" w14:textId="77777777" w:rsidR="008E63E8" w:rsidRDefault="008E63E8" w:rsidP="00ED4AC6">
            <w:pPr>
              <w:spacing w:after="0"/>
              <w:rPr>
                <w:rFonts w:cstheme="minorHAnsi"/>
                <w:sz w:val="20"/>
                <w:szCs w:val="20"/>
                <w:lang w:val="en-GB"/>
              </w:rPr>
            </w:pPr>
            <w:r>
              <w:rPr>
                <w:rFonts w:cstheme="minorHAnsi"/>
                <w:sz w:val="20"/>
                <w:szCs w:val="20"/>
                <w:lang w:val="en-GB"/>
              </w:rPr>
              <w:t>16</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590E6DEB"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have clear and measurable learning objectives that align with the overall training goals</w:t>
            </w:r>
          </w:p>
        </w:tc>
        <w:tc>
          <w:tcPr>
            <w:tcW w:w="460" w:type="pct"/>
            <w:tcBorders>
              <w:top w:val="single" w:sz="4" w:space="0" w:color="auto"/>
              <w:left w:val="single" w:sz="4" w:space="0" w:color="auto"/>
              <w:bottom w:val="single" w:sz="4" w:space="0" w:color="auto"/>
            </w:tcBorders>
            <w:shd w:val="clear" w:color="auto" w:fill="auto"/>
            <w:vAlign w:val="center"/>
          </w:tcPr>
          <w:p w14:paraId="199BBA53"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0647AF7D"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0723FDC5"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ACB1A4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CBADF1F"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80E61E2"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485B4186"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4866084D" w14:textId="77777777" w:rsidR="008E63E8" w:rsidRDefault="008E63E8" w:rsidP="00ED4AC6">
            <w:pPr>
              <w:spacing w:after="0"/>
              <w:rPr>
                <w:rFonts w:cstheme="minorHAnsi"/>
                <w:sz w:val="20"/>
                <w:szCs w:val="20"/>
                <w:lang w:val="en-GB"/>
              </w:rPr>
            </w:pPr>
            <w:r>
              <w:rPr>
                <w:rFonts w:cstheme="minorHAnsi"/>
                <w:sz w:val="20"/>
                <w:szCs w:val="20"/>
                <w:lang w:val="en-GB"/>
              </w:rPr>
              <w:t>17</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D595EFF"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includes effective assessment measures to evaluate trainers' knowledge, skills, and performance</w:t>
            </w:r>
            <w:r>
              <w:rPr>
                <w:rFonts w:cstheme="minorHAnsi"/>
                <w:sz w:val="20"/>
                <w:szCs w:val="20"/>
                <w:lang w:val="en-US"/>
              </w:rPr>
              <w:t xml:space="preserve"> </w:t>
            </w:r>
          </w:p>
        </w:tc>
        <w:tc>
          <w:tcPr>
            <w:tcW w:w="460" w:type="pct"/>
            <w:tcBorders>
              <w:top w:val="single" w:sz="4" w:space="0" w:color="auto"/>
              <w:left w:val="single" w:sz="4" w:space="0" w:color="auto"/>
              <w:bottom w:val="single" w:sz="4" w:space="0" w:color="auto"/>
            </w:tcBorders>
            <w:shd w:val="clear" w:color="auto" w:fill="auto"/>
            <w:vAlign w:val="center"/>
          </w:tcPr>
          <w:p w14:paraId="389E1B2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4838733"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64E66A92"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69341F8"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A56CC9F"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EF49740"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7059D513"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6FED9242" w14:textId="77777777" w:rsidR="008E63E8" w:rsidRDefault="008E63E8" w:rsidP="00ED4AC6">
            <w:pPr>
              <w:spacing w:after="0"/>
              <w:rPr>
                <w:rFonts w:cstheme="minorHAnsi"/>
                <w:sz w:val="20"/>
                <w:szCs w:val="20"/>
                <w:lang w:val="en-GB"/>
              </w:rPr>
            </w:pPr>
            <w:r>
              <w:rPr>
                <w:rFonts w:cstheme="minorHAnsi"/>
                <w:sz w:val="20"/>
                <w:szCs w:val="20"/>
                <w:lang w:val="en-GB"/>
              </w:rPr>
              <w:t>18</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0810F35A"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measures identify areas for improvement</w:t>
            </w:r>
          </w:p>
        </w:tc>
        <w:tc>
          <w:tcPr>
            <w:tcW w:w="460" w:type="pct"/>
            <w:tcBorders>
              <w:top w:val="single" w:sz="4" w:space="0" w:color="auto"/>
              <w:left w:val="single" w:sz="4" w:space="0" w:color="auto"/>
              <w:bottom w:val="single" w:sz="4" w:space="0" w:color="auto"/>
            </w:tcBorders>
            <w:shd w:val="clear" w:color="auto" w:fill="auto"/>
            <w:vAlign w:val="center"/>
          </w:tcPr>
          <w:p w14:paraId="0D54837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E440F7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1411707E"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C1550C9"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8C9260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7C3DF49"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68592C7C"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415026C6" w14:textId="77777777" w:rsidR="008E63E8" w:rsidRDefault="008E63E8" w:rsidP="00ED4AC6">
            <w:pPr>
              <w:spacing w:after="0"/>
              <w:rPr>
                <w:rFonts w:cstheme="minorHAnsi"/>
                <w:sz w:val="20"/>
                <w:szCs w:val="20"/>
                <w:lang w:val="en-GB"/>
              </w:rPr>
            </w:pPr>
            <w:r>
              <w:rPr>
                <w:rFonts w:cstheme="minorHAnsi"/>
                <w:sz w:val="20"/>
                <w:szCs w:val="20"/>
                <w:lang w:val="en-GB"/>
              </w:rPr>
              <w:t>19</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3AEC50EC"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provides trainers with ongoing support</w:t>
            </w:r>
          </w:p>
        </w:tc>
        <w:tc>
          <w:tcPr>
            <w:tcW w:w="460" w:type="pct"/>
            <w:tcBorders>
              <w:top w:val="single" w:sz="4" w:space="0" w:color="auto"/>
              <w:left w:val="single" w:sz="4" w:space="0" w:color="auto"/>
              <w:bottom w:val="single" w:sz="4" w:space="0" w:color="auto"/>
            </w:tcBorders>
            <w:shd w:val="clear" w:color="auto" w:fill="auto"/>
            <w:vAlign w:val="center"/>
          </w:tcPr>
          <w:p w14:paraId="16E94328"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0DC20BB5"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6847DEBE"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838FD83"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D623FF1"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D3BC09E"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34DD2FBE"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400C8F00" w14:textId="77777777" w:rsidR="008E63E8" w:rsidRDefault="008E63E8" w:rsidP="00ED4AC6">
            <w:pPr>
              <w:spacing w:after="0"/>
              <w:rPr>
                <w:rFonts w:cstheme="minorHAnsi"/>
                <w:sz w:val="20"/>
                <w:szCs w:val="20"/>
                <w:lang w:val="en-GB"/>
              </w:rPr>
            </w:pPr>
            <w:r>
              <w:rPr>
                <w:rFonts w:cstheme="minorHAnsi"/>
                <w:sz w:val="20"/>
                <w:szCs w:val="20"/>
                <w:lang w:val="en-GB"/>
              </w:rPr>
              <w:t>20</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3CD6D9CD"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 provides</w:t>
            </w:r>
            <w:r>
              <w:rPr>
                <w:rFonts w:cstheme="minorHAnsi"/>
                <w:sz w:val="20"/>
                <w:szCs w:val="20"/>
                <w:lang w:val="en-US"/>
              </w:rPr>
              <w:t xml:space="preserve"> </w:t>
            </w:r>
            <w:r w:rsidRPr="008D368B">
              <w:rPr>
                <w:rFonts w:cstheme="minorHAnsi"/>
                <w:sz w:val="20"/>
                <w:szCs w:val="20"/>
                <w:lang w:val="en-US"/>
              </w:rPr>
              <w:t>resources to help them apply what they have learned</w:t>
            </w:r>
          </w:p>
        </w:tc>
        <w:tc>
          <w:tcPr>
            <w:tcW w:w="460" w:type="pct"/>
            <w:tcBorders>
              <w:top w:val="single" w:sz="4" w:space="0" w:color="auto"/>
              <w:left w:val="single" w:sz="4" w:space="0" w:color="auto"/>
              <w:bottom w:val="single" w:sz="4" w:space="0" w:color="auto"/>
            </w:tcBorders>
            <w:shd w:val="clear" w:color="auto" w:fill="auto"/>
            <w:vAlign w:val="center"/>
          </w:tcPr>
          <w:p w14:paraId="196E6F68"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3CB4ABC5"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7A2E66E0"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12D960F"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CE2B2DD"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0FF493F7"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r w:rsidR="008E63E8" w:rsidRPr="008D368B" w14:paraId="60C1F99D" w14:textId="77777777" w:rsidTr="00ED4AC6">
        <w:trPr>
          <w:cantSplit/>
        </w:trPr>
        <w:tc>
          <w:tcPr>
            <w:tcW w:w="371" w:type="pct"/>
            <w:tcBorders>
              <w:top w:val="single" w:sz="6" w:space="0" w:color="auto"/>
              <w:left w:val="single" w:sz="6" w:space="0" w:color="auto"/>
              <w:bottom w:val="single" w:sz="6" w:space="0" w:color="auto"/>
              <w:right w:val="single" w:sz="4" w:space="0" w:color="auto"/>
            </w:tcBorders>
          </w:tcPr>
          <w:p w14:paraId="247D4AAA" w14:textId="77777777" w:rsidR="008E63E8" w:rsidRDefault="008E63E8" w:rsidP="00ED4AC6">
            <w:pPr>
              <w:spacing w:after="0"/>
              <w:rPr>
                <w:rFonts w:cstheme="minorHAnsi"/>
                <w:sz w:val="20"/>
                <w:szCs w:val="20"/>
                <w:lang w:val="en-GB"/>
              </w:rPr>
            </w:pPr>
            <w:r>
              <w:rPr>
                <w:rFonts w:cstheme="minorHAnsi"/>
                <w:sz w:val="20"/>
                <w:szCs w:val="20"/>
                <w:lang w:val="en-GB"/>
              </w:rPr>
              <w:t>21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75A62FE6" w14:textId="77777777" w:rsidR="008E63E8" w:rsidRPr="008D368B" w:rsidRDefault="008E63E8" w:rsidP="00ED4AC6">
            <w:pPr>
              <w:spacing w:after="0"/>
              <w:rPr>
                <w:rFonts w:cstheme="minorHAnsi"/>
                <w:sz w:val="20"/>
                <w:szCs w:val="20"/>
                <w:lang w:val="en-US"/>
              </w:rPr>
            </w:pPr>
            <w:r w:rsidRPr="008D368B">
              <w:rPr>
                <w:rFonts w:cstheme="minorHAnsi"/>
                <w:sz w:val="20"/>
                <w:szCs w:val="20"/>
                <w:lang w:val="en-US"/>
              </w:rPr>
              <w:t>The workshop</w:t>
            </w:r>
            <w:r>
              <w:rPr>
                <w:rFonts w:cstheme="minorHAnsi"/>
                <w:sz w:val="20"/>
                <w:szCs w:val="20"/>
                <w:lang w:val="en-US"/>
              </w:rPr>
              <w:t xml:space="preserve"> helps the trainers </w:t>
            </w:r>
            <w:r w:rsidRPr="008D368B">
              <w:rPr>
                <w:rFonts w:cstheme="minorHAnsi"/>
                <w:sz w:val="20"/>
                <w:szCs w:val="20"/>
                <w:lang w:val="en-US"/>
              </w:rPr>
              <w:t>to develop their skills as trainers</w:t>
            </w:r>
          </w:p>
        </w:tc>
        <w:tc>
          <w:tcPr>
            <w:tcW w:w="460" w:type="pct"/>
            <w:tcBorders>
              <w:top w:val="single" w:sz="4" w:space="0" w:color="auto"/>
              <w:left w:val="single" w:sz="4" w:space="0" w:color="auto"/>
              <w:bottom w:val="single" w:sz="4" w:space="0" w:color="auto"/>
            </w:tcBorders>
            <w:shd w:val="clear" w:color="auto" w:fill="auto"/>
            <w:vAlign w:val="center"/>
          </w:tcPr>
          <w:p w14:paraId="03888A16"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28262777"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AC4BFEB"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9038358"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6D2B32B"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7C30372F" w14:textId="77777777" w:rsidR="008E63E8" w:rsidRPr="008D368B" w:rsidRDefault="008E63E8" w:rsidP="00ED4AC6">
            <w:pPr>
              <w:spacing w:after="0"/>
              <w:jc w:val="center"/>
              <w:rPr>
                <w:rFonts w:cstheme="minorHAnsi"/>
                <w:sz w:val="20"/>
                <w:szCs w:val="20"/>
                <w:lang w:val="en-GB"/>
              </w:rPr>
            </w:pPr>
            <w:r w:rsidRPr="000D24B6">
              <w:rPr>
                <w:rFonts w:cstheme="minorHAnsi"/>
                <w:sz w:val="20"/>
                <w:szCs w:val="20"/>
              </w:rPr>
              <w:sym w:font="Wingdings" w:char="F0A1"/>
            </w:r>
          </w:p>
        </w:tc>
      </w:tr>
    </w:tbl>
    <w:p w14:paraId="0C91D979" w14:textId="77777777" w:rsidR="008E63E8" w:rsidRPr="007766EE" w:rsidRDefault="008E63E8" w:rsidP="008E63E8">
      <w:pPr>
        <w:spacing w:after="0" w:line="240" w:lineRule="auto"/>
        <w:rPr>
          <w:rFonts w:ascii="Arial" w:hAnsi="Arial" w:cs="Arial"/>
          <w:b/>
          <w:color w:val="00205B"/>
          <w:lang w:val="en-GB"/>
        </w:rPr>
      </w:pPr>
    </w:p>
    <w:p w14:paraId="5250BDD7" w14:textId="77777777" w:rsidR="008E63E8" w:rsidRDefault="008E63E8" w:rsidP="008E63E8">
      <w:pPr>
        <w:spacing w:after="0" w:line="240" w:lineRule="auto"/>
        <w:rPr>
          <w:rFonts w:ascii="Arial" w:hAnsi="Arial" w:cs="Arial"/>
          <w:b/>
          <w:color w:val="00205B"/>
          <w:lang w:val="en-GB"/>
        </w:rPr>
      </w:pPr>
    </w:p>
    <w:p w14:paraId="7B4B9DD2" w14:textId="77777777" w:rsidR="007766EE" w:rsidRDefault="007766EE">
      <w:pPr>
        <w:spacing w:after="0" w:line="240" w:lineRule="auto"/>
        <w:rPr>
          <w:rFonts w:ascii="Arial" w:hAnsi="Arial" w:cs="Arial"/>
          <w:b/>
          <w:color w:val="00205B"/>
          <w:lang w:val="en-GB"/>
        </w:rPr>
      </w:pPr>
    </w:p>
    <w:p w14:paraId="56BDC359" w14:textId="0BAB1FED" w:rsidR="007766EE" w:rsidRDefault="007766EE">
      <w:pPr>
        <w:spacing w:after="0" w:line="240" w:lineRule="auto"/>
        <w:rPr>
          <w:rFonts w:ascii="Arial" w:hAnsi="Arial" w:cs="Arial"/>
          <w:b/>
          <w:color w:val="00205B"/>
          <w:lang w:val="en-GB"/>
        </w:rPr>
      </w:pPr>
    </w:p>
    <w:p w14:paraId="3EF4904E" w14:textId="4750C592" w:rsidR="008E63E8" w:rsidRDefault="008E63E8">
      <w:pPr>
        <w:spacing w:after="0" w:line="240" w:lineRule="auto"/>
        <w:rPr>
          <w:rFonts w:ascii="Arial" w:hAnsi="Arial" w:cs="Arial"/>
          <w:b/>
          <w:color w:val="00205B"/>
          <w:lang w:val="en-GB"/>
        </w:rPr>
      </w:pPr>
    </w:p>
    <w:p w14:paraId="00B84597" w14:textId="38525346" w:rsidR="008E63E8" w:rsidRDefault="008E63E8">
      <w:pPr>
        <w:spacing w:after="0" w:line="240" w:lineRule="auto"/>
        <w:rPr>
          <w:rFonts w:ascii="Arial" w:hAnsi="Arial" w:cs="Arial"/>
          <w:b/>
          <w:color w:val="00205B"/>
          <w:lang w:val="en-GB"/>
        </w:rPr>
      </w:pPr>
    </w:p>
    <w:p w14:paraId="49517EB8" w14:textId="5677396D" w:rsidR="008E63E8" w:rsidRDefault="008E63E8">
      <w:pPr>
        <w:spacing w:after="0" w:line="240" w:lineRule="auto"/>
        <w:rPr>
          <w:rFonts w:ascii="Arial" w:hAnsi="Arial" w:cs="Arial"/>
          <w:b/>
          <w:color w:val="00205B"/>
          <w:lang w:val="en-GB"/>
        </w:rPr>
      </w:pPr>
    </w:p>
    <w:p w14:paraId="36E2E99C" w14:textId="3A28C570" w:rsidR="008E63E8" w:rsidRDefault="008E63E8">
      <w:pPr>
        <w:spacing w:after="0" w:line="240" w:lineRule="auto"/>
        <w:rPr>
          <w:rFonts w:ascii="Arial" w:hAnsi="Arial" w:cs="Arial"/>
          <w:b/>
          <w:color w:val="00205B"/>
          <w:lang w:val="en-GB"/>
        </w:rPr>
      </w:pPr>
    </w:p>
    <w:p w14:paraId="492B2344" w14:textId="16F4CFC8" w:rsidR="008E63E8" w:rsidRDefault="008E63E8">
      <w:pPr>
        <w:spacing w:after="0" w:line="240" w:lineRule="auto"/>
        <w:rPr>
          <w:rFonts w:ascii="Arial" w:hAnsi="Arial" w:cs="Arial"/>
          <w:b/>
          <w:color w:val="00205B"/>
          <w:lang w:val="en-GB"/>
        </w:rPr>
      </w:pPr>
    </w:p>
    <w:p w14:paraId="48D3EA99" w14:textId="04DBB93E" w:rsidR="008E63E8" w:rsidRDefault="008E63E8">
      <w:pPr>
        <w:spacing w:after="0" w:line="240" w:lineRule="auto"/>
        <w:rPr>
          <w:rFonts w:ascii="Arial" w:hAnsi="Arial" w:cs="Arial"/>
          <w:b/>
          <w:color w:val="00205B"/>
          <w:lang w:val="en-GB"/>
        </w:rPr>
      </w:pPr>
    </w:p>
    <w:p w14:paraId="7C5E21D6" w14:textId="4245164A" w:rsidR="008E63E8" w:rsidRDefault="008E63E8">
      <w:pPr>
        <w:spacing w:after="0" w:line="240" w:lineRule="auto"/>
        <w:rPr>
          <w:rFonts w:ascii="Arial" w:hAnsi="Arial" w:cs="Arial"/>
          <w:b/>
          <w:color w:val="00205B"/>
          <w:lang w:val="en-GB"/>
        </w:rPr>
      </w:pPr>
    </w:p>
    <w:p w14:paraId="6F74DEFC" w14:textId="719B5C09" w:rsidR="008E63E8" w:rsidRDefault="008E63E8">
      <w:pPr>
        <w:spacing w:after="0" w:line="240" w:lineRule="auto"/>
        <w:rPr>
          <w:rFonts w:ascii="Arial" w:hAnsi="Arial" w:cs="Arial"/>
          <w:b/>
          <w:color w:val="00205B"/>
          <w:lang w:val="en-GB"/>
        </w:rPr>
      </w:pPr>
    </w:p>
    <w:p w14:paraId="7026B416" w14:textId="77777777" w:rsidR="008E63E8" w:rsidRDefault="008E63E8">
      <w:pPr>
        <w:spacing w:after="0" w:line="240" w:lineRule="auto"/>
        <w:rPr>
          <w:rFonts w:ascii="Arial" w:hAnsi="Arial" w:cs="Arial"/>
          <w:b/>
          <w:color w:val="00205B"/>
          <w:lang w:val="en-GB"/>
        </w:rPr>
      </w:pPr>
    </w:p>
    <w:p w14:paraId="385AE82E" w14:textId="2B3123EB" w:rsidR="007766EE" w:rsidRDefault="007766EE">
      <w:pPr>
        <w:spacing w:after="0" w:line="240" w:lineRule="auto"/>
        <w:rPr>
          <w:rFonts w:ascii="Arial" w:hAnsi="Arial" w:cs="Arial"/>
          <w:b/>
          <w:color w:val="00205B"/>
          <w:lang w:val="en-GB"/>
        </w:rPr>
      </w:pPr>
      <w:r w:rsidRPr="007766EE">
        <w:rPr>
          <w:rFonts w:ascii="Arial" w:hAnsi="Arial" w:cs="Arial"/>
          <w:b/>
          <w:color w:val="00205B"/>
          <w:lang w:val="en-GB"/>
        </w:rPr>
        <w:lastRenderedPageBreak/>
        <w:t>Feedback</w:t>
      </w:r>
    </w:p>
    <w:p w14:paraId="173BABF7" w14:textId="6740E20B" w:rsidR="00C171C9" w:rsidRDefault="00C171C9">
      <w:pPr>
        <w:spacing w:after="0" w:line="240" w:lineRule="auto"/>
        <w:rPr>
          <w:rFonts w:ascii="Arial" w:hAnsi="Arial" w:cs="Arial"/>
          <w:b/>
          <w:color w:val="00205B"/>
          <w:lang w:val="en-GB"/>
        </w:rPr>
      </w:pPr>
    </w:p>
    <w:p w14:paraId="3F2CAC7E" w14:textId="3A4082AB" w:rsidR="00C171C9" w:rsidRDefault="00C171C9">
      <w:pPr>
        <w:spacing w:after="0" w:line="240" w:lineRule="auto"/>
        <w:rPr>
          <w:rFonts w:ascii="Arial" w:hAnsi="Arial" w:cs="Arial"/>
          <w:bCs/>
          <w:color w:val="00205B"/>
          <w:lang w:val="en-GB"/>
        </w:rPr>
      </w:pPr>
      <w:r w:rsidRPr="00C171C9">
        <w:rPr>
          <w:rFonts w:ascii="Arial" w:hAnsi="Arial" w:cs="Arial"/>
          <w:bCs/>
          <w:color w:val="00205B"/>
          <w:lang w:val="en-GB"/>
        </w:rPr>
        <w:t xml:space="preserve">Question </w:t>
      </w:r>
      <w:r>
        <w:rPr>
          <w:rFonts w:ascii="Arial" w:hAnsi="Arial" w:cs="Arial"/>
          <w:bCs/>
          <w:color w:val="00205B"/>
          <w:lang w:val="en-GB"/>
        </w:rPr>
        <w:t>(</w:t>
      </w:r>
      <w:r w:rsidR="008E63E8">
        <w:rPr>
          <w:rFonts w:ascii="Arial" w:hAnsi="Arial" w:cs="Arial"/>
          <w:bCs/>
          <w:color w:val="00205B"/>
          <w:lang w:val="en-GB"/>
        </w:rPr>
        <w:t>28</w:t>
      </w:r>
      <w:r>
        <w:rPr>
          <w:rFonts w:ascii="Arial" w:hAnsi="Arial" w:cs="Arial"/>
          <w:bCs/>
          <w:color w:val="00205B"/>
          <w:lang w:val="en-GB"/>
        </w:rPr>
        <w:t>): Does your institution have a feedback system?</w:t>
      </w:r>
    </w:p>
    <w:p w14:paraId="0A338333" w14:textId="77777777" w:rsidR="00C171C9" w:rsidRDefault="00C171C9">
      <w:pPr>
        <w:spacing w:after="0" w:line="240" w:lineRule="auto"/>
        <w:rPr>
          <w:rFonts w:ascii="Arial" w:hAnsi="Arial" w:cs="Arial"/>
          <w:bCs/>
          <w:color w:val="00205B"/>
          <w:lang w:val="en-GB"/>
        </w:rPr>
      </w:pPr>
    </w:p>
    <w:p w14:paraId="7907E857" w14:textId="269055AD" w:rsidR="00C171C9" w:rsidRPr="00C171C9" w:rsidRDefault="00C171C9">
      <w:pPr>
        <w:spacing w:after="0" w:line="240" w:lineRule="auto"/>
        <w:rPr>
          <w:rFonts w:ascii="Arial" w:hAnsi="Arial" w:cs="Arial"/>
          <w:bCs/>
          <w:color w:val="00205B"/>
          <w:sz w:val="18"/>
          <w:szCs w:val="18"/>
          <w:lang w:val="en-GB"/>
        </w:rPr>
      </w:pPr>
      <w:r w:rsidRPr="00C171C9">
        <w:rPr>
          <w:rFonts w:ascii="Arial" w:hAnsi="Arial" w:cs="Arial"/>
          <w:bCs/>
          <w:color w:val="00205B"/>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C171C9" w:rsidRPr="000D24B6" w14:paraId="29179EE7" w14:textId="77777777" w:rsidTr="0029484D">
        <w:tc>
          <w:tcPr>
            <w:tcW w:w="3699" w:type="dxa"/>
          </w:tcPr>
          <w:p w14:paraId="50501D7A" w14:textId="77777777" w:rsidR="00C171C9" w:rsidRDefault="00C171C9" w:rsidP="0029484D">
            <w:pPr>
              <w:autoSpaceDE w:val="0"/>
              <w:autoSpaceDN w:val="0"/>
              <w:adjustRightInd w:val="0"/>
              <w:rPr>
                <w:rFonts w:cstheme="minorHAnsi"/>
              </w:rPr>
            </w:pPr>
            <w:r>
              <w:rPr>
                <w:rFonts w:cstheme="minorHAnsi"/>
              </w:rPr>
              <w:t>1</w:t>
            </w:r>
          </w:p>
        </w:tc>
        <w:tc>
          <w:tcPr>
            <w:tcW w:w="4378" w:type="dxa"/>
          </w:tcPr>
          <w:p w14:paraId="2C87BBB8" w14:textId="3A5BB410" w:rsidR="00C171C9" w:rsidRPr="000D24B6" w:rsidRDefault="00C171C9" w:rsidP="0029484D">
            <w:pPr>
              <w:autoSpaceDE w:val="0"/>
              <w:autoSpaceDN w:val="0"/>
              <w:adjustRightInd w:val="0"/>
              <w:rPr>
                <w:rFonts w:cstheme="minorHAnsi"/>
              </w:rPr>
            </w:pPr>
            <w:r>
              <w:rPr>
                <w:rFonts w:cstheme="minorHAnsi"/>
              </w:rPr>
              <w:t>Yes</w:t>
            </w:r>
          </w:p>
        </w:tc>
        <w:tc>
          <w:tcPr>
            <w:tcW w:w="939" w:type="dxa"/>
          </w:tcPr>
          <w:p w14:paraId="6E3958FC" w14:textId="77777777" w:rsidR="00C171C9" w:rsidRPr="000D24B6" w:rsidRDefault="00C171C9" w:rsidP="0029484D">
            <w:pPr>
              <w:pStyle w:val="Listenabsatz"/>
              <w:numPr>
                <w:ilvl w:val="0"/>
                <w:numId w:val="23"/>
              </w:numPr>
              <w:autoSpaceDE w:val="0"/>
              <w:autoSpaceDN w:val="0"/>
              <w:adjustRightInd w:val="0"/>
              <w:spacing w:after="0" w:line="240" w:lineRule="auto"/>
              <w:ind w:left="312"/>
              <w:rPr>
                <w:rFonts w:cstheme="minorHAnsi"/>
              </w:rPr>
            </w:pPr>
          </w:p>
        </w:tc>
      </w:tr>
      <w:tr w:rsidR="00C171C9" w:rsidRPr="007F69F8" w14:paraId="1FF391CB" w14:textId="77777777" w:rsidTr="0029484D">
        <w:tc>
          <w:tcPr>
            <w:tcW w:w="3699" w:type="dxa"/>
          </w:tcPr>
          <w:p w14:paraId="0A37D85E" w14:textId="77777777" w:rsidR="00C171C9" w:rsidRDefault="00C171C9" w:rsidP="0029484D">
            <w:pPr>
              <w:autoSpaceDE w:val="0"/>
              <w:autoSpaceDN w:val="0"/>
              <w:adjustRightInd w:val="0"/>
              <w:rPr>
                <w:rFonts w:cstheme="minorHAnsi"/>
              </w:rPr>
            </w:pPr>
            <w:r>
              <w:rPr>
                <w:rFonts w:cstheme="minorHAnsi"/>
              </w:rPr>
              <w:t>2</w:t>
            </w:r>
          </w:p>
        </w:tc>
        <w:tc>
          <w:tcPr>
            <w:tcW w:w="4378" w:type="dxa"/>
          </w:tcPr>
          <w:p w14:paraId="1B743676" w14:textId="1A1D7CFF" w:rsidR="00C171C9" w:rsidRPr="007F69F8" w:rsidRDefault="00C171C9" w:rsidP="0029484D">
            <w:pPr>
              <w:autoSpaceDE w:val="0"/>
              <w:autoSpaceDN w:val="0"/>
              <w:adjustRightInd w:val="0"/>
              <w:rPr>
                <w:rFonts w:cstheme="minorHAnsi"/>
                <w:lang w:val="en-GB"/>
              </w:rPr>
            </w:pPr>
            <w:r>
              <w:rPr>
                <w:rFonts w:cstheme="minorHAnsi"/>
                <w:lang w:val="en-GB"/>
              </w:rPr>
              <w:t>No</w:t>
            </w:r>
          </w:p>
        </w:tc>
        <w:tc>
          <w:tcPr>
            <w:tcW w:w="939" w:type="dxa"/>
          </w:tcPr>
          <w:p w14:paraId="545A1C11" w14:textId="77777777" w:rsidR="00C171C9" w:rsidRPr="007F69F8" w:rsidRDefault="00C171C9" w:rsidP="0029484D">
            <w:pPr>
              <w:pStyle w:val="Listenabsatz"/>
              <w:numPr>
                <w:ilvl w:val="0"/>
                <w:numId w:val="24"/>
              </w:numPr>
              <w:autoSpaceDE w:val="0"/>
              <w:autoSpaceDN w:val="0"/>
              <w:adjustRightInd w:val="0"/>
              <w:spacing w:after="0" w:line="240" w:lineRule="auto"/>
              <w:rPr>
                <w:rFonts w:cstheme="minorHAnsi"/>
                <w:lang w:val="en-GB"/>
              </w:rPr>
            </w:pPr>
          </w:p>
        </w:tc>
      </w:tr>
    </w:tbl>
    <w:p w14:paraId="2A17060E" w14:textId="77777777" w:rsidR="00C171C9" w:rsidRDefault="00C171C9">
      <w:pPr>
        <w:spacing w:after="0" w:line="240" w:lineRule="auto"/>
        <w:rPr>
          <w:rFonts w:ascii="Arial" w:hAnsi="Arial" w:cs="Arial"/>
          <w:bCs/>
          <w:color w:val="00205B"/>
          <w:lang w:val="en-GB"/>
        </w:rPr>
      </w:pPr>
    </w:p>
    <w:p w14:paraId="44A5CE42" w14:textId="17D7A2B6" w:rsidR="00C171C9" w:rsidRDefault="00C171C9">
      <w:pPr>
        <w:spacing w:after="0" w:line="240" w:lineRule="auto"/>
        <w:rPr>
          <w:rFonts w:ascii="Arial" w:hAnsi="Arial" w:cs="Arial"/>
          <w:bCs/>
          <w:color w:val="00205B"/>
          <w:lang w:val="en-GB"/>
        </w:rPr>
      </w:pPr>
    </w:p>
    <w:p w14:paraId="4689D730" w14:textId="311139AF" w:rsidR="008E63E8" w:rsidRDefault="008E63E8">
      <w:pPr>
        <w:spacing w:after="0" w:line="240" w:lineRule="auto"/>
        <w:rPr>
          <w:rFonts w:ascii="Arial" w:hAnsi="Arial" w:cs="Arial"/>
          <w:bCs/>
          <w:color w:val="00205B"/>
          <w:lang w:val="en-GB"/>
        </w:rPr>
      </w:pPr>
    </w:p>
    <w:p w14:paraId="7CDEC1F7" w14:textId="7717A901" w:rsidR="008E63E8" w:rsidRPr="008E63E8" w:rsidRDefault="008E63E8">
      <w:pPr>
        <w:spacing w:after="0" w:line="240" w:lineRule="auto"/>
        <w:rPr>
          <w:rFonts w:ascii="Arial" w:hAnsi="Arial" w:cs="Arial"/>
          <w:bCs/>
          <w:color w:val="FF0000"/>
          <w:lang w:val="en-GB"/>
        </w:rPr>
      </w:pPr>
      <w:r w:rsidRPr="008E63E8">
        <w:rPr>
          <w:rFonts w:ascii="Arial" w:hAnsi="Arial" w:cs="Arial"/>
          <w:bCs/>
          <w:color w:val="FF0000"/>
          <w:lang w:val="en-GB"/>
        </w:rPr>
        <w:t xml:space="preserve">Optional Question 29 (if “yes”): </w:t>
      </w:r>
    </w:p>
    <w:p w14:paraId="61BB911C" w14:textId="77777777" w:rsidR="008E63E8" w:rsidRPr="00C171C9" w:rsidRDefault="008E63E8">
      <w:pPr>
        <w:spacing w:after="0" w:line="240" w:lineRule="auto"/>
        <w:rPr>
          <w:rFonts w:ascii="Arial" w:hAnsi="Arial" w:cs="Arial"/>
          <w:bCs/>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7766EE" w:rsidRPr="000D24B6" w14:paraId="45892FBF"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3F05332E" w14:textId="03F8686F" w:rsidR="007766EE" w:rsidRDefault="008634DF" w:rsidP="0029484D">
            <w:pPr>
              <w:spacing w:after="0"/>
              <w:jc w:val="center"/>
              <w:rPr>
                <w:rFonts w:cstheme="minorHAnsi"/>
                <w:sz w:val="16"/>
                <w:szCs w:val="16"/>
              </w:rPr>
            </w:pPr>
            <w:r>
              <w:rPr>
                <w:rFonts w:cstheme="minorHAnsi"/>
                <w:sz w:val="16"/>
                <w:szCs w:val="16"/>
              </w:rPr>
              <w:t>Feedback system</w:t>
            </w:r>
            <w:r w:rsidR="007766EE">
              <w:rPr>
                <w:rFonts w:cstheme="minorHAnsi"/>
                <w:sz w:val="16"/>
                <w:szCs w:val="16"/>
              </w:rPr>
              <w:t xml:space="preserve"> </w:t>
            </w:r>
          </w:p>
        </w:tc>
      </w:tr>
      <w:tr w:rsidR="007766EE" w:rsidRPr="000D24B6" w14:paraId="6C66942D" w14:textId="77777777" w:rsidTr="008634DF">
        <w:trPr>
          <w:cantSplit/>
        </w:trPr>
        <w:tc>
          <w:tcPr>
            <w:tcW w:w="371" w:type="pct"/>
            <w:tcBorders>
              <w:top w:val="single" w:sz="12" w:space="0" w:color="auto"/>
            </w:tcBorders>
          </w:tcPr>
          <w:p w14:paraId="3AF98987" w14:textId="77777777" w:rsidR="007766EE" w:rsidRPr="000D24B6" w:rsidRDefault="007766EE" w:rsidP="0029484D">
            <w:pPr>
              <w:spacing w:after="0"/>
              <w:rPr>
                <w:rFonts w:cstheme="minorHAnsi"/>
                <w:sz w:val="20"/>
                <w:szCs w:val="20"/>
              </w:rPr>
            </w:pPr>
          </w:p>
        </w:tc>
        <w:tc>
          <w:tcPr>
            <w:tcW w:w="1780" w:type="pct"/>
            <w:tcBorders>
              <w:top w:val="single" w:sz="12" w:space="0" w:color="auto"/>
            </w:tcBorders>
          </w:tcPr>
          <w:p w14:paraId="121DE367" w14:textId="77777777" w:rsidR="007766EE" w:rsidRPr="000D24B6" w:rsidRDefault="007766EE"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1FA9945A" w14:textId="77777777" w:rsidR="007766EE" w:rsidRPr="000D24B6" w:rsidRDefault="007766EE"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47AD016F" w14:textId="77777777" w:rsidR="007766EE" w:rsidRPr="000D24B6" w:rsidRDefault="007766EE"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531CD6C4" w14:textId="77777777" w:rsidR="007766EE" w:rsidRPr="000D24B6" w:rsidRDefault="007766EE"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1467F612" w14:textId="77777777" w:rsidR="007766EE" w:rsidRPr="000D24B6" w:rsidRDefault="007766EE"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7357D459" w14:textId="77777777" w:rsidR="007766EE" w:rsidRPr="000D24B6" w:rsidRDefault="007766EE"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0B7A42EF" w14:textId="77777777" w:rsidR="007766EE" w:rsidRPr="000D24B6" w:rsidRDefault="007766EE" w:rsidP="0029484D">
            <w:pPr>
              <w:spacing w:after="0"/>
              <w:jc w:val="center"/>
              <w:rPr>
                <w:rFonts w:cstheme="minorHAnsi"/>
                <w:sz w:val="16"/>
                <w:szCs w:val="16"/>
              </w:rPr>
            </w:pPr>
            <w:r>
              <w:rPr>
                <w:rFonts w:cstheme="minorHAnsi"/>
                <w:sz w:val="16"/>
                <w:szCs w:val="16"/>
              </w:rPr>
              <w:t>6</w:t>
            </w:r>
          </w:p>
        </w:tc>
      </w:tr>
      <w:tr w:rsidR="007766EE" w:rsidRPr="000D24B6" w14:paraId="3841BE59" w14:textId="77777777" w:rsidTr="008634DF">
        <w:trPr>
          <w:cantSplit/>
        </w:trPr>
        <w:tc>
          <w:tcPr>
            <w:tcW w:w="371" w:type="pct"/>
          </w:tcPr>
          <w:p w14:paraId="364F7BE2" w14:textId="77777777" w:rsidR="007766EE" w:rsidRPr="000D24B6" w:rsidRDefault="007766EE" w:rsidP="0029484D">
            <w:pPr>
              <w:spacing w:after="0"/>
              <w:rPr>
                <w:rFonts w:cstheme="minorHAnsi"/>
                <w:sz w:val="20"/>
                <w:szCs w:val="20"/>
              </w:rPr>
            </w:pPr>
          </w:p>
        </w:tc>
        <w:tc>
          <w:tcPr>
            <w:tcW w:w="1780" w:type="pct"/>
          </w:tcPr>
          <w:p w14:paraId="2250588E" w14:textId="77777777" w:rsidR="007766EE" w:rsidRPr="000D24B6" w:rsidRDefault="007766EE"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7F62160D" w14:textId="77777777" w:rsidR="007766EE" w:rsidRPr="000D24B6" w:rsidRDefault="007766EE"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70F4E216"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D925F73"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364A98C"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77C959EA"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028B622B"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7766EE" w:rsidRPr="000D24B6" w14:paraId="66BBBE64"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4D30350D" w14:textId="77777777" w:rsidR="007766EE" w:rsidRDefault="007766EE"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4D700099" w14:textId="31A938E8" w:rsidR="007766EE" w:rsidRPr="00E55551" w:rsidRDefault="008634DF" w:rsidP="0029484D">
            <w:pPr>
              <w:spacing w:after="0"/>
              <w:rPr>
                <w:rFonts w:cstheme="minorHAnsi"/>
                <w:sz w:val="20"/>
                <w:szCs w:val="20"/>
                <w:lang w:val="en-US"/>
              </w:rPr>
            </w:pPr>
            <w:r w:rsidRPr="008634DF">
              <w:rPr>
                <w:rFonts w:cstheme="minorHAnsi"/>
                <w:sz w:val="20"/>
                <w:szCs w:val="20"/>
                <w:lang w:val="en-US"/>
              </w:rPr>
              <w:t>Peer Observation</w:t>
            </w:r>
            <w:r>
              <w:rPr>
                <w:rFonts w:cstheme="minorHAnsi"/>
                <w:sz w:val="20"/>
                <w:szCs w:val="20"/>
                <w:lang w:val="en-US"/>
              </w:rPr>
              <w:br/>
              <w:t>(</w:t>
            </w:r>
            <w:r w:rsidRPr="008634DF">
              <w:rPr>
                <w:rFonts w:cstheme="minorHAnsi"/>
                <w:sz w:val="20"/>
                <w:szCs w:val="20"/>
                <w:lang w:val="en-US"/>
              </w:rPr>
              <w:t>Teachers could observe each other in the classroom and provide feedback on their teaching techniques and strategies.</w:t>
            </w:r>
            <w:r>
              <w:rPr>
                <w:rFonts w:cstheme="minorHAnsi"/>
                <w:sz w:val="20"/>
                <w:szCs w:val="20"/>
                <w:lang w:val="en-US"/>
              </w:rPr>
              <w:t>)</w:t>
            </w:r>
          </w:p>
        </w:tc>
        <w:tc>
          <w:tcPr>
            <w:tcW w:w="460" w:type="pct"/>
            <w:tcBorders>
              <w:top w:val="single" w:sz="4" w:space="0" w:color="auto"/>
              <w:left w:val="single" w:sz="4" w:space="0" w:color="auto"/>
            </w:tcBorders>
            <w:vAlign w:val="center"/>
          </w:tcPr>
          <w:p w14:paraId="5CD3D55B"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45ACF3D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713CC56"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D92C66C"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2D30C81"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59380A9"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0953A218"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4B83EADA" w14:textId="77777777" w:rsidR="007766EE" w:rsidRDefault="007766EE"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1ED595F3" w14:textId="33231C3E" w:rsidR="007766EE" w:rsidRPr="00E55551" w:rsidRDefault="008634DF" w:rsidP="0029484D">
            <w:pPr>
              <w:spacing w:after="0"/>
              <w:rPr>
                <w:rFonts w:cstheme="minorHAnsi"/>
                <w:sz w:val="20"/>
                <w:szCs w:val="20"/>
                <w:lang w:val="en-US"/>
              </w:rPr>
            </w:pPr>
            <w:r w:rsidRPr="008634DF">
              <w:rPr>
                <w:rFonts w:cstheme="minorHAnsi"/>
                <w:sz w:val="20"/>
                <w:szCs w:val="20"/>
                <w:lang w:val="en-US"/>
              </w:rPr>
              <w:t>Student Feedback</w:t>
            </w:r>
            <w:r>
              <w:rPr>
                <w:rFonts w:cstheme="minorHAnsi"/>
                <w:sz w:val="20"/>
                <w:szCs w:val="20"/>
                <w:lang w:val="en-US"/>
              </w:rPr>
              <w:br/>
              <w:t>(</w:t>
            </w:r>
            <w:r w:rsidRPr="008634DF">
              <w:rPr>
                <w:rFonts w:cstheme="minorHAnsi"/>
                <w:sz w:val="20"/>
                <w:szCs w:val="20"/>
                <w:lang w:val="en-US"/>
              </w:rPr>
              <w:t>Students could provide feedback to teachers through surveys, focus groups, or other means to provide insight into their experiences in the classroom.</w:t>
            </w:r>
            <w:r>
              <w:rPr>
                <w:rFonts w:cstheme="minorHAnsi"/>
                <w:sz w:val="20"/>
                <w:szCs w:val="20"/>
                <w:lang w:val="en-US"/>
              </w:rPr>
              <w:t>)</w:t>
            </w:r>
          </w:p>
        </w:tc>
        <w:tc>
          <w:tcPr>
            <w:tcW w:w="460" w:type="pct"/>
            <w:tcBorders>
              <w:top w:val="single" w:sz="4" w:space="0" w:color="auto"/>
              <w:left w:val="single" w:sz="4" w:space="0" w:color="auto"/>
            </w:tcBorders>
            <w:vAlign w:val="center"/>
          </w:tcPr>
          <w:p w14:paraId="02E63C36"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5A0882E"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A953F2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AA3AD7B"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4430F0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BA3E34B"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00B1D3F4"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687E3148" w14:textId="77777777" w:rsidR="007766EE" w:rsidRDefault="007766EE"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4C358AB2" w14:textId="2B0832F6" w:rsidR="007766EE" w:rsidRPr="00E55551" w:rsidRDefault="008634DF" w:rsidP="0029484D">
            <w:pPr>
              <w:spacing w:after="0"/>
              <w:rPr>
                <w:rFonts w:cstheme="minorHAnsi"/>
                <w:sz w:val="20"/>
                <w:szCs w:val="20"/>
                <w:lang w:val="en-US"/>
              </w:rPr>
            </w:pPr>
            <w:r w:rsidRPr="008634DF">
              <w:rPr>
                <w:rFonts w:cstheme="minorHAnsi"/>
                <w:sz w:val="20"/>
                <w:szCs w:val="20"/>
                <w:lang w:val="en-US"/>
              </w:rPr>
              <w:t>Administrative Feedback</w:t>
            </w:r>
            <w:r>
              <w:rPr>
                <w:rFonts w:cstheme="minorHAnsi"/>
                <w:sz w:val="20"/>
                <w:szCs w:val="20"/>
                <w:lang w:val="en-US"/>
              </w:rPr>
              <w:br/>
              <w:t>(</w:t>
            </w:r>
            <w:r w:rsidRPr="008634DF">
              <w:rPr>
                <w:rFonts w:cstheme="minorHAnsi"/>
                <w:sz w:val="20"/>
                <w:szCs w:val="20"/>
                <w:lang w:val="en-US"/>
              </w:rPr>
              <w:t>Administrators, such as school principals or department heads, could provide feedback to teachers on their performance, including observations, evaluations, and recommendations for improvement.</w:t>
            </w:r>
            <w:r>
              <w:rPr>
                <w:rFonts w:cstheme="minorHAnsi"/>
                <w:sz w:val="20"/>
                <w:szCs w:val="20"/>
                <w:lang w:val="en-US"/>
              </w:rPr>
              <w:t>)</w:t>
            </w:r>
          </w:p>
        </w:tc>
        <w:tc>
          <w:tcPr>
            <w:tcW w:w="460" w:type="pct"/>
            <w:tcBorders>
              <w:top w:val="single" w:sz="4" w:space="0" w:color="auto"/>
              <w:left w:val="single" w:sz="4" w:space="0" w:color="auto"/>
            </w:tcBorders>
            <w:vAlign w:val="center"/>
          </w:tcPr>
          <w:p w14:paraId="3D16ABF3"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29CF6896"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4EC1E2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14CB77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72679FD"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5A22B620"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6FA0FE00"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411CE173" w14:textId="77777777" w:rsidR="007766EE" w:rsidRDefault="007766EE"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0C01E042" w14:textId="6608E3E3" w:rsidR="007766EE" w:rsidRPr="006D5F76" w:rsidRDefault="008634DF" w:rsidP="0029484D">
            <w:pPr>
              <w:spacing w:after="0"/>
              <w:rPr>
                <w:rFonts w:cstheme="minorHAnsi"/>
                <w:sz w:val="20"/>
                <w:szCs w:val="20"/>
                <w:lang w:val="en-US"/>
              </w:rPr>
            </w:pPr>
            <w:r w:rsidRPr="008634DF">
              <w:rPr>
                <w:rFonts w:cstheme="minorHAnsi"/>
                <w:sz w:val="20"/>
                <w:szCs w:val="20"/>
                <w:lang w:val="en-US"/>
              </w:rPr>
              <w:t>Self-Reflection</w:t>
            </w:r>
            <w:r>
              <w:rPr>
                <w:rFonts w:cstheme="minorHAnsi"/>
                <w:sz w:val="20"/>
                <w:szCs w:val="20"/>
                <w:lang w:val="en-US"/>
              </w:rPr>
              <w:br/>
              <w:t>(</w:t>
            </w:r>
            <w:r w:rsidRPr="008634DF">
              <w:rPr>
                <w:rFonts w:cstheme="minorHAnsi"/>
                <w:sz w:val="20"/>
                <w:szCs w:val="20"/>
                <w:lang w:val="en-US"/>
              </w:rPr>
              <w:t>Teachers could engage in regular self-reflection, including setting personal goals, analyzing their teaching strategies and techniques, and identifying areas for improvement.</w:t>
            </w:r>
            <w:r>
              <w:rPr>
                <w:rFonts w:cstheme="minorHAnsi"/>
                <w:sz w:val="20"/>
                <w:szCs w:val="20"/>
                <w:lang w:val="en-US"/>
              </w:rPr>
              <w:t>)</w:t>
            </w:r>
          </w:p>
        </w:tc>
        <w:tc>
          <w:tcPr>
            <w:tcW w:w="460" w:type="pct"/>
            <w:tcBorders>
              <w:top w:val="single" w:sz="4" w:space="0" w:color="auto"/>
              <w:left w:val="single" w:sz="4" w:space="0" w:color="auto"/>
            </w:tcBorders>
            <w:vAlign w:val="center"/>
          </w:tcPr>
          <w:p w14:paraId="3F04FCFF"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D6AA53E"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F5216DD"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B43DFDF"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5F041B6"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D15927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2214CA91"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0E3D424F" w14:textId="77777777" w:rsidR="007766EE" w:rsidRDefault="007766EE"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5F25915C" w14:textId="01894A8A" w:rsidR="007766EE" w:rsidRPr="00E55551" w:rsidRDefault="008634DF" w:rsidP="0029484D">
            <w:pPr>
              <w:spacing w:after="0"/>
              <w:rPr>
                <w:rFonts w:cstheme="minorHAnsi"/>
                <w:sz w:val="20"/>
                <w:szCs w:val="20"/>
                <w:lang w:val="en-US"/>
              </w:rPr>
            </w:pPr>
            <w:r w:rsidRPr="008634DF">
              <w:rPr>
                <w:rFonts w:cstheme="minorHAnsi"/>
                <w:sz w:val="20"/>
                <w:szCs w:val="20"/>
                <w:lang w:val="en-US"/>
              </w:rPr>
              <w:t>Professional Development</w:t>
            </w:r>
            <w:r>
              <w:rPr>
                <w:rFonts w:cstheme="minorHAnsi"/>
                <w:sz w:val="20"/>
                <w:szCs w:val="20"/>
                <w:lang w:val="en-US"/>
              </w:rPr>
              <w:br/>
              <w:t>(</w:t>
            </w:r>
            <w:r w:rsidRPr="008634DF">
              <w:rPr>
                <w:rFonts w:cstheme="minorHAnsi"/>
                <w:sz w:val="20"/>
                <w:szCs w:val="20"/>
                <w:lang w:val="en-US"/>
              </w:rPr>
              <w:t>Teachers could participate in ongoing professional development opportunities, including workshops, seminars, and training sessions, to improve their skills and knowledge in their subject area.</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3F466D4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BDA59F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2BA1C2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8D76361"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A0C5E34"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7869BD4"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8634DF" w:rsidRPr="008634DF" w14:paraId="25F8047D" w14:textId="77777777" w:rsidTr="008634DF">
        <w:trPr>
          <w:cantSplit/>
        </w:trPr>
        <w:tc>
          <w:tcPr>
            <w:tcW w:w="371" w:type="pct"/>
            <w:tcBorders>
              <w:top w:val="single" w:sz="6" w:space="0" w:color="auto"/>
              <w:left w:val="single" w:sz="6" w:space="0" w:color="auto"/>
              <w:bottom w:val="single" w:sz="6" w:space="0" w:color="auto"/>
              <w:right w:val="single" w:sz="4" w:space="0" w:color="auto"/>
            </w:tcBorders>
          </w:tcPr>
          <w:p w14:paraId="3889B2DF" w14:textId="11F0A2A6" w:rsidR="008634DF" w:rsidRDefault="008634DF" w:rsidP="008634DF">
            <w:pPr>
              <w:spacing w:after="0"/>
              <w:rPr>
                <w:rFonts w:cstheme="minorHAnsi"/>
                <w:sz w:val="20"/>
                <w:szCs w:val="20"/>
              </w:rPr>
            </w:pPr>
            <w:r>
              <w:rPr>
                <w:rFonts w:cstheme="minorHAnsi"/>
                <w:sz w:val="20"/>
                <w:szCs w:val="20"/>
              </w:rPr>
              <w:lastRenderedPageBreak/>
              <w:t>6</w:t>
            </w:r>
          </w:p>
        </w:tc>
        <w:tc>
          <w:tcPr>
            <w:tcW w:w="1780" w:type="pct"/>
            <w:tcBorders>
              <w:top w:val="single" w:sz="6" w:space="0" w:color="auto"/>
              <w:left w:val="single" w:sz="6" w:space="0" w:color="auto"/>
              <w:bottom w:val="single" w:sz="6" w:space="0" w:color="auto"/>
              <w:right w:val="single" w:sz="4" w:space="0" w:color="auto"/>
            </w:tcBorders>
          </w:tcPr>
          <w:p w14:paraId="159FD90D" w14:textId="306EB301" w:rsidR="008634DF" w:rsidRPr="008634DF" w:rsidRDefault="008634DF" w:rsidP="008634DF">
            <w:pPr>
              <w:spacing w:after="0"/>
              <w:rPr>
                <w:rFonts w:cstheme="minorHAnsi"/>
                <w:sz w:val="20"/>
                <w:szCs w:val="20"/>
                <w:lang w:val="en-US"/>
              </w:rPr>
            </w:pPr>
            <w:r w:rsidRPr="008634DF">
              <w:rPr>
                <w:rFonts w:cstheme="minorHAnsi"/>
                <w:sz w:val="20"/>
                <w:szCs w:val="20"/>
                <w:lang w:val="en-US"/>
              </w:rPr>
              <w:t>Collaboration</w:t>
            </w:r>
            <w:r>
              <w:rPr>
                <w:rFonts w:cstheme="minorHAnsi"/>
                <w:sz w:val="20"/>
                <w:szCs w:val="20"/>
                <w:lang w:val="en-US"/>
              </w:rPr>
              <w:br/>
              <w:t>(</w:t>
            </w:r>
            <w:r w:rsidRPr="008634DF">
              <w:rPr>
                <w:rFonts w:cstheme="minorHAnsi"/>
                <w:sz w:val="20"/>
                <w:szCs w:val="20"/>
                <w:lang w:val="en-US"/>
              </w:rPr>
              <w:t>Teachers could collaborate with each other to share best practices, discuss challenges, and provide feedback and support to each other.</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30567881" w14:textId="408311F3"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059A9DC" w14:textId="7F5475C2"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AD60ADB" w14:textId="6636958D"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06B344C" w14:textId="571428A6"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BC22D6E" w14:textId="3B684DC2"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35599BF" w14:textId="2B7BE312"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r>
      <w:tr w:rsidR="008634DF" w:rsidRPr="008634DF" w14:paraId="3F99FFA1" w14:textId="77777777" w:rsidTr="00D83ACF">
        <w:trPr>
          <w:cantSplit/>
        </w:trPr>
        <w:tc>
          <w:tcPr>
            <w:tcW w:w="371" w:type="pct"/>
            <w:tcBorders>
              <w:top w:val="single" w:sz="6" w:space="0" w:color="auto"/>
              <w:left w:val="single" w:sz="6" w:space="0" w:color="auto"/>
              <w:bottom w:val="single" w:sz="6" w:space="0" w:color="auto"/>
              <w:right w:val="single" w:sz="4" w:space="0" w:color="auto"/>
            </w:tcBorders>
          </w:tcPr>
          <w:p w14:paraId="7D0FE130" w14:textId="579C8801" w:rsidR="008634DF" w:rsidRDefault="008634DF" w:rsidP="008634DF">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653EFBD3" w14:textId="1847EC8C" w:rsidR="008634DF" w:rsidRPr="008634DF" w:rsidRDefault="008634DF" w:rsidP="008634DF">
            <w:pPr>
              <w:spacing w:after="0"/>
              <w:rPr>
                <w:rFonts w:cstheme="minorHAnsi"/>
                <w:sz w:val="20"/>
                <w:szCs w:val="20"/>
                <w:lang w:val="en-US"/>
              </w:rPr>
            </w:pPr>
            <w:r w:rsidRPr="008634DF">
              <w:rPr>
                <w:rFonts w:cstheme="minorHAnsi"/>
                <w:sz w:val="20"/>
                <w:szCs w:val="20"/>
                <w:lang w:val="en-US"/>
              </w:rPr>
              <w:t>Technology Tools</w:t>
            </w:r>
            <w:r>
              <w:rPr>
                <w:rFonts w:cstheme="minorHAnsi"/>
                <w:sz w:val="20"/>
                <w:szCs w:val="20"/>
                <w:lang w:val="en-US"/>
              </w:rPr>
              <w:br/>
              <w:t>(</w:t>
            </w:r>
            <w:r w:rsidRPr="008634DF">
              <w:rPr>
                <w:rFonts w:cstheme="minorHAnsi"/>
                <w:sz w:val="20"/>
                <w:szCs w:val="20"/>
                <w:lang w:val="en-US"/>
              </w:rPr>
              <w:t>Teachers could use technology tools to gather and analyze data on their performance, such as online surveys, digital portfolios, and analytics platforms that track student performance.</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3C4FC490" w14:textId="0D88E5CE"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5B34AC44" w14:textId="57E4B885"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EC19262" w14:textId="7C87B85B"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3197FBC" w14:textId="7DB8666D"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44629BC" w14:textId="263E6F0B"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2BBF45A" w14:textId="4436ADD2" w:rsidR="008634DF" w:rsidRPr="008634DF" w:rsidRDefault="008634DF" w:rsidP="008634DF">
            <w:pPr>
              <w:spacing w:after="0"/>
              <w:jc w:val="center"/>
              <w:rPr>
                <w:rFonts w:cstheme="minorHAnsi"/>
                <w:sz w:val="20"/>
                <w:szCs w:val="20"/>
                <w:lang w:val="en-US"/>
              </w:rPr>
            </w:pPr>
            <w:r w:rsidRPr="000D24B6">
              <w:rPr>
                <w:rFonts w:cstheme="minorHAnsi"/>
                <w:sz w:val="20"/>
                <w:szCs w:val="20"/>
              </w:rPr>
              <w:sym w:font="Wingdings" w:char="F0A1"/>
            </w:r>
          </w:p>
        </w:tc>
      </w:tr>
      <w:tr w:rsidR="00D83ACF" w:rsidRPr="008634DF" w14:paraId="707E8237" w14:textId="77777777" w:rsidTr="00D83ACF">
        <w:trPr>
          <w:cantSplit/>
        </w:trPr>
        <w:tc>
          <w:tcPr>
            <w:tcW w:w="371" w:type="pct"/>
            <w:tcBorders>
              <w:top w:val="single" w:sz="6" w:space="0" w:color="auto"/>
              <w:left w:val="single" w:sz="6" w:space="0" w:color="auto"/>
              <w:bottom w:val="single" w:sz="6" w:space="0" w:color="auto"/>
              <w:right w:val="single" w:sz="4" w:space="0" w:color="auto"/>
            </w:tcBorders>
          </w:tcPr>
          <w:p w14:paraId="0D51BF03" w14:textId="6997F615" w:rsidR="00D83ACF" w:rsidRDefault="00D83ACF" w:rsidP="00D83ACF">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14197DF4" w14:textId="2D66BE7A" w:rsidR="00D83ACF" w:rsidRPr="008634DF" w:rsidRDefault="00D83ACF" w:rsidP="00D83ACF">
            <w:pPr>
              <w:spacing w:after="0"/>
              <w:rPr>
                <w:rFonts w:cstheme="minorHAnsi"/>
                <w:sz w:val="20"/>
                <w:szCs w:val="20"/>
                <w:lang w:val="en-US"/>
              </w:rPr>
            </w:pPr>
            <w:r>
              <w:rPr>
                <w:rFonts w:cstheme="minorHAnsi"/>
                <w:sz w:val="20"/>
                <w:szCs w:val="20"/>
                <w:lang w:val="en-US"/>
              </w:rPr>
              <w:t>Using multiple sources of feedback</w:t>
            </w:r>
          </w:p>
        </w:tc>
        <w:tc>
          <w:tcPr>
            <w:tcW w:w="460" w:type="pct"/>
            <w:tcBorders>
              <w:top w:val="single" w:sz="4" w:space="0" w:color="auto"/>
              <w:left w:val="single" w:sz="4" w:space="0" w:color="auto"/>
              <w:bottom w:val="single" w:sz="4" w:space="0" w:color="auto"/>
            </w:tcBorders>
            <w:vAlign w:val="center"/>
          </w:tcPr>
          <w:p w14:paraId="3101C565" w14:textId="47F625F2"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2BFE7FAC" w14:textId="491A878F"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D74A400" w14:textId="19CF6034"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EC48EE1" w14:textId="43AA69E8"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5AA49BF" w14:textId="7BADB9E7"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60DBEF77" w14:textId="52C1BDD7"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r>
      <w:tr w:rsidR="00D83ACF" w:rsidRPr="008634DF" w14:paraId="1BA6444D" w14:textId="77777777" w:rsidTr="00D83ACF">
        <w:trPr>
          <w:cantSplit/>
        </w:trPr>
        <w:tc>
          <w:tcPr>
            <w:tcW w:w="371" w:type="pct"/>
            <w:tcBorders>
              <w:top w:val="single" w:sz="6" w:space="0" w:color="auto"/>
              <w:left w:val="single" w:sz="6" w:space="0" w:color="auto"/>
              <w:bottom w:val="single" w:sz="6" w:space="0" w:color="auto"/>
              <w:right w:val="single" w:sz="4" w:space="0" w:color="auto"/>
            </w:tcBorders>
          </w:tcPr>
          <w:p w14:paraId="2DBCF7C9" w14:textId="05C87F6A" w:rsidR="00D83ACF" w:rsidRDefault="00D83ACF" w:rsidP="00D83ACF">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457AAF23" w14:textId="019A0B36" w:rsidR="00D83ACF" w:rsidRPr="008634DF" w:rsidRDefault="00D83ACF" w:rsidP="00D83ACF">
            <w:pPr>
              <w:spacing w:after="0"/>
              <w:rPr>
                <w:rFonts w:cstheme="minorHAnsi"/>
                <w:sz w:val="20"/>
                <w:szCs w:val="20"/>
                <w:lang w:val="en-US"/>
              </w:rPr>
            </w:pPr>
            <w:r>
              <w:rPr>
                <w:rFonts w:cstheme="minorHAnsi"/>
                <w:sz w:val="20"/>
                <w:szCs w:val="20"/>
                <w:lang w:val="en-US"/>
              </w:rPr>
              <w:t>Opportunities for ongoing improvement and professional development</w:t>
            </w:r>
          </w:p>
        </w:tc>
        <w:tc>
          <w:tcPr>
            <w:tcW w:w="460" w:type="pct"/>
            <w:tcBorders>
              <w:top w:val="single" w:sz="4" w:space="0" w:color="auto"/>
              <w:left w:val="single" w:sz="4" w:space="0" w:color="auto"/>
              <w:bottom w:val="single" w:sz="4" w:space="0" w:color="auto"/>
            </w:tcBorders>
            <w:vAlign w:val="center"/>
          </w:tcPr>
          <w:p w14:paraId="0E9DB8BF" w14:textId="41A49E6D"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53C5217F" w14:textId="635E8DB8"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CA2E21F" w14:textId="3D6FA8AE"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FC9A910" w14:textId="7FA6F712"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6679093" w14:textId="436161E7"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E220F00" w14:textId="09F5B835"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r>
      <w:tr w:rsidR="00D83ACF" w:rsidRPr="008634DF" w14:paraId="611479F7" w14:textId="77777777" w:rsidTr="00D83ACF">
        <w:trPr>
          <w:cantSplit/>
        </w:trPr>
        <w:tc>
          <w:tcPr>
            <w:tcW w:w="371" w:type="pct"/>
            <w:tcBorders>
              <w:top w:val="single" w:sz="6" w:space="0" w:color="auto"/>
              <w:left w:val="single" w:sz="6" w:space="0" w:color="auto"/>
              <w:bottom w:val="single" w:sz="6" w:space="0" w:color="auto"/>
              <w:right w:val="single" w:sz="4" w:space="0" w:color="auto"/>
            </w:tcBorders>
          </w:tcPr>
          <w:p w14:paraId="41933333" w14:textId="0448E891" w:rsidR="00D83ACF" w:rsidRDefault="00D83ACF" w:rsidP="00D83ACF">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4720151A" w14:textId="7806E659" w:rsidR="00D83ACF" w:rsidRPr="008634DF" w:rsidRDefault="00D83ACF" w:rsidP="00D83ACF">
            <w:pPr>
              <w:spacing w:after="0"/>
              <w:rPr>
                <w:rFonts w:cstheme="minorHAnsi"/>
                <w:sz w:val="20"/>
                <w:szCs w:val="20"/>
                <w:lang w:val="en-US"/>
              </w:rPr>
            </w:pPr>
            <w:r>
              <w:rPr>
                <w:rFonts w:cstheme="minorHAnsi"/>
                <w:sz w:val="20"/>
                <w:szCs w:val="20"/>
                <w:lang w:val="en-US"/>
              </w:rPr>
              <w:t>Designed to be supportive, constructive, helping to identify their strengths and areas of improvement</w:t>
            </w:r>
          </w:p>
        </w:tc>
        <w:tc>
          <w:tcPr>
            <w:tcW w:w="460" w:type="pct"/>
            <w:tcBorders>
              <w:top w:val="single" w:sz="4" w:space="0" w:color="auto"/>
              <w:left w:val="single" w:sz="4" w:space="0" w:color="auto"/>
              <w:bottom w:val="single" w:sz="4" w:space="0" w:color="auto"/>
            </w:tcBorders>
            <w:vAlign w:val="center"/>
          </w:tcPr>
          <w:p w14:paraId="34D65DAA" w14:textId="26CECA4E"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ED406B8" w14:textId="6633D64B"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7129104" w14:textId="6DB0F1C8"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E522DEE" w14:textId="38386D22"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1B8D762" w14:textId="67BF8558"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B2B8EDC" w14:textId="396B7290"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r>
      <w:tr w:rsidR="00D83ACF" w:rsidRPr="008634DF" w14:paraId="19879F57" w14:textId="77777777" w:rsidTr="008E63E8">
        <w:trPr>
          <w:cantSplit/>
        </w:trPr>
        <w:tc>
          <w:tcPr>
            <w:tcW w:w="371" w:type="pct"/>
            <w:tcBorders>
              <w:top w:val="single" w:sz="6" w:space="0" w:color="auto"/>
              <w:left w:val="single" w:sz="6" w:space="0" w:color="auto"/>
              <w:bottom w:val="single" w:sz="4" w:space="0" w:color="auto"/>
              <w:right w:val="single" w:sz="4" w:space="0" w:color="auto"/>
            </w:tcBorders>
          </w:tcPr>
          <w:p w14:paraId="6EA6C6D9" w14:textId="1652E965" w:rsidR="00D83ACF" w:rsidRDefault="00D83ACF" w:rsidP="00D83ACF">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4" w:space="0" w:color="auto"/>
              <w:right w:val="single" w:sz="4" w:space="0" w:color="auto"/>
            </w:tcBorders>
          </w:tcPr>
          <w:p w14:paraId="0F276327" w14:textId="25FE4380" w:rsidR="00D83ACF" w:rsidRDefault="00D83ACF" w:rsidP="00D83ACF">
            <w:pPr>
              <w:spacing w:after="0"/>
              <w:rPr>
                <w:rFonts w:cstheme="minorHAnsi"/>
                <w:sz w:val="20"/>
                <w:szCs w:val="20"/>
                <w:lang w:val="en-US"/>
              </w:rPr>
            </w:pPr>
            <w:r>
              <w:rPr>
                <w:rFonts w:cstheme="minorHAnsi"/>
                <w:sz w:val="20"/>
                <w:szCs w:val="20"/>
                <w:lang w:val="en-US"/>
              </w:rPr>
              <w:t>Develop strategies for continued growth and success</w:t>
            </w:r>
          </w:p>
        </w:tc>
        <w:tc>
          <w:tcPr>
            <w:tcW w:w="460" w:type="pct"/>
            <w:tcBorders>
              <w:top w:val="single" w:sz="4" w:space="0" w:color="auto"/>
              <w:left w:val="single" w:sz="4" w:space="0" w:color="auto"/>
              <w:bottom w:val="single" w:sz="4" w:space="0" w:color="auto"/>
            </w:tcBorders>
            <w:vAlign w:val="center"/>
          </w:tcPr>
          <w:p w14:paraId="75138D6E" w14:textId="4AC1E3FC"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A25B2FE" w14:textId="0B54076D"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35081D4" w14:textId="31ADA203"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2918DC4" w14:textId="6D2D1684"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4F85352" w14:textId="75C5C674"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05A156B2" w14:textId="3F5B3DC3" w:rsidR="00D83ACF" w:rsidRPr="00D83ACF" w:rsidRDefault="00D83ACF" w:rsidP="00D83ACF">
            <w:pPr>
              <w:spacing w:after="0"/>
              <w:jc w:val="center"/>
              <w:rPr>
                <w:rFonts w:cstheme="minorHAnsi"/>
                <w:sz w:val="20"/>
                <w:szCs w:val="20"/>
                <w:lang w:val="en-US"/>
              </w:rPr>
            </w:pPr>
            <w:r w:rsidRPr="000D24B6">
              <w:rPr>
                <w:rFonts w:cstheme="minorHAnsi"/>
                <w:sz w:val="20"/>
                <w:szCs w:val="20"/>
              </w:rPr>
              <w:sym w:font="Wingdings" w:char="F0A1"/>
            </w:r>
          </w:p>
        </w:tc>
      </w:tr>
    </w:tbl>
    <w:p w14:paraId="0C73515E" w14:textId="56B4C4B5" w:rsidR="007766EE" w:rsidRDefault="007766EE">
      <w:pPr>
        <w:spacing w:after="0" w:line="240" w:lineRule="auto"/>
        <w:rPr>
          <w:rFonts w:ascii="Arial" w:hAnsi="Arial" w:cs="Arial"/>
          <w:b/>
          <w:color w:val="00205B"/>
          <w:lang w:val="en-GB"/>
        </w:rPr>
      </w:pPr>
    </w:p>
    <w:p w14:paraId="6FEB44AB" w14:textId="2FB64A0F" w:rsidR="007766EE" w:rsidRDefault="007766EE">
      <w:pPr>
        <w:spacing w:after="0" w:line="240" w:lineRule="auto"/>
        <w:rPr>
          <w:rFonts w:ascii="Arial" w:hAnsi="Arial" w:cs="Arial"/>
          <w:b/>
          <w:color w:val="00205B"/>
          <w:lang w:val="en-GB"/>
        </w:rPr>
      </w:pPr>
    </w:p>
    <w:p w14:paraId="7F43F7B0" w14:textId="77777777" w:rsidR="007766EE" w:rsidRPr="007766EE" w:rsidRDefault="007766EE">
      <w:pPr>
        <w:spacing w:after="0" w:line="240" w:lineRule="auto"/>
        <w:rPr>
          <w:rFonts w:ascii="Arial" w:hAnsi="Arial" w:cs="Arial"/>
          <w:b/>
          <w:color w:val="00205B"/>
          <w:lang w:val="en-GB"/>
        </w:rPr>
      </w:pPr>
    </w:p>
    <w:p w14:paraId="5C647660" w14:textId="12DA9062" w:rsidR="007766EE" w:rsidRDefault="007766EE">
      <w:pPr>
        <w:spacing w:after="0" w:line="240" w:lineRule="auto"/>
        <w:rPr>
          <w:rFonts w:ascii="Arial" w:hAnsi="Arial" w:cs="Arial"/>
          <w:b/>
          <w:color w:val="00205B"/>
          <w:lang w:val="en-GB"/>
        </w:rPr>
      </w:pPr>
      <w:r w:rsidRPr="007766EE">
        <w:rPr>
          <w:rFonts w:ascii="Arial" w:hAnsi="Arial" w:cs="Arial"/>
          <w:b/>
          <w:color w:val="00205B"/>
          <w:lang w:val="en-GB"/>
        </w:rPr>
        <w:t>Program evaluation</w:t>
      </w:r>
      <w:r>
        <w:rPr>
          <w:rFonts w:ascii="Arial" w:hAnsi="Arial" w:cs="Arial"/>
          <w:b/>
          <w:color w:val="00205B"/>
          <w:lang w:val="en-GB"/>
        </w:rPr>
        <w:t xml:space="preserve"> of the adult education program</w:t>
      </w:r>
    </w:p>
    <w:p w14:paraId="65E1BEEA" w14:textId="20660382" w:rsidR="008E63E8" w:rsidRDefault="008E63E8">
      <w:pPr>
        <w:spacing w:after="0" w:line="240" w:lineRule="auto"/>
        <w:rPr>
          <w:rFonts w:ascii="Arial" w:hAnsi="Arial" w:cs="Arial"/>
          <w:b/>
          <w:color w:val="00205B"/>
          <w:lang w:val="en-GB"/>
        </w:rPr>
      </w:pPr>
    </w:p>
    <w:p w14:paraId="04A1464E" w14:textId="4B10FED7" w:rsidR="008E63E8" w:rsidRDefault="008E63E8">
      <w:pPr>
        <w:spacing w:after="0" w:line="240" w:lineRule="auto"/>
        <w:rPr>
          <w:rFonts w:ascii="Arial" w:hAnsi="Arial" w:cs="Arial"/>
          <w:b/>
          <w:color w:val="00205B"/>
          <w:lang w:val="en-GB"/>
        </w:rPr>
      </w:pPr>
      <w:r>
        <w:rPr>
          <w:rFonts w:ascii="Arial" w:hAnsi="Arial" w:cs="Arial"/>
          <w:b/>
          <w:color w:val="00205B"/>
          <w:lang w:val="en-GB"/>
        </w:rPr>
        <w:t>Question (30):</w:t>
      </w:r>
    </w:p>
    <w:p w14:paraId="358E2383" w14:textId="77777777" w:rsidR="007766EE" w:rsidRDefault="007766EE">
      <w:pPr>
        <w:spacing w:after="0" w:line="240" w:lineRule="auto"/>
        <w:rPr>
          <w:rFonts w:ascii="Arial" w:hAnsi="Arial" w:cs="Arial"/>
          <w:b/>
          <w:color w:val="00205B"/>
          <w:lang w:val="en-GB"/>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7766EE" w:rsidRPr="000D24B6" w14:paraId="2BFF111E"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06815DFB" w14:textId="4B6244F1" w:rsidR="007766EE" w:rsidRDefault="00701B5B" w:rsidP="0029484D">
            <w:pPr>
              <w:spacing w:after="0"/>
              <w:jc w:val="center"/>
              <w:rPr>
                <w:rFonts w:cstheme="minorHAnsi"/>
                <w:sz w:val="16"/>
                <w:szCs w:val="16"/>
              </w:rPr>
            </w:pPr>
            <w:proofErr w:type="spellStart"/>
            <w:r>
              <w:rPr>
                <w:rFonts w:cstheme="minorHAnsi"/>
                <w:sz w:val="16"/>
                <w:szCs w:val="16"/>
              </w:rPr>
              <w:t>Program</w:t>
            </w:r>
            <w:proofErr w:type="spellEnd"/>
            <w:r>
              <w:rPr>
                <w:rFonts w:cstheme="minorHAnsi"/>
                <w:sz w:val="16"/>
                <w:szCs w:val="16"/>
              </w:rPr>
              <w:t xml:space="preserve"> </w:t>
            </w:r>
            <w:proofErr w:type="spellStart"/>
            <w:r>
              <w:rPr>
                <w:rFonts w:cstheme="minorHAnsi"/>
                <w:sz w:val="16"/>
                <w:szCs w:val="16"/>
              </w:rPr>
              <w:t>evaluation</w:t>
            </w:r>
            <w:proofErr w:type="spellEnd"/>
            <w:r w:rsidR="007766EE">
              <w:rPr>
                <w:rFonts w:cstheme="minorHAnsi"/>
                <w:sz w:val="16"/>
                <w:szCs w:val="16"/>
              </w:rPr>
              <w:t xml:space="preserve"> </w:t>
            </w:r>
          </w:p>
        </w:tc>
      </w:tr>
      <w:tr w:rsidR="007766EE" w:rsidRPr="000D24B6" w14:paraId="1E23C607" w14:textId="77777777" w:rsidTr="00600517">
        <w:trPr>
          <w:cantSplit/>
        </w:trPr>
        <w:tc>
          <w:tcPr>
            <w:tcW w:w="371" w:type="pct"/>
            <w:tcBorders>
              <w:top w:val="single" w:sz="12" w:space="0" w:color="auto"/>
            </w:tcBorders>
          </w:tcPr>
          <w:p w14:paraId="734088CF" w14:textId="77777777" w:rsidR="007766EE" w:rsidRPr="000D24B6" w:rsidRDefault="007766EE" w:rsidP="0029484D">
            <w:pPr>
              <w:spacing w:after="0"/>
              <w:rPr>
                <w:rFonts w:cstheme="minorHAnsi"/>
                <w:sz w:val="20"/>
                <w:szCs w:val="20"/>
              </w:rPr>
            </w:pPr>
          </w:p>
        </w:tc>
        <w:tc>
          <w:tcPr>
            <w:tcW w:w="1780" w:type="pct"/>
            <w:tcBorders>
              <w:top w:val="single" w:sz="12" w:space="0" w:color="auto"/>
            </w:tcBorders>
          </w:tcPr>
          <w:p w14:paraId="0DCD5008" w14:textId="77777777" w:rsidR="007766EE" w:rsidRPr="000D24B6" w:rsidRDefault="007766EE"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18840CDD" w14:textId="77777777" w:rsidR="007766EE" w:rsidRPr="000D24B6" w:rsidRDefault="007766EE"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1CEE387A" w14:textId="77777777" w:rsidR="007766EE" w:rsidRPr="000D24B6" w:rsidRDefault="007766EE"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79F97104" w14:textId="77777777" w:rsidR="007766EE" w:rsidRPr="000D24B6" w:rsidRDefault="007766EE"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71719857" w14:textId="77777777" w:rsidR="007766EE" w:rsidRPr="000D24B6" w:rsidRDefault="007766EE"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2DEE4568" w14:textId="77777777" w:rsidR="007766EE" w:rsidRPr="000D24B6" w:rsidRDefault="007766EE" w:rsidP="0029484D">
            <w:pPr>
              <w:spacing w:after="0"/>
              <w:jc w:val="center"/>
              <w:rPr>
                <w:rFonts w:cstheme="minorHAnsi"/>
                <w:sz w:val="16"/>
                <w:szCs w:val="16"/>
              </w:rPr>
            </w:pPr>
            <w:r>
              <w:rPr>
                <w:rFonts w:cstheme="minorHAnsi"/>
                <w:sz w:val="16"/>
                <w:szCs w:val="16"/>
              </w:rPr>
              <w:t>5</w:t>
            </w:r>
          </w:p>
        </w:tc>
        <w:tc>
          <w:tcPr>
            <w:tcW w:w="454" w:type="pct"/>
            <w:tcBorders>
              <w:top w:val="single" w:sz="12" w:space="0" w:color="auto"/>
              <w:left w:val="single" w:sz="6" w:space="0" w:color="auto"/>
              <w:bottom w:val="single" w:sz="6" w:space="0" w:color="auto"/>
              <w:right w:val="single" w:sz="6" w:space="0" w:color="auto"/>
            </w:tcBorders>
          </w:tcPr>
          <w:p w14:paraId="28E96DBD" w14:textId="77777777" w:rsidR="007766EE" w:rsidRPr="000D24B6" w:rsidRDefault="007766EE" w:rsidP="0029484D">
            <w:pPr>
              <w:spacing w:after="0"/>
              <w:jc w:val="center"/>
              <w:rPr>
                <w:rFonts w:cstheme="minorHAnsi"/>
                <w:sz w:val="16"/>
                <w:szCs w:val="16"/>
              </w:rPr>
            </w:pPr>
            <w:r>
              <w:rPr>
                <w:rFonts w:cstheme="minorHAnsi"/>
                <w:sz w:val="16"/>
                <w:szCs w:val="16"/>
              </w:rPr>
              <w:t>6</w:t>
            </w:r>
          </w:p>
        </w:tc>
      </w:tr>
      <w:tr w:rsidR="007766EE" w:rsidRPr="000D24B6" w14:paraId="3A5C5B81" w14:textId="77777777" w:rsidTr="00600517">
        <w:trPr>
          <w:cantSplit/>
        </w:trPr>
        <w:tc>
          <w:tcPr>
            <w:tcW w:w="371" w:type="pct"/>
          </w:tcPr>
          <w:p w14:paraId="5D70B044" w14:textId="77777777" w:rsidR="007766EE" w:rsidRPr="000D24B6" w:rsidRDefault="007766EE" w:rsidP="0029484D">
            <w:pPr>
              <w:spacing w:after="0"/>
              <w:rPr>
                <w:rFonts w:cstheme="minorHAnsi"/>
                <w:sz w:val="20"/>
                <w:szCs w:val="20"/>
              </w:rPr>
            </w:pPr>
          </w:p>
        </w:tc>
        <w:tc>
          <w:tcPr>
            <w:tcW w:w="1780" w:type="pct"/>
          </w:tcPr>
          <w:p w14:paraId="4727039C" w14:textId="77777777" w:rsidR="007766EE" w:rsidRPr="000D24B6" w:rsidRDefault="007766EE"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3EC24885" w14:textId="77777777" w:rsidR="007766EE" w:rsidRPr="000D24B6" w:rsidRDefault="007766EE"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3E64EFC8"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14FA0DA"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26DA92D4"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2A3F9B5F"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Agree</w:t>
            </w:r>
            <w:proofErr w:type="spellEnd"/>
          </w:p>
        </w:tc>
        <w:tc>
          <w:tcPr>
            <w:tcW w:w="454" w:type="pct"/>
            <w:tcBorders>
              <w:top w:val="single" w:sz="6" w:space="0" w:color="auto"/>
              <w:left w:val="single" w:sz="6" w:space="0" w:color="auto"/>
              <w:bottom w:val="single" w:sz="6" w:space="0" w:color="auto"/>
              <w:right w:val="single" w:sz="6" w:space="0" w:color="auto"/>
            </w:tcBorders>
          </w:tcPr>
          <w:p w14:paraId="65384282" w14:textId="77777777" w:rsidR="007766EE" w:rsidRPr="000D24B6" w:rsidRDefault="007766EE"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7766EE" w:rsidRPr="000D24B6" w14:paraId="38249EE5"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042F3B62" w14:textId="77777777" w:rsidR="007766EE" w:rsidRDefault="007766EE"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2305D813" w14:textId="61CBDB36" w:rsidR="007766EE" w:rsidRPr="00E55551" w:rsidRDefault="008B2729" w:rsidP="0029484D">
            <w:pPr>
              <w:spacing w:after="0"/>
              <w:rPr>
                <w:rFonts w:cstheme="minorHAnsi"/>
                <w:sz w:val="20"/>
                <w:szCs w:val="20"/>
                <w:lang w:val="en-US"/>
              </w:rPr>
            </w:pPr>
            <w:r w:rsidRPr="008B2729">
              <w:rPr>
                <w:rFonts w:cstheme="minorHAnsi"/>
                <w:sz w:val="20"/>
                <w:szCs w:val="20"/>
                <w:lang w:val="en-US"/>
              </w:rPr>
              <w:t>Student Achievement</w:t>
            </w:r>
            <w:r>
              <w:rPr>
                <w:rFonts w:cstheme="minorHAnsi"/>
                <w:sz w:val="20"/>
                <w:szCs w:val="20"/>
                <w:lang w:val="en-US"/>
              </w:rPr>
              <w:br/>
              <w:t>(</w:t>
            </w:r>
            <w:r w:rsidRPr="008B2729">
              <w:rPr>
                <w:rFonts w:cstheme="minorHAnsi"/>
                <w:sz w:val="20"/>
                <w:szCs w:val="20"/>
                <w:lang w:val="en-US"/>
              </w:rPr>
              <w:t>One way to evaluate a teaching program is to assess student achievement, such as through standardized tests, quizzes, or assignments. This can provide insight into whether students are mastering the material and meeting learning objectives.</w:t>
            </w:r>
            <w:r>
              <w:rPr>
                <w:rFonts w:cstheme="minorHAnsi"/>
                <w:sz w:val="20"/>
                <w:szCs w:val="20"/>
                <w:lang w:val="en-US"/>
              </w:rPr>
              <w:t>)</w:t>
            </w:r>
          </w:p>
        </w:tc>
        <w:tc>
          <w:tcPr>
            <w:tcW w:w="460" w:type="pct"/>
            <w:tcBorders>
              <w:top w:val="single" w:sz="4" w:space="0" w:color="auto"/>
              <w:left w:val="single" w:sz="4" w:space="0" w:color="auto"/>
            </w:tcBorders>
            <w:vAlign w:val="center"/>
          </w:tcPr>
          <w:p w14:paraId="323F1098"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386C59D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FBF063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E5E2A8C"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D930A0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5CF4D88E"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39C208D2"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6FF092D3" w14:textId="77777777" w:rsidR="007766EE" w:rsidRDefault="007766EE"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7B3DAE79" w14:textId="69B95E6D" w:rsidR="007766EE" w:rsidRPr="00E55551" w:rsidRDefault="008B2729" w:rsidP="0029484D">
            <w:pPr>
              <w:spacing w:after="0"/>
              <w:rPr>
                <w:rFonts w:cstheme="minorHAnsi"/>
                <w:sz w:val="20"/>
                <w:szCs w:val="20"/>
                <w:lang w:val="en-US"/>
              </w:rPr>
            </w:pPr>
            <w:r w:rsidRPr="008B2729">
              <w:rPr>
                <w:rFonts w:cstheme="minorHAnsi"/>
                <w:sz w:val="20"/>
                <w:szCs w:val="20"/>
                <w:lang w:val="en-US"/>
              </w:rPr>
              <w:t>Teacher Observation</w:t>
            </w:r>
            <w:r>
              <w:rPr>
                <w:rFonts w:cstheme="minorHAnsi"/>
                <w:sz w:val="20"/>
                <w:szCs w:val="20"/>
                <w:lang w:val="en-US"/>
              </w:rPr>
              <w:br/>
              <w:t>(</w:t>
            </w:r>
            <w:r w:rsidRPr="008B2729">
              <w:rPr>
                <w:rFonts w:cstheme="minorHAnsi"/>
                <w:sz w:val="20"/>
                <w:szCs w:val="20"/>
                <w:lang w:val="en-US"/>
              </w:rPr>
              <w:t>Another way to evaluate a teaching program is to observe teachers in the classroom and assess their teaching methods and strategies. This can help identify areas where teachers may need additional support or training.</w:t>
            </w:r>
            <w:r>
              <w:rPr>
                <w:rFonts w:cstheme="minorHAnsi"/>
                <w:sz w:val="20"/>
                <w:szCs w:val="20"/>
                <w:lang w:val="en-US"/>
              </w:rPr>
              <w:t>)</w:t>
            </w:r>
          </w:p>
        </w:tc>
        <w:tc>
          <w:tcPr>
            <w:tcW w:w="460" w:type="pct"/>
            <w:tcBorders>
              <w:top w:val="single" w:sz="4" w:space="0" w:color="auto"/>
              <w:left w:val="single" w:sz="4" w:space="0" w:color="auto"/>
            </w:tcBorders>
            <w:vAlign w:val="center"/>
          </w:tcPr>
          <w:p w14:paraId="085B41AF"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2FF39571"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EB8D2BD"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3796977"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3CFB4AC"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32531E66"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7DDFD803"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63D92AFE" w14:textId="77777777" w:rsidR="007766EE" w:rsidRDefault="007766EE" w:rsidP="0029484D">
            <w:pPr>
              <w:spacing w:after="0"/>
              <w:rPr>
                <w:rFonts w:cstheme="minorHAnsi"/>
                <w:sz w:val="20"/>
                <w:szCs w:val="20"/>
              </w:rPr>
            </w:pPr>
            <w:r>
              <w:rPr>
                <w:rFonts w:cstheme="minorHAnsi"/>
                <w:sz w:val="20"/>
                <w:szCs w:val="20"/>
              </w:rPr>
              <w:lastRenderedPageBreak/>
              <w:t>3</w:t>
            </w:r>
          </w:p>
        </w:tc>
        <w:tc>
          <w:tcPr>
            <w:tcW w:w="1780" w:type="pct"/>
            <w:tcBorders>
              <w:top w:val="single" w:sz="6" w:space="0" w:color="auto"/>
              <w:left w:val="single" w:sz="6" w:space="0" w:color="auto"/>
              <w:bottom w:val="single" w:sz="6" w:space="0" w:color="auto"/>
              <w:right w:val="single" w:sz="4" w:space="0" w:color="auto"/>
            </w:tcBorders>
          </w:tcPr>
          <w:p w14:paraId="1D532FC9" w14:textId="702C8E8A" w:rsidR="007766EE" w:rsidRPr="00E55551" w:rsidRDefault="008B2729" w:rsidP="0029484D">
            <w:pPr>
              <w:spacing w:after="0"/>
              <w:rPr>
                <w:rFonts w:cstheme="minorHAnsi"/>
                <w:sz w:val="20"/>
                <w:szCs w:val="20"/>
                <w:lang w:val="en-US"/>
              </w:rPr>
            </w:pPr>
            <w:r w:rsidRPr="008B2729">
              <w:rPr>
                <w:rFonts w:cstheme="minorHAnsi"/>
                <w:sz w:val="20"/>
                <w:szCs w:val="20"/>
                <w:lang w:val="en-US"/>
              </w:rPr>
              <w:t>Feedback from Students and Teachers</w:t>
            </w:r>
            <w:r>
              <w:rPr>
                <w:rFonts w:cstheme="minorHAnsi"/>
                <w:sz w:val="20"/>
                <w:szCs w:val="20"/>
                <w:lang w:val="en-US"/>
              </w:rPr>
              <w:br/>
              <w:t>(</w:t>
            </w:r>
            <w:r w:rsidRPr="008B2729">
              <w:rPr>
                <w:rFonts w:cstheme="minorHAnsi"/>
                <w:sz w:val="20"/>
                <w:szCs w:val="20"/>
                <w:lang w:val="en-US"/>
              </w:rPr>
              <w:t>Students and teachers can provide feedback on the teaching program through surveys, focus groups, or other means. This can provide insight into the effectiveness of the program and areas for improvement.</w:t>
            </w:r>
            <w:r>
              <w:rPr>
                <w:rFonts w:cstheme="minorHAnsi"/>
                <w:sz w:val="20"/>
                <w:szCs w:val="20"/>
                <w:lang w:val="en-US"/>
              </w:rPr>
              <w:t>)</w:t>
            </w:r>
          </w:p>
        </w:tc>
        <w:tc>
          <w:tcPr>
            <w:tcW w:w="460" w:type="pct"/>
            <w:tcBorders>
              <w:top w:val="single" w:sz="4" w:space="0" w:color="auto"/>
              <w:left w:val="single" w:sz="4" w:space="0" w:color="auto"/>
            </w:tcBorders>
            <w:vAlign w:val="center"/>
          </w:tcPr>
          <w:p w14:paraId="1B5CFFDF"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59D0DD49"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CC61A1A"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6E43675"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C09E644"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32D3AEA6"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2AEC5DA9"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0F6EF6C2" w14:textId="77777777" w:rsidR="007766EE" w:rsidRDefault="007766EE"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2EFD3A22" w14:textId="74F1F399" w:rsidR="007766EE" w:rsidRPr="006D5F76" w:rsidRDefault="008B2729" w:rsidP="0029484D">
            <w:pPr>
              <w:spacing w:after="0"/>
              <w:rPr>
                <w:rFonts w:cstheme="minorHAnsi"/>
                <w:sz w:val="20"/>
                <w:szCs w:val="20"/>
                <w:lang w:val="en-US"/>
              </w:rPr>
            </w:pPr>
            <w:r w:rsidRPr="008B2729">
              <w:rPr>
                <w:rFonts w:cstheme="minorHAnsi"/>
                <w:sz w:val="20"/>
                <w:szCs w:val="20"/>
                <w:lang w:val="en-US"/>
              </w:rPr>
              <w:t>Curriculum Review</w:t>
            </w:r>
            <w:r>
              <w:rPr>
                <w:rFonts w:cstheme="minorHAnsi"/>
                <w:sz w:val="20"/>
                <w:szCs w:val="20"/>
                <w:lang w:val="en-US"/>
              </w:rPr>
              <w:br/>
              <w:t>(</w:t>
            </w:r>
            <w:r w:rsidRPr="008B2729">
              <w:rPr>
                <w:rFonts w:cstheme="minorHAnsi"/>
                <w:sz w:val="20"/>
                <w:szCs w:val="20"/>
                <w:lang w:val="en-US"/>
              </w:rPr>
              <w:t>A review of the curriculum can help identify whether the program is aligned with educational standards and goals, and whether it is meeting the needs of students and teachers.</w:t>
            </w:r>
            <w:r>
              <w:rPr>
                <w:rFonts w:cstheme="minorHAnsi"/>
                <w:sz w:val="20"/>
                <w:szCs w:val="20"/>
                <w:lang w:val="en-US"/>
              </w:rPr>
              <w:t>)</w:t>
            </w:r>
          </w:p>
        </w:tc>
        <w:tc>
          <w:tcPr>
            <w:tcW w:w="460" w:type="pct"/>
            <w:tcBorders>
              <w:top w:val="single" w:sz="4" w:space="0" w:color="auto"/>
              <w:left w:val="single" w:sz="4" w:space="0" w:color="auto"/>
            </w:tcBorders>
            <w:vAlign w:val="center"/>
          </w:tcPr>
          <w:p w14:paraId="43ABF30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6975B17"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78E4B6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8EEDA1F"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E32CA33"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5D83F8CB"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3AE6E365"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48D1F509" w14:textId="77777777" w:rsidR="007766EE" w:rsidRDefault="007766EE"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39B22F8A" w14:textId="6F49D0B2" w:rsidR="007766EE" w:rsidRPr="00E55551" w:rsidRDefault="008B2729" w:rsidP="0029484D">
            <w:pPr>
              <w:spacing w:after="0"/>
              <w:rPr>
                <w:rFonts w:cstheme="minorHAnsi"/>
                <w:sz w:val="20"/>
                <w:szCs w:val="20"/>
                <w:lang w:val="en-US"/>
              </w:rPr>
            </w:pPr>
            <w:r w:rsidRPr="008B2729">
              <w:rPr>
                <w:rFonts w:cstheme="minorHAnsi"/>
                <w:sz w:val="20"/>
                <w:szCs w:val="20"/>
                <w:lang w:val="en-US"/>
              </w:rPr>
              <w:t>Peer Review</w:t>
            </w:r>
            <w:r>
              <w:rPr>
                <w:rFonts w:cstheme="minorHAnsi"/>
                <w:sz w:val="20"/>
                <w:szCs w:val="20"/>
                <w:lang w:val="en-US"/>
              </w:rPr>
              <w:br/>
              <w:t>(</w:t>
            </w:r>
            <w:r w:rsidRPr="008B2729">
              <w:rPr>
                <w:rFonts w:cstheme="minorHAnsi"/>
                <w:sz w:val="20"/>
                <w:szCs w:val="20"/>
                <w:lang w:val="en-US"/>
              </w:rPr>
              <w:t>Experts in the field or other educators can conduct a peer review of the teaching program, providing feedback on the curriculum, teaching methods, and overall effectiveness of the program.</w:t>
            </w:r>
            <w:r>
              <w:rPr>
                <w:rFonts w:cstheme="minorHAnsi"/>
                <w:sz w:val="20"/>
                <w:szCs w:val="20"/>
                <w:lang w:val="en-US"/>
              </w:rPr>
              <w:t>)</w:t>
            </w:r>
          </w:p>
        </w:tc>
        <w:tc>
          <w:tcPr>
            <w:tcW w:w="460" w:type="pct"/>
            <w:tcBorders>
              <w:top w:val="single" w:sz="4" w:space="0" w:color="auto"/>
              <w:left w:val="single" w:sz="4" w:space="0" w:color="auto"/>
            </w:tcBorders>
            <w:vAlign w:val="center"/>
          </w:tcPr>
          <w:p w14:paraId="03D68FBD"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5954E78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94303C8"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AF4CC0D"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C44D1A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272B158F"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07726D15"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46AE685E" w14:textId="77777777" w:rsidR="007766EE" w:rsidRDefault="007766EE" w:rsidP="0029484D">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2BE6AD59" w14:textId="4FA8E290" w:rsidR="007766EE" w:rsidRPr="00E55551" w:rsidRDefault="008B2729" w:rsidP="0029484D">
            <w:pPr>
              <w:spacing w:after="0"/>
              <w:rPr>
                <w:rFonts w:cstheme="minorHAnsi"/>
                <w:sz w:val="20"/>
                <w:szCs w:val="20"/>
                <w:lang w:val="en-US"/>
              </w:rPr>
            </w:pPr>
            <w:r w:rsidRPr="008B2729">
              <w:rPr>
                <w:rFonts w:cstheme="minorHAnsi"/>
                <w:sz w:val="20"/>
                <w:szCs w:val="20"/>
                <w:lang w:val="en-US"/>
              </w:rPr>
              <w:t>Program Outcomes</w:t>
            </w:r>
            <w:r>
              <w:rPr>
                <w:rFonts w:cstheme="minorHAnsi"/>
                <w:sz w:val="20"/>
                <w:szCs w:val="20"/>
                <w:lang w:val="en-US"/>
              </w:rPr>
              <w:br/>
              <w:t>(</w:t>
            </w:r>
            <w:r w:rsidRPr="008B2729">
              <w:rPr>
                <w:rFonts w:cstheme="minorHAnsi"/>
                <w:sz w:val="20"/>
                <w:szCs w:val="20"/>
                <w:lang w:val="en-US"/>
              </w:rPr>
              <w:t>Evaluating program outcomes, such as graduation rates, job placement rates, or further education opportunities, can provide insight into the success of the teaching program.</w:t>
            </w:r>
            <w:r>
              <w:rPr>
                <w:rFonts w:cstheme="minorHAnsi"/>
                <w:sz w:val="20"/>
                <w:szCs w:val="20"/>
                <w:lang w:val="en-US"/>
              </w:rPr>
              <w:t>)</w:t>
            </w:r>
          </w:p>
        </w:tc>
        <w:tc>
          <w:tcPr>
            <w:tcW w:w="460" w:type="pct"/>
            <w:tcBorders>
              <w:top w:val="single" w:sz="4" w:space="0" w:color="auto"/>
              <w:left w:val="single" w:sz="4" w:space="0" w:color="auto"/>
            </w:tcBorders>
            <w:vAlign w:val="center"/>
          </w:tcPr>
          <w:p w14:paraId="4B9508F2"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2F850F0C"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E9EFEC0"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49FD8DA"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34EF984"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57C6FA0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671D7F89"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4BCF7B3F" w14:textId="77777777" w:rsidR="007766EE" w:rsidRDefault="007766EE"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71B7F7B3" w14:textId="6CF02ECC" w:rsidR="007766EE" w:rsidRPr="008B2729" w:rsidRDefault="008B2729" w:rsidP="0029484D">
            <w:pPr>
              <w:spacing w:after="0"/>
              <w:rPr>
                <w:rFonts w:cstheme="minorHAnsi"/>
                <w:sz w:val="20"/>
                <w:szCs w:val="20"/>
                <w:lang w:val="en-IE"/>
              </w:rPr>
            </w:pPr>
            <w:r w:rsidRPr="008B2729">
              <w:rPr>
                <w:rFonts w:cstheme="minorHAnsi"/>
                <w:sz w:val="20"/>
                <w:szCs w:val="20"/>
                <w:lang w:val="en-IE"/>
              </w:rPr>
              <w:t>Cost-Effectiveness</w:t>
            </w:r>
            <w:r>
              <w:rPr>
                <w:rFonts w:cstheme="minorHAnsi"/>
                <w:sz w:val="20"/>
                <w:szCs w:val="20"/>
                <w:lang w:val="en-IE"/>
              </w:rPr>
              <w:br/>
              <w:t>(</w:t>
            </w:r>
            <w:r w:rsidRPr="008B2729">
              <w:rPr>
                <w:rFonts w:cstheme="minorHAnsi"/>
                <w:sz w:val="20"/>
                <w:szCs w:val="20"/>
                <w:lang w:val="en-IE"/>
              </w:rPr>
              <w:t>Evaluating the cost-effectiveness of the teaching program can help determine whether resources are being used efficiently and effectively to achieve the program's goals.</w:t>
            </w:r>
            <w:r>
              <w:rPr>
                <w:rFonts w:cstheme="minorHAnsi"/>
                <w:sz w:val="20"/>
                <w:szCs w:val="20"/>
                <w:lang w:val="en-IE"/>
              </w:rPr>
              <w:t>)</w:t>
            </w:r>
          </w:p>
        </w:tc>
        <w:tc>
          <w:tcPr>
            <w:tcW w:w="460" w:type="pct"/>
            <w:tcBorders>
              <w:top w:val="single" w:sz="4" w:space="0" w:color="auto"/>
              <w:left w:val="single" w:sz="4" w:space="0" w:color="auto"/>
            </w:tcBorders>
            <w:vAlign w:val="center"/>
          </w:tcPr>
          <w:p w14:paraId="39A689BC"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4FEC6F1"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D22D6A0"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C90B87A"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7020002"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42C6FE7B"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r>
      <w:tr w:rsidR="007766EE" w:rsidRPr="000D24B6" w14:paraId="2E31C016"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71B29637" w14:textId="77777777" w:rsidR="007766EE" w:rsidRDefault="007766EE"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6B39A7F3" w14:textId="263EE88B" w:rsidR="007766EE" w:rsidRPr="00E55551" w:rsidRDefault="00DD0642" w:rsidP="0029484D">
            <w:pPr>
              <w:spacing w:after="0"/>
              <w:rPr>
                <w:rFonts w:cstheme="minorHAnsi"/>
                <w:sz w:val="20"/>
                <w:szCs w:val="20"/>
                <w:lang w:val="en-US"/>
              </w:rPr>
            </w:pPr>
            <w:r>
              <w:rPr>
                <w:rFonts w:cstheme="minorHAnsi"/>
                <w:sz w:val="20"/>
                <w:szCs w:val="20"/>
                <w:lang w:val="en-US"/>
              </w:rPr>
              <w:t>Comprehensive and multifaceted approach</w:t>
            </w:r>
          </w:p>
        </w:tc>
        <w:tc>
          <w:tcPr>
            <w:tcW w:w="460" w:type="pct"/>
            <w:tcBorders>
              <w:top w:val="single" w:sz="4" w:space="0" w:color="auto"/>
              <w:left w:val="single" w:sz="4" w:space="0" w:color="auto"/>
              <w:bottom w:val="single" w:sz="4" w:space="0" w:color="auto"/>
            </w:tcBorders>
            <w:vAlign w:val="center"/>
          </w:tcPr>
          <w:p w14:paraId="1DED0BBE"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29E8323F"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BDC5388"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E7D6E8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0D06475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44EC0968"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7766EE" w:rsidRPr="000D24B6" w14:paraId="4F14230D"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45A2D5A6" w14:textId="77777777" w:rsidR="007766EE" w:rsidRDefault="007766EE"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12EB09FD" w14:textId="2A1898D8" w:rsidR="007766EE" w:rsidRPr="00E55551" w:rsidRDefault="00A12F0D" w:rsidP="0029484D">
            <w:pPr>
              <w:spacing w:after="0"/>
              <w:rPr>
                <w:rFonts w:cstheme="minorHAnsi"/>
                <w:sz w:val="20"/>
                <w:szCs w:val="20"/>
                <w:lang w:val="en-US"/>
              </w:rPr>
            </w:pPr>
            <w:r>
              <w:rPr>
                <w:rFonts w:cstheme="minorHAnsi"/>
                <w:sz w:val="20"/>
                <w:szCs w:val="20"/>
                <w:lang w:val="en-US"/>
              </w:rPr>
              <w:t>Incorporating</w:t>
            </w:r>
            <w:r w:rsidR="00DD0642">
              <w:rPr>
                <w:rFonts w:cstheme="minorHAnsi"/>
                <w:sz w:val="20"/>
                <w:szCs w:val="20"/>
                <w:lang w:val="en-US"/>
              </w:rPr>
              <w:t xml:space="preserve"> feedback from students, teachers, and experts in the field</w:t>
            </w:r>
          </w:p>
        </w:tc>
        <w:tc>
          <w:tcPr>
            <w:tcW w:w="460" w:type="pct"/>
            <w:tcBorders>
              <w:top w:val="single" w:sz="4" w:space="0" w:color="auto"/>
              <w:left w:val="single" w:sz="4" w:space="0" w:color="auto"/>
              <w:bottom w:val="single" w:sz="4" w:space="0" w:color="auto"/>
            </w:tcBorders>
            <w:vAlign w:val="center"/>
          </w:tcPr>
          <w:p w14:paraId="5DEAE9BA"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81574F7"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A34ECE5"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B70B368" w14:textId="77777777" w:rsidR="007766EE" w:rsidRPr="000D24B6" w:rsidRDefault="007766EE"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D9F68B0"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077FDB7E" w14:textId="77777777" w:rsidR="007766EE" w:rsidRPr="000D24B6" w:rsidRDefault="007766EE" w:rsidP="0029484D">
            <w:pPr>
              <w:spacing w:after="0"/>
              <w:jc w:val="center"/>
              <w:rPr>
                <w:rFonts w:cstheme="minorHAnsi"/>
              </w:rPr>
            </w:pPr>
            <w:r w:rsidRPr="000D24B6">
              <w:rPr>
                <w:rFonts w:cstheme="minorHAnsi"/>
                <w:sz w:val="20"/>
                <w:szCs w:val="20"/>
              </w:rPr>
              <w:sym w:font="Wingdings" w:char="F0A1"/>
            </w:r>
          </w:p>
        </w:tc>
      </w:tr>
      <w:tr w:rsidR="00600517" w:rsidRPr="00DD0642" w14:paraId="017D4053"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52917EFE" w14:textId="77777777" w:rsidR="00600517" w:rsidRDefault="00600517" w:rsidP="00600517">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32C1A4E0" w14:textId="33D07D18" w:rsidR="00600517" w:rsidRPr="00E55551" w:rsidRDefault="00600517" w:rsidP="00600517">
            <w:pPr>
              <w:spacing w:after="0"/>
              <w:rPr>
                <w:rFonts w:cstheme="minorHAnsi"/>
                <w:sz w:val="20"/>
                <w:szCs w:val="20"/>
                <w:lang w:val="en-US"/>
              </w:rPr>
            </w:pPr>
            <w:r>
              <w:rPr>
                <w:rFonts w:cstheme="minorHAnsi"/>
                <w:sz w:val="20"/>
                <w:szCs w:val="20"/>
                <w:lang w:val="en-US"/>
              </w:rPr>
              <w:t>Objective measures of student achievement and program outcomes</w:t>
            </w:r>
          </w:p>
        </w:tc>
        <w:tc>
          <w:tcPr>
            <w:tcW w:w="460" w:type="pct"/>
            <w:tcBorders>
              <w:top w:val="single" w:sz="4" w:space="0" w:color="auto"/>
              <w:left w:val="single" w:sz="4" w:space="0" w:color="auto"/>
              <w:bottom w:val="single" w:sz="4" w:space="0" w:color="auto"/>
            </w:tcBorders>
            <w:vAlign w:val="center"/>
          </w:tcPr>
          <w:p w14:paraId="49DEED9B" w14:textId="3AFC3D5B"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084E310C" w14:textId="79CA9483"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ABC55C1" w14:textId="6BB0583A"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6329006" w14:textId="6735A5F9"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CCC17E3" w14:textId="102D39DF"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7CBD33E8" w14:textId="3211CF84" w:rsidR="00600517" w:rsidRPr="00E55551" w:rsidRDefault="00600517" w:rsidP="00600517">
            <w:pPr>
              <w:spacing w:after="0"/>
              <w:jc w:val="center"/>
              <w:rPr>
                <w:rFonts w:cstheme="minorHAnsi"/>
                <w:sz w:val="20"/>
                <w:szCs w:val="20"/>
                <w:lang w:val="en-US"/>
              </w:rPr>
            </w:pPr>
            <w:r w:rsidRPr="000D24B6">
              <w:rPr>
                <w:rFonts w:cstheme="minorHAnsi"/>
                <w:sz w:val="20"/>
                <w:szCs w:val="20"/>
              </w:rPr>
              <w:sym w:font="Wingdings" w:char="F0A1"/>
            </w:r>
          </w:p>
        </w:tc>
      </w:tr>
      <w:tr w:rsidR="00600517" w:rsidRPr="000D24B6" w14:paraId="25A470B1" w14:textId="77777777" w:rsidTr="00600517">
        <w:trPr>
          <w:cantSplit/>
        </w:trPr>
        <w:tc>
          <w:tcPr>
            <w:tcW w:w="371" w:type="pct"/>
            <w:tcBorders>
              <w:top w:val="single" w:sz="6" w:space="0" w:color="auto"/>
              <w:left w:val="single" w:sz="6" w:space="0" w:color="auto"/>
              <w:bottom w:val="single" w:sz="6" w:space="0" w:color="auto"/>
              <w:right w:val="single" w:sz="4" w:space="0" w:color="auto"/>
            </w:tcBorders>
          </w:tcPr>
          <w:p w14:paraId="3D195923" w14:textId="77777777" w:rsidR="00600517" w:rsidRDefault="00600517" w:rsidP="00600517">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107D7B45" w14:textId="3E2006A5" w:rsidR="00600517" w:rsidRPr="00E55551" w:rsidRDefault="00600517" w:rsidP="00600517">
            <w:pPr>
              <w:spacing w:after="0"/>
              <w:rPr>
                <w:rFonts w:cstheme="minorHAnsi"/>
                <w:sz w:val="20"/>
                <w:szCs w:val="20"/>
                <w:lang w:val="en-US"/>
              </w:rPr>
            </w:pPr>
            <w:r>
              <w:rPr>
                <w:rFonts w:cstheme="minorHAnsi"/>
                <w:sz w:val="20"/>
                <w:szCs w:val="20"/>
                <w:lang w:val="en-US"/>
              </w:rPr>
              <w:t>Regular evaluations</w:t>
            </w:r>
          </w:p>
        </w:tc>
        <w:tc>
          <w:tcPr>
            <w:tcW w:w="460" w:type="pct"/>
            <w:tcBorders>
              <w:top w:val="single" w:sz="4" w:space="0" w:color="auto"/>
              <w:left w:val="single" w:sz="4" w:space="0" w:color="auto"/>
              <w:bottom w:val="single" w:sz="4" w:space="0" w:color="auto"/>
            </w:tcBorders>
            <w:shd w:val="clear" w:color="auto" w:fill="auto"/>
            <w:vAlign w:val="center"/>
          </w:tcPr>
          <w:p w14:paraId="38EEC60E" w14:textId="77777777" w:rsidR="00600517" w:rsidRPr="000D24B6" w:rsidRDefault="00600517" w:rsidP="00600517">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3B30E592" w14:textId="77777777" w:rsidR="00600517" w:rsidRPr="000D24B6" w:rsidRDefault="00600517" w:rsidP="00600517">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5DE3EDC0" w14:textId="77777777" w:rsidR="00600517" w:rsidRPr="000D24B6" w:rsidRDefault="00600517" w:rsidP="00600517">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C24C52E" w14:textId="77777777" w:rsidR="00600517" w:rsidRPr="000D24B6" w:rsidRDefault="00600517" w:rsidP="00600517">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9AD34CC" w14:textId="77777777" w:rsidR="00600517" w:rsidRPr="000D24B6" w:rsidRDefault="00600517" w:rsidP="00600517">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04CF7411" w14:textId="77777777" w:rsidR="00600517" w:rsidRPr="000D24B6" w:rsidRDefault="00600517" w:rsidP="00600517">
            <w:pPr>
              <w:spacing w:after="0"/>
              <w:jc w:val="center"/>
              <w:rPr>
                <w:rFonts w:cstheme="minorHAnsi"/>
              </w:rPr>
            </w:pPr>
            <w:r w:rsidRPr="000D24B6">
              <w:rPr>
                <w:rFonts w:cstheme="minorHAnsi"/>
                <w:sz w:val="20"/>
                <w:szCs w:val="20"/>
              </w:rPr>
              <w:sym w:font="Wingdings" w:char="F0A1"/>
            </w:r>
          </w:p>
        </w:tc>
      </w:tr>
    </w:tbl>
    <w:p w14:paraId="3885F7D4" w14:textId="73BAC1D9" w:rsidR="007766EE" w:rsidRDefault="007766EE">
      <w:pPr>
        <w:spacing w:after="0" w:line="240" w:lineRule="auto"/>
        <w:rPr>
          <w:rFonts w:ascii="Arial" w:hAnsi="Arial" w:cs="Arial"/>
          <w:b/>
          <w:color w:val="00205B"/>
          <w:lang w:val="en-GB"/>
        </w:rPr>
      </w:pPr>
    </w:p>
    <w:p w14:paraId="5EABAA80" w14:textId="7AB8D653" w:rsidR="008E63E8" w:rsidRDefault="008E63E8">
      <w:pPr>
        <w:spacing w:after="0" w:line="240" w:lineRule="auto"/>
        <w:rPr>
          <w:rFonts w:ascii="Arial" w:hAnsi="Arial" w:cs="Arial"/>
          <w:b/>
          <w:color w:val="00205B"/>
          <w:lang w:val="en-GB"/>
        </w:rPr>
      </w:pPr>
    </w:p>
    <w:p w14:paraId="20032896" w14:textId="3438D4D7" w:rsidR="008E63E8" w:rsidRDefault="008E63E8">
      <w:pPr>
        <w:spacing w:after="0" w:line="240" w:lineRule="auto"/>
        <w:rPr>
          <w:rFonts w:ascii="Arial" w:hAnsi="Arial" w:cs="Arial"/>
          <w:b/>
          <w:color w:val="00205B"/>
          <w:lang w:val="en-GB"/>
        </w:rPr>
      </w:pPr>
    </w:p>
    <w:p w14:paraId="034A077D" w14:textId="4A0DEF8C" w:rsidR="008E63E8" w:rsidRDefault="008E63E8">
      <w:pPr>
        <w:spacing w:after="0" w:line="240" w:lineRule="auto"/>
        <w:rPr>
          <w:rFonts w:ascii="Arial" w:hAnsi="Arial" w:cs="Arial"/>
          <w:b/>
          <w:color w:val="00205B"/>
          <w:lang w:val="en-GB"/>
        </w:rPr>
      </w:pPr>
    </w:p>
    <w:p w14:paraId="13AB9CFD" w14:textId="39B25932" w:rsidR="008E63E8" w:rsidRDefault="008E63E8">
      <w:pPr>
        <w:spacing w:after="0" w:line="240" w:lineRule="auto"/>
        <w:rPr>
          <w:rFonts w:ascii="Arial" w:hAnsi="Arial" w:cs="Arial"/>
          <w:b/>
          <w:color w:val="00205B"/>
          <w:lang w:val="en-GB"/>
        </w:rPr>
      </w:pPr>
    </w:p>
    <w:p w14:paraId="0A14B15A" w14:textId="56E48988" w:rsidR="008E63E8" w:rsidRDefault="008E63E8">
      <w:pPr>
        <w:spacing w:after="0" w:line="240" w:lineRule="auto"/>
        <w:rPr>
          <w:rFonts w:ascii="Arial" w:hAnsi="Arial" w:cs="Arial"/>
          <w:b/>
          <w:color w:val="00205B"/>
          <w:lang w:val="en-GB"/>
        </w:rPr>
      </w:pPr>
    </w:p>
    <w:p w14:paraId="187D1D52" w14:textId="77777777" w:rsidR="008E63E8" w:rsidRPr="007766EE" w:rsidRDefault="008E63E8">
      <w:pPr>
        <w:spacing w:after="0" w:line="240" w:lineRule="auto"/>
        <w:rPr>
          <w:rFonts w:ascii="Arial" w:hAnsi="Arial" w:cs="Arial"/>
          <w:b/>
          <w:color w:val="00205B"/>
          <w:lang w:val="en-GB"/>
        </w:rPr>
      </w:pPr>
    </w:p>
    <w:p w14:paraId="5C854F1E" w14:textId="77777777" w:rsidR="00BC3990" w:rsidRDefault="00BC3990">
      <w:pPr>
        <w:spacing w:after="0" w:line="240" w:lineRule="auto"/>
        <w:rPr>
          <w:rFonts w:ascii="Arial" w:hAnsi="Arial" w:cs="Arial"/>
          <w:b/>
          <w:color w:val="00205B"/>
          <w:lang w:val="en-GB"/>
        </w:rPr>
      </w:pPr>
    </w:p>
    <w:p w14:paraId="0139291D" w14:textId="4E03F2B1" w:rsidR="00BC3990" w:rsidRDefault="00BC3990" w:rsidP="00BC3990">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lastRenderedPageBreak/>
        <w:t>xi. Impact</w:t>
      </w:r>
    </w:p>
    <w:p w14:paraId="041FB1D4" w14:textId="029C92AF" w:rsidR="00E10F40" w:rsidRDefault="00E10F40" w:rsidP="00E10F40">
      <w:pPr>
        <w:spacing w:after="0" w:line="240" w:lineRule="auto"/>
        <w:rPr>
          <w:rFonts w:ascii="Arial" w:hAnsi="Arial" w:cs="Arial"/>
          <w:color w:val="00205B"/>
          <w:lang w:val="en-GB"/>
        </w:rPr>
      </w:pPr>
      <w:r w:rsidRPr="00F25E5B">
        <w:rPr>
          <w:rFonts w:ascii="Arial" w:hAnsi="Arial" w:cs="Arial"/>
          <w:color w:val="00205B"/>
          <w:lang w:val="en-GB"/>
        </w:rPr>
        <w:t xml:space="preserve">Question </w:t>
      </w:r>
      <w:r>
        <w:rPr>
          <w:rFonts w:ascii="Arial" w:hAnsi="Arial" w:cs="Arial"/>
          <w:color w:val="00205B"/>
          <w:lang w:val="en-GB"/>
        </w:rPr>
        <w:t>(</w:t>
      </w:r>
      <w:r w:rsidR="008E63E8">
        <w:rPr>
          <w:rFonts w:ascii="Arial" w:hAnsi="Arial" w:cs="Arial"/>
          <w:color w:val="00205B"/>
          <w:lang w:val="en-GB"/>
        </w:rPr>
        <w:t>31</w:t>
      </w:r>
      <w:r>
        <w:rPr>
          <w:rFonts w:ascii="Arial" w:hAnsi="Arial" w:cs="Arial"/>
          <w:color w:val="00205B"/>
          <w:lang w:val="en-GB"/>
        </w:rPr>
        <w:t>):</w:t>
      </w:r>
      <w:r w:rsidR="00C204B4">
        <w:rPr>
          <w:rFonts w:ascii="Arial" w:hAnsi="Arial" w:cs="Arial"/>
          <w:color w:val="00205B"/>
          <w:lang w:val="en-GB"/>
        </w:rPr>
        <w:t xml:space="preserve"> Rate the impact of the activities</w:t>
      </w:r>
      <w:r w:rsidR="00C204B4">
        <w:rPr>
          <w:rStyle w:val="Funotenzeichen"/>
          <w:rFonts w:ascii="Arial" w:hAnsi="Arial" w:cs="Arial"/>
          <w:color w:val="00205B"/>
          <w:lang w:val="en-GB"/>
        </w:rPr>
        <w:footnoteReference w:id="1"/>
      </w:r>
      <w:r w:rsidR="00C204B4">
        <w:rPr>
          <w:rFonts w:ascii="Arial" w:hAnsi="Arial" w:cs="Arial"/>
          <w:color w:val="00205B"/>
          <w:lang w:val="en-GB"/>
        </w:rPr>
        <w:t xml:space="preserve"> on your customers/students.</w:t>
      </w:r>
    </w:p>
    <w:p w14:paraId="039C9AD7" w14:textId="29ECEE5E" w:rsidR="00C204B4" w:rsidRDefault="00C204B4" w:rsidP="00E10F40">
      <w:pPr>
        <w:spacing w:after="0" w:line="240" w:lineRule="auto"/>
        <w:rPr>
          <w:rFonts w:ascii="Arial" w:hAnsi="Arial" w:cs="Arial"/>
          <w:color w:val="00205B"/>
          <w:lang w:val="en-GB"/>
        </w:rPr>
      </w:pPr>
    </w:p>
    <w:tbl>
      <w:tblPr>
        <w:tblW w:w="5000" w:type="pct"/>
        <w:tblCellMar>
          <w:left w:w="70" w:type="dxa"/>
          <w:right w:w="70" w:type="dxa"/>
        </w:tblCellMar>
        <w:tblLook w:val="0020" w:firstRow="1" w:lastRow="0" w:firstColumn="0" w:lastColumn="0" w:noHBand="0" w:noVBand="0"/>
      </w:tblPr>
      <w:tblGrid>
        <w:gridCol w:w="667"/>
        <w:gridCol w:w="3203"/>
        <w:gridCol w:w="828"/>
        <w:gridCol w:w="846"/>
        <w:gridCol w:w="1008"/>
        <w:gridCol w:w="1008"/>
        <w:gridCol w:w="619"/>
        <w:gridCol w:w="817"/>
      </w:tblGrid>
      <w:tr w:rsidR="00C204B4" w:rsidRPr="00424159" w14:paraId="6D2B0149"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52179138" w14:textId="41C34B0F" w:rsidR="00C204B4" w:rsidRPr="00C204B4" w:rsidRDefault="00C204B4" w:rsidP="0029484D">
            <w:pPr>
              <w:spacing w:after="0"/>
              <w:jc w:val="center"/>
              <w:rPr>
                <w:rFonts w:cstheme="minorHAnsi"/>
                <w:sz w:val="16"/>
                <w:szCs w:val="16"/>
                <w:lang w:val="en-US"/>
              </w:rPr>
            </w:pPr>
            <w:r w:rsidRPr="00C204B4">
              <w:rPr>
                <w:rFonts w:cstheme="minorHAnsi"/>
                <w:sz w:val="16"/>
                <w:szCs w:val="16"/>
                <w:lang w:val="en-US"/>
              </w:rPr>
              <w:t>Impact of activities on customers</w:t>
            </w:r>
            <w:r>
              <w:rPr>
                <w:rFonts w:cstheme="minorHAnsi"/>
                <w:sz w:val="16"/>
                <w:szCs w:val="16"/>
                <w:lang w:val="en-US"/>
              </w:rPr>
              <w:t>/students</w:t>
            </w:r>
          </w:p>
        </w:tc>
      </w:tr>
      <w:tr w:rsidR="00C204B4" w:rsidRPr="000D24B6" w14:paraId="10ED0047" w14:textId="77777777" w:rsidTr="008E63E8">
        <w:trPr>
          <w:cantSplit/>
        </w:trPr>
        <w:tc>
          <w:tcPr>
            <w:tcW w:w="371" w:type="pct"/>
            <w:tcBorders>
              <w:top w:val="single" w:sz="12" w:space="0" w:color="auto"/>
            </w:tcBorders>
          </w:tcPr>
          <w:p w14:paraId="25DD3599" w14:textId="77777777" w:rsidR="00C204B4" w:rsidRPr="00C204B4" w:rsidRDefault="00C204B4" w:rsidP="0029484D">
            <w:pPr>
              <w:spacing w:after="0"/>
              <w:rPr>
                <w:rFonts w:cstheme="minorHAnsi"/>
                <w:sz w:val="20"/>
                <w:szCs w:val="20"/>
                <w:lang w:val="en-US"/>
              </w:rPr>
            </w:pPr>
          </w:p>
        </w:tc>
        <w:tc>
          <w:tcPr>
            <w:tcW w:w="1781" w:type="pct"/>
            <w:tcBorders>
              <w:top w:val="single" w:sz="12" w:space="0" w:color="auto"/>
            </w:tcBorders>
          </w:tcPr>
          <w:p w14:paraId="325DED99" w14:textId="77777777" w:rsidR="00C204B4" w:rsidRPr="000D24B6" w:rsidRDefault="00C204B4"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5870D734" w14:textId="77777777" w:rsidR="00C204B4" w:rsidRPr="000D24B6" w:rsidRDefault="00C204B4"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7BFCD0CF" w14:textId="77777777" w:rsidR="00C204B4" w:rsidRPr="000D24B6" w:rsidRDefault="00C204B4"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2CE39D1F" w14:textId="77777777" w:rsidR="00C204B4" w:rsidRPr="000D24B6" w:rsidRDefault="00C204B4"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330F74EC" w14:textId="77777777" w:rsidR="00C204B4" w:rsidRPr="000D24B6" w:rsidRDefault="00C204B4"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73054039" w14:textId="77777777" w:rsidR="00C204B4" w:rsidRPr="000D24B6" w:rsidRDefault="00C204B4" w:rsidP="0029484D">
            <w:pPr>
              <w:spacing w:after="0"/>
              <w:jc w:val="center"/>
              <w:rPr>
                <w:rFonts w:cstheme="minorHAnsi"/>
                <w:sz w:val="16"/>
                <w:szCs w:val="16"/>
              </w:rPr>
            </w:pPr>
            <w:r>
              <w:rPr>
                <w:rFonts w:cstheme="minorHAnsi"/>
                <w:sz w:val="16"/>
                <w:szCs w:val="16"/>
              </w:rPr>
              <w:t>5</w:t>
            </w:r>
          </w:p>
        </w:tc>
        <w:tc>
          <w:tcPr>
            <w:tcW w:w="453" w:type="pct"/>
            <w:tcBorders>
              <w:top w:val="single" w:sz="12" w:space="0" w:color="auto"/>
              <w:left w:val="single" w:sz="6" w:space="0" w:color="auto"/>
              <w:bottom w:val="single" w:sz="6" w:space="0" w:color="auto"/>
              <w:right w:val="single" w:sz="6" w:space="0" w:color="auto"/>
            </w:tcBorders>
          </w:tcPr>
          <w:p w14:paraId="2B7DB748" w14:textId="77777777" w:rsidR="00C204B4" w:rsidRPr="000D24B6" w:rsidRDefault="00C204B4" w:rsidP="0029484D">
            <w:pPr>
              <w:spacing w:after="0"/>
              <w:jc w:val="center"/>
              <w:rPr>
                <w:rFonts w:cstheme="minorHAnsi"/>
                <w:sz w:val="16"/>
                <w:szCs w:val="16"/>
              </w:rPr>
            </w:pPr>
            <w:r>
              <w:rPr>
                <w:rFonts w:cstheme="minorHAnsi"/>
                <w:sz w:val="16"/>
                <w:szCs w:val="16"/>
              </w:rPr>
              <w:t>6</w:t>
            </w:r>
          </w:p>
        </w:tc>
      </w:tr>
      <w:tr w:rsidR="00C204B4" w:rsidRPr="000D24B6" w14:paraId="51498ABF" w14:textId="77777777" w:rsidTr="008E63E8">
        <w:trPr>
          <w:cantSplit/>
        </w:trPr>
        <w:tc>
          <w:tcPr>
            <w:tcW w:w="371" w:type="pct"/>
          </w:tcPr>
          <w:p w14:paraId="6F306354" w14:textId="77777777" w:rsidR="00C204B4" w:rsidRPr="000D24B6" w:rsidRDefault="00C204B4" w:rsidP="0029484D">
            <w:pPr>
              <w:spacing w:after="0"/>
              <w:rPr>
                <w:rFonts w:cstheme="minorHAnsi"/>
                <w:sz w:val="20"/>
                <w:szCs w:val="20"/>
              </w:rPr>
            </w:pPr>
          </w:p>
        </w:tc>
        <w:tc>
          <w:tcPr>
            <w:tcW w:w="1781" w:type="pct"/>
          </w:tcPr>
          <w:p w14:paraId="2E5F8EEB" w14:textId="77777777" w:rsidR="00C204B4" w:rsidRPr="000D24B6" w:rsidRDefault="00C204B4"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22FA9B86" w14:textId="77777777" w:rsidR="00C204B4" w:rsidRPr="000D24B6" w:rsidRDefault="00C204B4"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032D2878" w14:textId="77777777" w:rsidR="00C204B4" w:rsidRPr="000D24B6" w:rsidRDefault="00C204B4"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6762D53" w14:textId="77777777" w:rsidR="00C204B4" w:rsidRPr="000D24B6" w:rsidRDefault="00C204B4"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2EB5D007" w14:textId="77777777" w:rsidR="00C204B4" w:rsidRPr="000D24B6" w:rsidRDefault="00C204B4"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0FFA654D" w14:textId="77777777" w:rsidR="00C204B4" w:rsidRPr="000D24B6" w:rsidRDefault="00C204B4" w:rsidP="0029484D">
            <w:pPr>
              <w:spacing w:after="0"/>
              <w:jc w:val="center"/>
              <w:rPr>
                <w:rFonts w:cstheme="minorHAnsi"/>
                <w:sz w:val="20"/>
                <w:szCs w:val="20"/>
              </w:rPr>
            </w:pPr>
            <w:proofErr w:type="spellStart"/>
            <w:r>
              <w:rPr>
                <w:rFonts w:cstheme="minorHAnsi"/>
                <w:sz w:val="20"/>
                <w:szCs w:val="20"/>
              </w:rPr>
              <w:t>Agree</w:t>
            </w:r>
            <w:proofErr w:type="spellEnd"/>
          </w:p>
        </w:tc>
        <w:tc>
          <w:tcPr>
            <w:tcW w:w="453" w:type="pct"/>
            <w:tcBorders>
              <w:top w:val="single" w:sz="6" w:space="0" w:color="auto"/>
              <w:left w:val="single" w:sz="6" w:space="0" w:color="auto"/>
              <w:bottom w:val="single" w:sz="6" w:space="0" w:color="auto"/>
              <w:right w:val="single" w:sz="6" w:space="0" w:color="auto"/>
            </w:tcBorders>
          </w:tcPr>
          <w:p w14:paraId="140CFCC3" w14:textId="77777777" w:rsidR="00C204B4" w:rsidRPr="000D24B6" w:rsidRDefault="00C204B4"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C204B4" w:rsidRPr="000D24B6" w14:paraId="6B80808B" w14:textId="77777777" w:rsidTr="008E63E8">
        <w:trPr>
          <w:cantSplit/>
        </w:trPr>
        <w:tc>
          <w:tcPr>
            <w:tcW w:w="371" w:type="pct"/>
            <w:tcBorders>
              <w:top w:val="single" w:sz="6" w:space="0" w:color="auto"/>
              <w:left w:val="single" w:sz="6" w:space="0" w:color="auto"/>
              <w:bottom w:val="single" w:sz="6" w:space="0" w:color="auto"/>
              <w:right w:val="single" w:sz="4" w:space="0" w:color="auto"/>
            </w:tcBorders>
          </w:tcPr>
          <w:p w14:paraId="0D5CAD49" w14:textId="77777777" w:rsidR="00C204B4" w:rsidRDefault="00C204B4" w:rsidP="0029484D">
            <w:pPr>
              <w:spacing w:after="0"/>
              <w:rPr>
                <w:rFonts w:cstheme="minorHAnsi"/>
                <w:sz w:val="20"/>
                <w:szCs w:val="20"/>
              </w:rPr>
            </w:pPr>
            <w:r>
              <w:rPr>
                <w:rFonts w:cstheme="minorHAnsi"/>
                <w:sz w:val="20"/>
                <w:szCs w:val="20"/>
              </w:rPr>
              <w:t>1</w:t>
            </w:r>
          </w:p>
        </w:tc>
        <w:tc>
          <w:tcPr>
            <w:tcW w:w="1781" w:type="pct"/>
            <w:tcBorders>
              <w:top w:val="single" w:sz="6" w:space="0" w:color="auto"/>
              <w:left w:val="single" w:sz="6" w:space="0" w:color="auto"/>
              <w:bottom w:val="single" w:sz="6" w:space="0" w:color="auto"/>
              <w:right w:val="single" w:sz="4" w:space="0" w:color="auto"/>
            </w:tcBorders>
          </w:tcPr>
          <w:p w14:paraId="37709293" w14:textId="2A85DE28" w:rsidR="00C204B4" w:rsidRPr="00E55551" w:rsidRDefault="00C204B4" w:rsidP="0029484D">
            <w:pPr>
              <w:spacing w:after="0"/>
              <w:rPr>
                <w:rFonts w:cstheme="minorHAnsi"/>
                <w:sz w:val="20"/>
                <w:szCs w:val="20"/>
                <w:lang w:val="en-US"/>
              </w:rPr>
            </w:pPr>
            <w:r>
              <w:rPr>
                <w:rFonts w:cstheme="minorHAnsi"/>
                <w:sz w:val="20"/>
                <w:szCs w:val="20"/>
                <w:lang w:val="en-US"/>
              </w:rPr>
              <w:t>Teachers are primarily concerned with themselves, their appearance, their performance.</w:t>
            </w:r>
          </w:p>
        </w:tc>
        <w:tc>
          <w:tcPr>
            <w:tcW w:w="460" w:type="pct"/>
            <w:tcBorders>
              <w:top w:val="single" w:sz="4" w:space="0" w:color="auto"/>
              <w:left w:val="single" w:sz="4" w:space="0" w:color="auto"/>
            </w:tcBorders>
            <w:vAlign w:val="center"/>
          </w:tcPr>
          <w:p w14:paraId="74B3EF0F"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35E7149A"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D0E1F0D"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1CA1E06"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1EEA006"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53" w:type="pct"/>
            <w:tcBorders>
              <w:top w:val="single" w:sz="4" w:space="0" w:color="auto"/>
              <w:right w:val="single" w:sz="4" w:space="0" w:color="auto"/>
            </w:tcBorders>
            <w:vAlign w:val="center"/>
          </w:tcPr>
          <w:p w14:paraId="1A7DE9D6"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r>
      <w:tr w:rsidR="00C204B4" w:rsidRPr="000D24B6" w14:paraId="5B2777B1" w14:textId="77777777" w:rsidTr="008E63E8">
        <w:trPr>
          <w:cantSplit/>
        </w:trPr>
        <w:tc>
          <w:tcPr>
            <w:tcW w:w="371" w:type="pct"/>
            <w:tcBorders>
              <w:top w:val="single" w:sz="6" w:space="0" w:color="auto"/>
              <w:left w:val="single" w:sz="6" w:space="0" w:color="auto"/>
              <w:bottom w:val="single" w:sz="6" w:space="0" w:color="auto"/>
              <w:right w:val="single" w:sz="4" w:space="0" w:color="auto"/>
            </w:tcBorders>
          </w:tcPr>
          <w:p w14:paraId="3BD0517A" w14:textId="77777777" w:rsidR="00C204B4" w:rsidRDefault="00C204B4" w:rsidP="0029484D">
            <w:pPr>
              <w:spacing w:after="0"/>
              <w:rPr>
                <w:rFonts w:cstheme="minorHAnsi"/>
                <w:sz w:val="20"/>
                <w:szCs w:val="20"/>
              </w:rPr>
            </w:pPr>
            <w:r>
              <w:rPr>
                <w:rFonts w:cstheme="minorHAnsi"/>
                <w:sz w:val="20"/>
                <w:szCs w:val="20"/>
              </w:rPr>
              <w:t>2</w:t>
            </w:r>
          </w:p>
        </w:tc>
        <w:tc>
          <w:tcPr>
            <w:tcW w:w="1781" w:type="pct"/>
            <w:tcBorders>
              <w:top w:val="single" w:sz="6" w:space="0" w:color="auto"/>
              <w:left w:val="single" w:sz="6" w:space="0" w:color="auto"/>
              <w:bottom w:val="single" w:sz="6" w:space="0" w:color="auto"/>
              <w:right w:val="single" w:sz="4" w:space="0" w:color="auto"/>
            </w:tcBorders>
          </w:tcPr>
          <w:p w14:paraId="41D28E43" w14:textId="50FB0966" w:rsidR="00C204B4" w:rsidRPr="00E55551" w:rsidRDefault="00C204B4" w:rsidP="0029484D">
            <w:pPr>
              <w:spacing w:after="0"/>
              <w:rPr>
                <w:rFonts w:cstheme="minorHAnsi"/>
                <w:sz w:val="20"/>
                <w:szCs w:val="20"/>
                <w:lang w:val="en-US"/>
              </w:rPr>
            </w:pPr>
            <w:r>
              <w:rPr>
                <w:rFonts w:cstheme="minorHAnsi"/>
                <w:sz w:val="20"/>
                <w:szCs w:val="20"/>
                <w:lang w:val="en-US"/>
              </w:rPr>
              <w:t>Teachers focus on subject, and their transmission of the subject to the students.</w:t>
            </w:r>
          </w:p>
        </w:tc>
        <w:tc>
          <w:tcPr>
            <w:tcW w:w="460" w:type="pct"/>
            <w:tcBorders>
              <w:top w:val="single" w:sz="4" w:space="0" w:color="auto"/>
              <w:left w:val="single" w:sz="4" w:space="0" w:color="auto"/>
            </w:tcBorders>
            <w:vAlign w:val="center"/>
          </w:tcPr>
          <w:p w14:paraId="45A86B1E"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69224260"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2594CF7"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6EA95BF"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07F7716"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53" w:type="pct"/>
            <w:tcBorders>
              <w:top w:val="single" w:sz="4" w:space="0" w:color="auto"/>
              <w:right w:val="single" w:sz="4" w:space="0" w:color="auto"/>
            </w:tcBorders>
            <w:vAlign w:val="center"/>
          </w:tcPr>
          <w:p w14:paraId="75085165"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r>
      <w:tr w:rsidR="00C204B4" w:rsidRPr="000D24B6" w14:paraId="6F38DB47" w14:textId="77777777" w:rsidTr="008E63E8">
        <w:trPr>
          <w:cantSplit/>
        </w:trPr>
        <w:tc>
          <w:tcPr>
            <w:tcW w:w="371" w:type="pct"/>
            <w:tcBorders>
              <w:top w:val="single" w:sz="6" w:space="0" w:color="auto"/>
              <w:left w:val="single" w:sz="6" w:space="0" w:color="auto"/>
              <w:bottom w:val="single" w:sz="6" w:space="0" w:color="auto"/>
              <w:right w:val="single" w:sz="4" w:space="0" w:color="auto"/>
            </w:tcBorders>
          </w:tcPr>
          <w:p w14:paraId="14279FA3" w14:textId="77777777" w:rsidR="00C204B4" w:rsidRDefault="00C204B4" w:rsidP="0029484D">
            <w:pPr>
              <w:spacing w:after="0"/>
              <w:rPr>
                <w:rFonts w:cstheme="minorHAnsi"/>
                <w:sz w:val="20"/>
                <w:szCs w:val="20"/>
              </w:rPr>
            </w:pPr>
            <w:r>
              <w:rPr>
                <w:rFonts w:cstheme="minorHAnsi"/>
                <w:sz w:val="20"/>
                <w:szCs w:val="20"/>
              </w:rPr>
              <w:t>3</w:t>
            </w:r>
          </w:p>
        </w:tc>
        <w:tc>
          <w:tcPr>
            <w:tcW w:w="1781" w:type="pct"/>
            <w:tcBorders>
              <w:top w:val="single" w:sz="6" w:space="0" w:color="auto"/>
              <w:left w:val="single" w:sz="6" w:space="0" w:color="auto"/>
              <w:bottom w:val="single" w:sz="6" w:space="0" w:color="auto"/>
              <w:right w:val="single" w:sz="4" w:space="0" w:color="auto"/>
            </w:tcBorders>
          </w:tcPr>
          <w:p w14:paraId="4F23FDFD" w14:textId="1C0FE4D9" w:rsidR="00C204B4" w:rsidRPr="00E55551" w:rsidRDefault="00C204B4" w:rsidP="0029484D">
            <w:pPr>
              <w:spacing w:after="0"/>
              <w:rPr>
                <w:rFonts w:cstheme="minorHAnsi"/>
                <w:sz w:val="20"/>
                <w:szCs w:val="20"/>
                <w:lang w:val="en-US"/>
              </w:rPr>
            </w:pPr>
            <w:r>
              <w:rPr>
                <w:rFonts w:cstheme="minorHAnsi"/>
                <w:sz w:val="20"/>
                <w:szCs w:val="20"/>
                <w:lang w:val="en-US"/>
              </w:rPr>
              <w:t>Teachers focus on students as receivers of what the teacher transmits.</w:t>
            </w:r>
          </w:p>
        </w:tc>
        <w:tc>
          <w:tcPr>
            <w:tcW w:w="460" w:type="pct"/>
            <w:tcBorders>
              <w:top w:val="single" w:sz="4" w:space="0" w:color="auto"/>
              <w:left w:val="single" w:sz="4" w:space="0" w:color="auto"/>
            </w:tcBorders>
            <w:vAlign w:val="center"/>
          </w:tcPr>
          <w:p w14:paraId="32D3C195"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00B62F79"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847ED3A"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A64B3B9"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44F837D"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453" w:type="pct"/>
            <w:tcBorders>
              <w:top w:val="single" w:sz="4" w:space="0" w:color="auto"/>
              <w:right w:val="single" w:sz="4" w:space="0" w:color="auto"/>
            </w:tcBorders>
            <w:vAlign w:val="center"/>
          </w:tcPr>
          <w:p w14:paraId="297456F6"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r>
      <w:tr w:rsidR="00C204B4" w:rsidRPr="000D24B6" w14:paraId="108EEB38" w14:textId="77777777" w:rsidTr="008E63E8">
        <w:trPr>
          <w:cantSplit/>
        </w:trPr>
        <w:tc>
          <w:tcPr>
            <w:tcW w:w="371" w:type="pct"/>
            <w:tcBorders>
              <w:top w:val="single" w:sz="6" w:space="0" w:color="auto"/>
              <w:left w:val="single" w:sz="6" w:space="0" w:color="auto"/>
              <w:bottom w:val="single" w:sz="6" w:space="0" w:color="auto"/>
              <w:right w:val="single" w:sz="4" w:space="0" w:color="auto"/>
            </w:tcBorders>
          </w:tcPr>
          <w:p w14:paraId="734130AB" w14:textId="77777777" w:rsidR="00C204B4" w:rsidRDefault="00C204B4" w:rsidP="0029484D">
            <w:pPr>
              <w:spacing w:after="0"/>
              <w:rPr>
                <w:rFonts w:cstheme="minorHAnsi"/>
                <w:sz w:val="20"/>
                <w:szCs w:val="20"/>
              </w:rPr>
            </w:pPr>
            <w:r>
              <w:rPr>
                <w:rFonts w:cstheme="minorHAnsi"/>
                <w:sz w:val="20"/>
                <w:szCs w:val="20"/>
              </w:rPr>
              <w:t>4</w:t>
            </w:r>
          </w:p>
        </w:tc>
        <w:tc>
          <w:tcPr>
            <w:tcW w:w="1781" w:type="pct"/>
            <w:tcBorders>
              <w:top w:val="single" w:sz="6" w:space="0" w:color="auto"/>
              <w:left w:val="single" w:sz="6" w:space="0" w:color="auto"/>
              <w:bottom w:val="single" w:sz="6" w:space="0" w:color="auto"/>
              <w:right w:val="single" w:sz="4" w:space="0" w:color="auto"/>
            </w:tcBorders>
          </w:tcPr>
          <w:p w14:paraId="26F51652" w14:textId="4D1EAC72" w:rsidR="00C204B4" w:rsidRPr="006D5F76" w:rsidRDefault="00C204B4" w:rsidP="0029484D">
            <w:pPr>
              <w:spacing w:after="0"/>
              <w:rPr>
                <w:rFonts w:cstheme="minorHAnsi"/>
                <w:sz w:val="20"/>
                <w:szCs w:val="20"/>
                <w:lang w:val="en-US"/>
              </w:rPr>
            </w:pPr>
            <w:r>
              <w:rPr>
                <w:rFonts w:cstheme="minorHAnsi"/>
                <w:sz w:val="20"/>
                <w:szCs w:val="20"/>
                <w:lang w:val="en-US"/>
              </w:rPr>
              <w:t>Teachers focus on students as active participants in learning.</w:t>
            </w:r>
          </w:p>
        </w:tc>
        <w:tc>
          <w:tcPr>
            <w:tcW w:w="460" w:type="pct"/>
            <w:tcBorders>
              <w:top w:val="single" w:sz="4" w:space="0" w:color="auto"/>
              <w:left w:val="single" w:sz="4" w:space="0" w:color="auto"/>
            </w:tcBorders>
            <w:vAlign w:val="center"/>
          </w:tcPr>
          <w:p w14:paraId="2366078E"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1C3C9C2B"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C3FDF55"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967A52F"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838C5BB"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453" w:type="pct"/>
            <w:tcBorders>
              <w:top w:val="single" w:sz="4" w:space="0" w:color="auto"/>
              <w:right w:val="single" w:sz="4" w:space="0" w:color="auto"/>
            </w:tcBorders>
            <w:vAlign w:val="center"/>
          </w:tcPr>
          <w:p w14:paraId="75065F9C"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r>
      <w:tr w:rsidR="00C204B4" w:rsidRPr="000D24B6" w14:paraId="48B80858" w14:textId="77777777" w:rsidTr="008E63E8">
        <w:trPr>
          <w:cantSplit/>
        </w:trPr>
        <w:tc>
          <w:tcPr>
            <w:tcW w:w="371" w:type="pct"/>
            <w:tcBorders>
              <w:top w:val="single" w:sz="6" w:space="0" w:color="auto"/>
              <w:left w:val="single" w:sz="6" w:space="0" w:color="auto"/>
              <w:bottom w:val="single" w:sz="6" w:space="0" w:color="auto"/>
              <w:right w:val="single" w:sz="4" w:space="0" w:color="auto"/>
            </w:tcBorders>
          </w:tcPr>
          <w:p w14:paraId="55E28D72" w14:textId="77777777" w:rsidR="00C204B4" w:rsidRDefault="00C204B4" w:rsidP="0029484D">
            <w:pPr>
              <w:spacing w:after="0"/>
              <w:rPr>
                <w:rFonts w:cstheme="minorHAnsi"/>
                <w:sz w:val="20"/>
                <w:szCs w:val="20"/>
              </w:rPr>
            </w:pPr>
            <w:r>
              <w:rPr>
                <w:rFonts w:cstheme="minorHAnsi"/>
                <w:sz w:val="20"/>
                <w:szCs w:val="20"/>
              </w:rPr>
              <w:t>5</w:t>
            </w:r>
          </w:p>
        </w:tc>
        <w:tc>
          <w:tcPr>
            <w:tcW w:w="1781" w:type="pct"/>
            <w:tcBorders>
              <w:top w:val="single" w:sz="6" w:space="0" w:color="auto"/>
              <w:left w:val="single" w:sz="6" w:space="0" w:color="auto"/>
              <w:bottom w:val="single" w:sz="6" w:space="0" w:color="auto"/>
              <w:right w:val="single" w:sz="4" w:space="0" w:color="auto"/>
            </w:tcBorders>
          </w:tcPr>
          <w:p w14:paraId="6F5940E7" w14:textId="5ABA02B6" w:rsidR="00C204B4" w:rsidRPr="00E55551" w:rsidRDefault="00C204B4" w:rsidP="0029484D">
            <w:pPr>
              <w:spacing w:after="0"/>
              <w:rPr>
                <w:rFonts w:cstheme="minorHAnsi"/>
                <w:sz w:val="20"/>
                <w:szCs w:val="20"/>
                <w:lang w:val="en-US"/>
              </w:rPr>
            </w:pPr>
            <w:r>
              <w:rPr>
                <w:rFonts w:cstheme="minorHAnsi"/>
                <w:sz w:val="20"/>
                <w:szCs w:val="20"/>
                <w:lang w:val="en-US"/>
              </w:rPr>
              <w:t>Teachers focus on students as increasingly independent learners.</w:t>
            </w:r>
          </w:p>
        </w:tc>
        <w:tc>
          <w:tcPr>
            <w:tcW w:w="460" w:type="pct"/>
            <w:tcBorders>
              <w:top w:val="single" w:sz="4" w:space="0" w:color="auto"/>
              <w:left w:val="single" w:sz="4" w:space="0" w:color="auto"/>
              <w:bottom w:val="single" w:sz="4" w:space="0" w:color="auto"/>
            </w:tcBorders>
            <w:vAlign w:val="center"/>
          </w:tcPr>
          <w:p w14:paraId="4E1BCCBD"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B8A3B04"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106BF74"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AEB850F" w14:textId="77777777" w:rsidR="00C204B4" w:rsidRPr="000D24B6" w:rsidRDefault="00C204B4"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85C419A"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c>
          <w:tcPr>
            <w:tcW w:w="453" w:type="pct"/>
            <w:tcBorders>
              <w:top w:val="single" w:sz="4" w:space="0" w:color="auto"/>
              <w:bottom w:val="single" w:sz="4" w:space="0" w:color="auto"/>
              <w:right w:val="single" w:sz="4" w:space="0" w:color="auto"/>
            </w:tcBorders>
            <w:vAlign w:val="center"/>
          </w:tcPr>
          <w:p w14:paraId="664D90C7" w14:textId="77777777" w:rsidR="00C204B4" w:rsidRPr="000D24B6" w:rsidRDefault="00C204B4" w:rsidP="0029484D">
            <w:pPr>
              <w:spacing w:after="0"/>
              <w:jc w:val="center"/>
              <w:rPr>
                <w:rFonts w:cstheme="minorHAnsi"/>
              </w:rPr>
            </w:pPr>
            <w:r w:rsidRPr="000D24B6">
              <w:rPr>
                <w:rFonts w:cstheme="minorHAnsi"/>
                <w:sz w:val="20"/>
                <w:szCs w:val="20"/>
              </w:rPr>
              <w:sym w:font="Wingdings" w:char="F0A1"/>
            </w:r>
          </w:p>
        </w:tc>
      </w:tr>
    </w:tbl>
    <w:p w14:paraId="018151D6" w14:textId="77777777" w:rsidR="00C204B4" w:rsidRDefault="00C204B4" w:rsidP="00E10F40">
      <w:pPr>
        <w:spacing w:after="0" w:line="240" w:lineRule="auto"/>
        <w:rPr>
          <w:rFonts w:ascii="Arial" w:hAnsi="Arial" w:cs="Arial"/>
          <w:color w:val="00205B"/>
          <w:lang w:val="en-GB"/>
        </w:rPr>
      </w:pPr>
    </w:p>
    <w:p w14:paraId="4EF5B7C7" w14:textId="77777777" w:rsidR="00E10F40" w:rsidRDefault="00E10F40" w:rsidP="00E10F40">
      <w:pPr>
        <w:spacing w:after="0" w:line="240" w:lineRule="auto"/>
        <w:rPr>
          <w:rFonts w:ascii="Arial" w:hAnsi="Arial" w:cs="Arial"/>
          <w:color w:val="00205B"/>
          <w:lang w:val="en-GB"/>
        </w:rPr>
      </w:pPr>
    </w:p>
    <w:p w14:paraId="5B6DF7FB" w14:textId="1F18907F" w:rsidR="00C204B4" w:rsidRDefault="00C204B4" w:rsidP="00C204B4">
      <w:pPr>
        <w:spacing w:after="0" w:line="240" w:lineRule="auto"/>
        <w:rPr>
          <w:rFonts w:ascii="Arial" w:hAnsi="Arial" w:cs="Arial"/>
          <w:color w:val="00205B"/>
          <w:lang w:val="en-GB"/>
        </w:rPr>
      </w:pPr>
      <w:r w:rsidRPr="00F25E5B">
        <w:rPr>
          <w:rFonts w:ascii="Arial" w:hAnsi="Arial" w:cs="Arial"/>
          <w:color w:val="00205B"/>
          <w:lang w:val="en-GB"/>
        </w:rPr>
        <w:t xml:space="preserve">Question </w:t>
      </w:r>
      <w:r>
        <w:rPr>
          <w:rFonts w:ascii="Arial" w:hAnsi="Arial" w:cs="Arial"/>
          <w:color w:val="00205B"/>
          <w:lang w:val="en-GB"/>
        </w:rPr>
        <w:t>(</w:t>
      </w:r>
      <w:r w:rsidR="008E63E8">
        <w:rPr>
          <w:rFonts w:ascii="Arial" w:hAnsi="Arial" w:cs="Arial"/>
          <w:color w:val="00205B"/>
          <w:lang w:val="en-GB"/>
        </w:rPr>
        <w:t>32</w:t>
      </w:r>
      <w:r>
        <w:rPr>
          <w:rFonts w:ascii="Arial" w:hAnsi="Arial" w:cs="Arial"/>
          <w:color w:val="00205B"/>
          <w:lang w:val="en-GB"/>
        </w:rPr>
        <w:t>): What impact do you try to transmit through the subjects?</w:t>
      </w:r>
    </w:p>
    <w:p w14:paraId="173736C1" w14:textId="2481D83D" w:rsidR="00C204B4" w:rsidRDefault="00C204B4" w:rsidP="00C204B4">
      <w:pPr>
        <w:spacing w:after="0" w:line="240" w:lineRule="auto"/>
        <w:rPr>
          <w:rFonts w:ascii="Arial" w:hAnsi="Arial" w:cs="Arial"/>
          <w:color w:val="00205B"/>
          <w:lang w:val="en-GB"/>
        </w:rPr>
      </w:pPr>
      <w:r>
        <w:rPr>
          <w:rFonts w:ascii="Arial" w:hAnsi="Arial" w:cs="Arial"/>
          <w:noProof/>
          <w:color w:val="00205B"/>
          <w:lang w:val="en-GB"/>
        </w:rPr>
        <mc:AlternateContent>
          <mc:Choice Requires="wps">
            <w:drawing>
              <wp:anchor distT="0" distB="0" distL="114300" distR="114300" simplePos="0" relativeHeight="251660288" behindDoc="0" locked="0" layoutInCell="1" allowOverlap="1" wp14:anchorId="24515FAC" wp14:editId="764AAC2F">
                <wp:simplePos x="0" y="0"/>
                <wp:positionH relativeFrom="margin">
                  <wp:align>left</wp:align>
                </wp:positionH>
                <wp:positionV relativeFrom="paragraph">
                  <wp:posOffset>131676</wp:posOffset>
                </wp:positionV>
                <wp:extent cx="5721927" cy="1413164"/>
                <wp:effectExtent l="0" t="0" r="12700" b="15875"/>
                <wp:wrapNone/>
                <wp:docPr id="48" name="Rechteck 48"/>
                <wp:cNvGraphicFramePr/>
                <a:graphic xmlns:a="http://schemas.openxmlformats.org/drawingml/2006/main">
                  <a:graphicData uri="http://schemas.microsoft.com/office/word/2010/wordprocessingShape">
                    <wps:wsp>
                      <wps:cNvSpPr/>
                      <wps:spPr>
                        <a:xfrm>
                          <a:off x="0" y="0"/>
                          <a:ext cx="5721927" cy="1413164"/>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F366A4" id="Rechteck 48" o:spid="_x0000_s1026" style="position:absolute;margin-left:0;margin-top:10.35pt;width:450.55pt;height:111.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lTwIAAPUEAAAOAAAAZHJzL2Uyb0RvYy54bWysVN9v2jAQfp+0/8Hy+xpCaVlRQ4WoOk1C&#10;LRqd+uw6donm+LyzIbC/fmcnBNShPUx7cc6+737483e5vdvVhm0V+gpswfOLAWfKSigr+1bw788P&#10;nz5z5oOwpTBgVcH3yvO76ccPt42bqCGswZQKGSWxftK4gq9DcJMs83KtauEvwClLTg1Yi0BbfMtK&#10;FA1lr002HAyuswawdAhSeU+n962TT1N+rZUMT1p7FZgpOPUW0oppfY1rNr0VkzcUbl3Jrg3xD13U&#10;orJUtE91L4JgG6z+SFVXEsGDDhcS6gy0rqRKd6Db5IN3t1mthVPpLkSOdz1N/v+llY/blVsi0dA4&#10;P/FkxlvsNNbxS/2xXSJr35OldoFJOrwaD/Ob4ZgzSb58lF/m16NIZ3YMd+jDFwU1i0bBkV4jkSS2&#10;Cx9a6AESqxnLmoJf5uOrlOfYULLC3qgW9U1pVpXUwjBlS1pRc4NsK+iVyx9514axhIwhujKmD8rP&#10;BZlwCOqwMUwl/fSBg3OBx2o9OlUEG/rAurKAfw/WLZ7YO7lrNF+h3C+RIbTK9U4+VETmQviwFEhS&#10;JVHT+IUnWrQB4g86i7M14K9z5xFPCiIvZw1Jv+D+50ag4sx8taStm3w0irOSNiN6Z9rgqef11GM3&#10;9RyI95wG3clkRnwwB1Mj1C80pbNYlVzCSqpdcBnwsJmHdiRpzqWazRKM5sOJsLArJ2PyyGoUy/Pu&#10;RaDrFBVIjI9wGBMxeSesFhsjLcw2AXSVVHfkteObZivptvsPxOE93SfU8W81/Q0AAP//AwBQSwME&#10;FAAGAAgAAAAhACVl7lbcAAAABwEAAA8AAABkcnMvZG93bnJldi54bWxMj0tPwzAQhO9I/AdrkbhR&#10;Ow/xCHEqFMGNCy2HHt14SVzidYjdNvx7lhMcd2Y08229XvwoTjhHF0hDtlIgkLpgHfUa3rcvN/cg&#10;YjJkzRgINXxjhHVzeVGbyoYzveFpk3rBJRQro2FIaaqkjN2A3sRVmJDY+wizN4nPuZd2Nmcu96PM&#10;lbqV3jjihcFM2A7YfW6OXsPr1Lr561CouHPltoy74rk9FFpfXy1PjyASLukvDL/4jA4NM+3DkWwU&#10;owZ+JGnI1R0Idh9UloHYs1AWOcimlv/5mx8AAAD//wMAUEsBAi0AFAAGAAgAAAAhALaDOJL+AAAA&#10;4QEAABMAAAAAAAAAAAAAAAAAAAAAAFtDb250ZW50X1R5cGVzXS54bWxQSwECLQAUAAYACAAAACEA&#10;OP0h/9YAAACUAQAACwAAAAAAAAAAAAAAAAAvAQAAX3JlbHMvLnJlbHNQSwECLQAUAAYACAAAACEA&#10;vkEb5U8CAAD1BAAADgAAAAAAAAAAAAAAAAAuAgAAZHJzL2Uyb0RvYy54bWxQSwECLQAUAAYACAAA&#10;ACEAJWXuVtwAAAAHAQAADwAAAAAAAAAAAAAAAACpBAAAZHJzL2Rvd25yZXYueG1sUEsFBgAAAAAE&#10;AAQA8wAAALIFAAAAAA==&#10;" fillcolor="white [3201]" strokecolor="black [3200]" strokeweight=".25pt">
                <w10:wrap anchorx="margin"/>
              </v:rect>
            </w:pict>
          </mc:Fallback>
        </mc:AlternateContent>
      </w:r>
    </w:p>
    <w:p w14:paraId="3862EE38" w14:textId="77777777" w:rsidR="00C204B4" w:rsidRDefault="00C204B4" w:rsidP="00C204B4">
      <w:pPr>
        <w:spacing w:after="0" w:line="360" w:lineRule="auto"/>
        <w:ind w:left="31"/>
        <w:rPr>
          <w:rFonts w:ascii="Arial" w:hAnsi="Arial" w:cs="Arial"/>
          <w:color w:val="00205B"/>
          <w:lang w:val="en-GB"/>
        </w:rPr>
      </w:pPr>
    </w:p>
    <w:p w14:paraId="4659A712" w14:textId="77777777" w:rsidR="00C204B4" w:rsidRDefault="00C204B4" w:rsidP="00C204B4">
      <w:pPr>
        <w:spacing w:after="0" w:line="360" w:lineRule="auto"/>
        <w:ind w:left="31"/>
        <w:rPr>
          <w:rFonts w:ascii="Arial" w:hAnsi="Arial" w:cs="Arial"/>
          <w:color w:val="00205B"/>
          <w:lang w:val="en-GB"/>
        </w:rPr>
      </w:pPr>
    </w:p>
    <w:p w14:paraId="786B3760" w14:textId="77777777" w:rsidR="00C204B4" w:rsidRDefault="00C204B4" w:rsidP="00C204B4">
      <w:pPr>
        <w:spacing w:after="0" w:line="360" w:lineRule="auto"/>
        <w:ind w:left="31"/>
        <w:rPr>
          <w:rFonts w:ascii="Arial" w:hAnsi="Arial" w:cs="Arial"/>
          <w:color w:val="00205B"/>
          <w:lang w:val="en-GB"/>
        </w:rPr>
      </w:pPr>
    </w:p>
    <w:p w14:paraId="27056836" w14:textId="77777777" w:rsidR="00C204B4" w:rsidRDefault="00C204B4" w:rsidP="00C204B4">
      <w:pPr>
        <w:spacing w:after="0" w:line="360" w:lineRule="auto"/>
        <w:ind w:left="31"/>
        <w:rPr>
          <w:rFonts w:ascii="Arial" w:hAnsi="Arial" w:cs="Arial"/>
          <w:color w:val="00205B"/>
          <w:lang w:val="en-GB"/>
        </w:rPr>
      </w:pPr>
    </w:p>
    <w:p w14:paraId="157B9C63" w14:textId="77777777" w:rsidR="00C204B4" w:rsidRDefault="00C204B4" w:rsidP="00C204B4">
      <w:pPr>
        <w:spacing w:after="0" w:line="360" w:lineRule="auto"/>
        <w:ind w:left="31"/>
        <w:rPr>
          <w:rFonts w:ascii="Arial" w:hAnsi="Arial" w:cs="Arial"/>
          <w:color w:val="00205B"/>
          <w:lang w:val="en-GB"/>
        </w:rPr>
      </w:pPr>
    </w:p>
    <w:p w14:paraId="422B415B" w14:textId="77777777" w:rsidR="00C204B4" w:rsidRDefault="00C204B4" w:rsidP="00C204B4">
      <w:pPr>
        <w:spacing w:after="0" w:line="360" w:lineRule="auto"/>
        <w:ind w:left="31"/>
        <w:rPr>
          <w:rFonts w:ascii="Arial" w:hAnsi="Arial" w:cs="Arial"/>
          <w:color w:val="00205B"/>
          <w:lang w:val="en-GB"/>
        </w:rPr>
      </w:pPr>
    </w:p>
    <w:p w14:paraId="08D9770B" w14:textId="19B88530" w:rsidR="00C204B4" w:rsidRDefault="00C204B4" w:rsidP="00C204B4">
      <w:pPr>
        <w:spacing w:after="0" w:line="240" w:lineRule="auto"/>
        <w:rPr>
          <w:rFonts w:ascii="Arial" w:hAnsi="Arial" w:cs="Arial"/>
          <w:color w:val="00205B"/>
          <w:lang w:val="en-GB"/>
        </w:rPr>
      </w:pPr>
    </w:p>
    <w:p w14:paraId="69F5181C" w14:textId="77777777" w:rsidR="00C204B4" w:rsidRDefault="00C204B4" w:rsidP="00C204B4">
      <w:pPr>
        <w:spacing w:after="0" w:line="240" w:lineRule="auto"/>
        <w:rPr>
          <w:rFonts w:ascii="Arial" w:hAnsi="Arial" w:cs="Arial"/>
          <w:color w:val="00205B"/>
          <w:lang w:val="en-GB"/>
        </w:rPr>
      </w:pPr>
    </w:p>
    <w:p w14:paraId="68350EE6" w14:textId="4FC9BAE7" w:rsidR="00C204B4" w:rsidRDefault="00C204B4" w:rsidP="00C204B4">
      <w:pPr>
        <w:spacing w:after="0" w:line="240" w:lineRule="auto"/>
        <w:rPr>
          <w:rFonts w:ascii="Arial" w:hAnsi="Arial" w:cs="Arial"/>
          <w:color w:val="00205B"/>
          <w:lang w:val="en-GB"/>
        </w:rPr>
      </w:pPr>
      <w:r w:rsidRPr="00F25E5B">
        <w:rPr>
          <w:rFonts w:ascii="Arial" w:hAnsi="Arial" w:cs="Arial"/>
          <w:color w:val="00205B"/>
          <w:lang w:val="en-GB"/>
        </w:rPr>
        <w:t xml:space="preserve">Question </w:t>
      </w:r>
      <w:r>
        <w:rPr>
          <w:rFonts w:ascii="Arial" w:hAnsi="Arial" w:cs="Arial"/>
          <w:color w:val="00205B"/>
          <w:lang w:val="en-GB"/>
        </w:rPr>
        <w:t>(</w:t>
      </w:r>
      <w:r w:rsidR="008E63E8">
        <w:rPr>
          <w:rFonts w:ascii="Arial" w:hAnsi="Arial" w:cs="Arial"/>
          <w:color w:val="00205B"/>
          <w:lang w:val="en-GB"/>
        </w:rPr>
        <w:t>33</w:t>
      </w:r>
      <w:r>
        <w:rPr>
          <w:rFonts w:ascii="Arial" w:hAnsi="Arial" w:cs="Arial"/>
          <w:color w:val="00205B"/>
          <w:lang w:val="en-GB"/>
        </w:rPr>
        <w:t>): What impact do you try to transmit through the content?</w:t>
      </w:r>
    </w:p>
    <w:p w14:paraId="27FFA6D0" w14:textId="44F2E27D" w:rsidR="00C204B4" w:rsidRDefault="00C204B4" w:rsidP="00C204B4">
      <w:pPr>
        <w:spacing w:after="0" w:line="240" w:lineRule="auto"/>
        <w:rPr>
          <w:rFonts w:ascii="Arial" w:hAnsi="Arial" w:cs="Arial"/>
          <w:color w:val="00205B"/>
          <w:lang w:val="en-GB"/>
        </w:rPr>
      </w:pPr>
    </w:p>
    <w:p w14:paraId="56DA5203" w14:textId="2173E9AD" w:rsidR="00C204B4" w:rsidRDefault="00C204B4" w:rsidP="00C204B4">
      <w:pPr>
        <w:spacing w:after="0" w:line="240" w:lineRule="auto"/>
        <w:rPr>
          <w:rFonts w:ascii="Arial" w:hAnsi="Arial" w:cs="Arial"/>
          <w:color w:val="00205B"/>
          <w:lang w:val="en-GB"/>
        </w:rPr>
      </w:pPr>
      <w:r>
        <w:rPr>
          <w:rFonts w:ascii="Arial" w:hAnsi="Arial" w:cs="Arial"/>
          <w:noProof/>
          <w:color w:val="00205B"/>
          <w:lang w:val="en-GB"/>
        </w:rPr>
        <mc:AlternateContent>
          <mc:Choice Requires="wps">
            <w:drawing>
              <wp:anchor distT="0" distB="0" distL="114300" distR="114300" simplePos="0" relativeHeight="251662336" behindDoc="0" locked="0" layoutInCell="1" allowOverlap="1" wp14:anchorId="09757BFB" wp14:editId="368AF311">
                <wp:simplePos x="0" y="0"/>
                <wp:positionH relativeFrom="margin">
                  <wp:align>left</wp:align>
                </wp:positionH>
                <wp:positionV relativeFrom="paragraph">
                  <wp:posOffset>5715</wp:posOffset>
                </wp:positionV>
                <wp:extent cx="5721350" cy="1412875"/>
                <wp:effectExtent l="0" t="0" r="12700" b="15875"/>
                <wp:wrapTopAndBottom/>
                <wp:docPr id="50" name="Rechteck 50"/>
                <wp:cNvGraphicFramePr/>
                <a:graphic xmlns:a="http://schemas.openxmlformats.org/drawingml/2006/main">
                  <a:graphicData uri="http://schemas.microsoft.com/office/word/2010/wordprocessingShape">
                    <wps:wsp>
                      <wps:cNvSpPr/>
                      <wps:spPr>
                        <a:xfrm>
                          <a:off x="0" y="0"/>
                          <a:ext cx="5721350" cy="141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D6B289" id="Rechteck 50" o:spid="_x0000_s1026" style="position:absolute;margin-left:0;margin-top:.45pt;width:450.5pt;height:111.2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LvTQIAAPUEAAAOAAAAZHJzL2Uyb0RvYy54bWysVN9v2jAQfp+0/8Hy+xpC6dohQoWoOk1C&#10;bdV26rNxbIjm+LyzIbC/fmcnBNShPUx7cc6+737483eZ3O5qw7YKfQW24PnFgDNlJZSVXRX8++v9&#10;pxvOfBC2FAasKvheeX47/fhh0rixGsIaTKmQURLrx40r+DoEN84yL9eqFv4CnLLk1IC1CLTFVVai&#10;aCh7bbLhYPA5awBLhyCV93R61zr5NOXXWsnwqLVXgZmCU28hrZjWZVyz6USMVyjcupJdG+IfuqhF&#10;Zalon+pOBME2WP2Rqq4kggcdLiTUGWhdSZXuQLfJB+9u87IWTqW7EDne9TT5/5dWPmxf3BMSDY3z&#10;Y09mvMVOYx2/1B/bJbL2PVlqF5ikw6vrYX55RZxK8uWjfHhzfRXpzI7hDn34qqBm0Sg40mskksR2&#10;4UMLPUBiNWNZU/DLvMtzbChZYW9Ui3pWmlUltTBM2ZJW1Nwg2wp65fJH3rVhLCFjiK6M6YPyc0Em&#10;HII6bAxTST994OBc4LFaj04VwYY+sK4s4N+DdYsn9k7uGs0llPsnZAitcr2T9xWRuRA+PAkkqdID&#10;0PiFR1q0AeIPOouzNeCvc+cRTwoiL2cNSb/g/udGoOLMfLOkrS/5aBRnJW1G9M60wVPP8tRjN/Uc&#10;iPecBt3JZEZ8MAdTI9RvNKWzWJVcwkqqXXAZ8LCZh3Ykac6lms0SjObDibCwL07G5JHVKJbX3ZtA&#10;1ykqkBgf4DAmYvxOWC02RlqYbQLoKqnuyGvHN81W0m33H4jDe7pPqOPfavobAAD//wMAUEsDBBQA&#10;BgAIAAAAIQB1Cqh/2gAAAAUBAAAPAAAAZHJzL2Rvd25yZXYueG1sTI8xT8MwFIR3JP6D9SqxUbtJ&#10;hGjIS4Ui2FhoGTq68SNxG9shdtvw73lMMJ7udPddtZndIC40RRs8wmqpQJBvg7G+Q/jYvd4/gohJ&#10;e6OH4AnhmyJs6tubSpcmXP07XbapE1ziY6kR+pTGUsrY9uR0XIaRPHufYXI6sZw6aSZ95XI3yEyp&#10;B+m09bzQ65GantrT9uwQ3sbGTl/HXMW9LXZF3OcvzTFHvFvMz08gEs3pLwy/+IwONTMdwtmbKAYE&#10;PpIQ1iDYW6sVywNCluUFyLqS/+nrHwAAAP//AwBQSwECLQAUAAYACAAAACEAtoM4kv4AAADhAQAA&#10;EwAAAAAAAAAAAAAAAAAAAAAAW0NvbnRlbnRfVHlwZXNdLnhtbFBLAQItABQABgAIAAAAIQA4/SH/&#10;1gAAAJQBAAALAAAAAAAAAAAAAAAAAC8BAABfcmVscy8ucmVsc1BLAQItABQABgAIAAAAIQAlGMLv&#10;TQIAAPUEAAAOAAAAAAAAAAAAAAAAAC4CAABkcnMvZTJvRG9jLnhtbFBLAQItABQABgAIAAAAIQB1&#10;Cqh/2gAAAAUBAAAPAAAAAAAAAAAAAAAAAKcEAABkcnMvZG93bnJldi54bWxQSwUGAAAAAAQABADz&#10;AAAArgUAAAAA&#10;" fillcolor="white [3201]" strokecolor="black [3200]" strokeweight=".25pt">
                <w10:wrap type="topAndBottom" anchorx="margin"/>
              </v:rect>
            </w:pict>
          </mc:Fallback>
        </mc:AlternateContent>
      </w:r>
    </w:p>
    <w:p w14:paraId="0882584E" w14:textId="0C401D19" w:rsidR="00BC3990" w:rsidRPr="00E10F40" w:rsidRDefault="00BC3990" w:rsidP="00BC3990">
      <w:pPr>
        <w:spacing w:after="0" w:line="360" w:lineRule="auto"/>
        <w:jc w:val="center"/>
        <w:rPr>
          <w:rFonts w:ascii="Arial" w:hAnsi="Arial" w:cs="Arial"/>
          <w:bCs/>
          <w:iCs/>
          <w:color w:val="00205B"/>
          <w:sz w:val="28"/>
          <w:lang w:val="en-GB"/>
        </w:rPr>
      </w:pPr>
    </w:p>
    <w:p w14:paraId="05A804A1" w14:textId="3551F895" w:rsidR="00BC3990" w:rsidRDefault="00BC3990" w:rsidP="00BC3990">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lastRenderedPageBreak/>
        <w:t>xii. Types of used documentation</w:t>
      </w:r>
    </w:p>
    <w:p w14:paraId="38A543F7" w14:textId="7C37C24A" w:rsidR="000A7B6E" w:rsidRDefault="000A7B6E" w:rsidP="000A7B6E">
      <w:pPr>
        <w:spacing w:after="0" w:line="240" w:lineRule="auto"/>
        <w:rPr>
          <w:rFonts w:ascii="Arial" w:hAnsi="Arial" w:cs="Arial"/>
          <w:color w:val="00205B"/>
          <w:lang w:val="en-GB"/>
        </w:rPr>
      </w:pPr>
      <w:r w:rsidRPr="00F25E5B">
        <w:rPr>
          <w:rFonts w:ascii="Arial" w:hAnsi="Arial" w:cs="Arial"/>
          <w:color w:val="00205B"/>
          <w:lang w:val="en-GB"/>
        </w:rPr>
        <w:t xml:space="preserve">Question </w:t>
      </w:r>
      <w:r>
        <w:rPr>
          <w:rFonts w:ascii="Arial" w:hAnsi="Arial" w:cs="Arial"/>
          <w:color w:val="00205B"/>
          <w:lang w:val="en-GB"/>
        </w:rPr>
        <w:t>(</w:t>
      </w:r>
      <w:r w:rsidR="008E63E8">
        <w:rPr>
          <w:rFonts w:ascii="Arial" w:hAnsi="Arial" w:cs="Arial"/>
          <w:color w:val="00205B"/>
          <w:lang w:val="en-GB"/>
        </w:rPr>
        <w:t>34</w:t>
      </w:r>
      <w:r>
        <w:rPr>
          <w:rFonts w:ascii="Arial" w:hAnsi="Arial" w:cs="Arial"/>
          <w:color w:val="00205B"/>
          <w:lang w:val="en-GB"/>
        </w:rPr>
        <w:t>): What types of documentation do you use?</w:t>
      </w:r>
    </w:p>
    <w:p w14:paraId="656415EF" w14:textId="77777777" w:rsidR="000A7B6E" w:rsidRDefault="000A7B6E" w:rsidP="000A7B6E">
      <w:pPr>
        <w:spacing w:after="0" w:line="240" w:lineRule="auto"/>
        <w:rPr>
          <w:rFonts w:ascii="Arial" w:hAnsi="Arial" w:cs="Arial"/>
          <w:color w:val="00205B"/>
          <w:lang w:val="en-GB"/>
        </w:rPr>
      </w:pPr>
    </w:p>
    <w:p w14:paraId="3C239BBB" w14:textId="698E66B7" w:rsidR="000A7B6E" w:rsidRPr="000A7B6E" w:rsidRDefault="000A7B6E" w:rsidP="000A7B6E">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0A7B6E" w:rsidRPr="000D24B6" w14:paraId="2256B0CA" w14:textId="77777777" w:rsidTr="0029484D">
        <w:tc>
          <w:tcPr>
            <w:tcW w:w="3699" w:type="dxa"/>
          </w:tcPr>
          <w:p w14:paraId="00EA3AAF" w14:textId="77777777" w:rsidR="000A7B6E" w:rsidRDefault="000A7B6E" w:rsidP="0029484D">
            <w:pPr>
              <w:autoSpaceDE w:val="0"/>
              <w:autoSpaceDN w:val="0"/>
              <w:adjustRightInd w:val="0"/>
              <w:rPr>
                <w:rFonts w:cstheme="minorHAnsi"/>
              </w:rPr>
            </w:pPr>
            <w:r>
              <w:rPr>
                <w:rFonts w:cstheme="minorHAnsi"/>
              </w:rPr>
              <w:t>1</w:t>
            </w:r>
          </w:p>
        </w:tc>
        <w:tc>
          <w:tcPr>
            <w:tcW w:w="4378" w:type="dxa"/>
          </w:tcPr>
          <w:p w14:paraId="34DA0EAC" w14:textId="3EBC5047" w:rsidR="000A7B6E" w:rsidRPr="000D24B6" w:rsidRDefault="000A7B6E" w:rsidP="0029484D">
            <w:pPr>
              <w:autoSpaceDE w:val="0"/>
              <w:autoSpaceDN w:val="0"/>
              <w:adjustRightInd w:val="0"/>
              <w:rPr>
                <w:rFonts w:cstheme="minorHAnsi"/>
              </w:rPr>
            </w:pPr>
            <w:r>
              <w:rPr>
                <w:rFonts w:cstheme="minorHAnsi"/>
              </w:rPr>
              <w:t xml:space="preserve">Samples </w:t>
            </w:r>
            <w:proofErr w:type="spellStart"/>
            <w:r>
              <w:rPr>
                <w:rFonts w:cstheme="minorHAnsi"/>
              </w:rPr>
              <w:t>of</w:t>
            </w:r>
            <w:proofErr w:type="spellEnd"/>
            <w:r>
              <w:rPr>
                <w:rFonts w:cstheme="minorHAnsi"/>
              </w:rPr>
              <w:t xml:space="preserve"> </w:t>
            </w:r>
            <w:proofErr w:type="spellStart"/>
            <w:r>
              <w:rPr>
                <w:rFonts w:cstheme="minorHAnsi"/>
              </w:rPr>
              <w:t>work</w:t>
            </w:r>
            <w:proofErr w:type="spellEnd"/>
          </w:p>
        </w:tc>
        <w:tc>
          <w:tcPr>
            <w:tcW w:w="939" w:type="dxa"/>
          </w:tcPr>
          <w:p w14:paraId="2C71BC6F" w14:textId="77777777" w:rsidR="000A7B6E" w:rsidRPr="000D24B6" w:rsidRDefault="000A7B6E" w:rsidP="000A7B6E">
            <w:pPr>
              <w:pStyle w:val="Listenabsatz"/>
              <w:numPr>
                <w:ilvl w:val="0"/>
                <w:numId w:val="23"/>
              </w:numPr>
              <w:autoSpaceDE w:val="0"/>
              <w:autoSpaceDN w:val="0"/>
              <w:adjustRightInd w:val="0"/>
              <w:spacing w:after="0" w:line="240" w:lineRule="auto"/>
              <w:ind w:left="312" w:right="-300" w:hanging="312"/>
              <w:rPr>
                <w:rFonts w:cstheme="minorHAnsi"/>
              </w:rPr>
            </w:pPr>
          </w:p>
        </w:tc>
      </w:tr>
      <w:tr w:rsidR="000A7B6E" w:rsidRPr="007F69F8" w14:paraId="09F303BC" w14:textId="77777777" w:rsidTr="0029484D">
        <w:tc>
          <w:tcPr>
            <w:tcW w:w="3699" w:type="dxa"/>
          </w:tcPr>
          <w:p w14:paraId="72C8ED47" w14:textId="77777777" w:rsidR="000A7B6E" w:rsidRDefault="000A7B6E" w:rsidP="0029484D">
            <w:pPr>
              <w:autoSpaceDE w:val="0"/>
              <w:autoSpaceDN w:val="0"/>
              <w:adjustRightInd w:val="0"/>
              <w:rPr>
                <w:rFonts w:cstheme="minorHAnsi"/>
              </w:rPr>
            </w:pPr>
            <w:r>
              <w:rPr>
                <w:rFonts w:cstheme="minorHAnsi"/>
              </w:rPr>
              <w:t>2</w:t>
            </w:r>
          </w:p>
        </w:tc>
        <w:tc>
          <w:tcPr>
            <w:tcW w:w="4378" w:type="dxa"/>
          </w:tcPr>
          <w:p w14:paraId="2143A9F7" w14:textId="5E181561" w:rsidR="000A7B6E" w:rsidRPr="007F69F8" w:rsidRDefault="000A7B6E" w:rsidP="0029484D">
            <w:pPr>
              <w:autoSpaceDE w:val="0"/>
              <w:autoSpaceDN w:val="0"/>
              <w:adjustRightInd w:val="0"/>
              <w:rPr>
                <w:rFonts w:cstheme="minorHAnsi"/>
                <w:lang w:val="en-GB"/>
              </w:rPr>
            </w:pPr>
            <w:r>
              <w:rPr>
                <w:rFonts w:cstheme="minorHAnsi"/>
                <w:lang w:val="en-GB"/>
              </w:rPr>
              <w:t>Pictures</w:t>
            </w:r>
          </w:p>
        </w:tc>
        <w:tc>
          <w:tcPr>
            <w:tcW w:w="939" w:type="dxa"/>
          </w:tcPr>
          <w:p w14:paraId="3BDC353C"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276EC5E2" w14:textId="77777777" w:rsidTr="0029484D">
        <w:tc>
          <w:tcPr>
            <w:tcW w:w="3699" w:type="dxa"/>
          </w:tcPr>
          <w:p w14:paraId="7DEA7F6B" w14:textId="5EFDE802" w:rsidR="000A7B6E" w:rsidRDefault="000A7B6E" w:rsidP="0029484D">
            <w:pPr>
              <w:autoSpaceDE w:val="0"/>
              <w:autoSpaceDN w:val="0"/>
              <w:adjustRightInd w:val="0"/>
              <w:rPr>
                <w:rFonts w:cstheme="minorHAnsi"/>
              </w:rPr>
            </w:pPr>
            <w:r>
              <w:rPr>
                <w:rFonts w:cstheme="minorHAnsi"/>
              </w:rPr>
              <w:t>3</w:t>
            </w:r>
          </w:p>
        </w:tc>
        <w:tc>
          <w:tcPr>
            <w:tcW w:w="4378" w:type="dxa"/>
          </w:tcPr>
          <w:p w14:paraId="28271539" w14:textId="78451549" w:rsidR="000A7B6E" w:rsidRDefault="000A7B6E" w:rsidP="0029484D">
            <w:pPr>
              <w:autoSpaceDE w:val="0"/>
              <w:autoSpaceDN w:val="0"/>
              <w:adjustRightInd w:val="0"/>
              <w:rPr>
                <w:rFonts w:cstheme="minorHAnsi"/>
                <w:lang w:val="en-GB"/>
              </w:rPr>
            </w:pPr>
            <w:r>
              <w:rPr>
                <w:rFonts w:cstheme="minorHAnsi"/>
                <w:lang w:val="en-GB"/>
              </w:rPr>
              <w:t>Transcripts of conversations</w:t>
            </w:r>
          </w:p>
        </w:tc>
        <w:tc>
          <w:tcPr>
            <w:tcW w:w="939" w:type="dxa"/>
          </w:tcPr>
          <w:p w14:paraId="7E65EE2A"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277FD0DC" w14:textId="77777777" w:rsidTr="0029484D">
        <w:tc>
          <w:tcPr>
            <w:tcW w:w="3699" w:type="dxa"/>
          </w:tcPr>
          <w:p w14:paraId="6900FD35" w14:textId="4DBA8CFC" w:rsidR="000A7B6E" w:rsidRDefault="000A7B6E" w:rsidP="0029484D">
            <w:pPr>
              <w:autoSpaceDE w:val="0"/>
              <w:autoSpaceDN w:val="0"/>
              <w:adjustRightInd w:val="0"/>
              <w:rPr>
                <w:rFonts w:cstheme="minorHAnsi"/>
              </w:rPr>
            </w:pPr>
            <w:r>
              <w:rPr>
                <w:rFonts w:cstheme="minorHAnsi"/>
              </w:rPr>
              <w:t>4</w:t>
            </w:r>
          </w:p>
        </w:tc>
        <w:tc>
          <w:tcPr>
            <w:tcW w:w="4378" w:type="dxa"/>
          </w:tcPr>
          <w:p w14:paraId="65FED176" w14:textId="17AB970F" w:rsidR="000A7B6E" w:rsidRDefault="000A7B6E" w:rsidP="0029484D">
            <w:pPr>
              <w:autoSpaceDE w:val="0"/>
              <w:autoSpaceDN w:val="0"/>
              <w:adjustRightInd w:val="0"/>
              <w:rPr>
                <w:rFonts w:cstheme="minorHAnsi"/>
                <w:lang w:val="en-GB"/>
              </w:rPr>
            </w:pPr>
            <w:r>
              <w:rPr>
                <w:rFonts w:cstheme="minorHAnsi"/>
                <w:lang w:val="en-GB"/>
              </w:rPr>
              <w:t>Comments of conversations</w:t>
            </w:r>
          </w:p>
        </w:tc>
        <w:tc>
          <w:tcPr>
            <w:tcW w:w="939" w:type="dxa"/>
          </w:tcPr>
          <w:p w14:paraId="7BB69BB1"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41185EE9" w14:textId="77777777" w:rsidTr="0029484D">
        <w:tc>
          <w:tcPr>
            <w:tcW w:w="3699" w:type="dxa"/>
          </w:tcPr>
          <w:p w14:paraId="3F90AB57" w14:textId="08BF8DD8" w:rsidR="000A7B6E" w:rsidRDefault="000A7B6E" w:rsidP="0029484D">
            <w:pPr>
              <w:autoSpaceDE w:val="0"/>
              <w:autoSpaceDN w:val="0"/>
              <w:adjustRightInd w:val="0"/>
              <w:rPr>
                <w:rFonts w:cstheme="minorHAnsi"/>
              </w:rPr>
            </w:pPr>
            <w:r>
              <w:rPr>
                <w:rFonts w:cstheme="minorHAnsi"/>
              </w:rPr>
              <w:t>5</w:t>
            </w:r>
          </w:p>
        </w:tc>
        <w:tc>
          <w:tcPr>
            <w:tcW w:w="4378" w:type="dxa"/>
          </w:tcPr>
          <w:p w14:paraId="2C09FC9A" w14:textId="3A18FC15" w:rsidR="000A7B6E" w:rsidRDefault="000A7B6E" w:rsidP="0029484D">
            <w:pPr>
              <w:autoSpaceDE w:val="0"/>
              <w:autoSpaceDN w:val="0"/>
              <w:adjustRightInd w:val="0"/>
              <w:rPr>
                <w:rFonts w:cstheme="minorHAnsi"/>
                <w:lang w:val="en-GB"/>
              </w:rPr>
            </w:pPr>
            <w:r>
              <w:rPr>
                <w:rFonts w:cstheme="minorHAnsi"/>
                <w:lang w:val="en-GB"/>
              </w:rPr>
              <w:t>Protocols</w:t>
            </w:r>
          </w:p>
        </w:tc>
        <w:tc>
          <w:tcPr>
            <w:tcW w:w="939" w:type="dxa"/>
          </w:tcPr>
          <w:p w14:paraId="162C6B2D"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1AA9B2C0" w14:textId="77777777" w:rsidTr="0029484D">
        <w:tc>
          <w:tcPr>
            <w:tcW w:w="3699" w:type="dxa"/>
          </w:tcPr>
          <w:p w14:paraId="116C159C" w14:textId="64F1BB6F" w:rsidR="000A7B6E" w:rsidRDefault="000A7B6E" w:rsidP="0029484D">
            <w:pPr>
              <w:autoSpaceDE w:val="0"/>
              <w:autoSpaceDN w:val="0"/>
              <w:adjustRightInd w:val="0"/>
              <w:rPr>
                <w:rFonts w:cstheme="minorHAnsi"/>
              </w:rPr>
            </w:pPr>
            <w:r>
              <w:rPr>
                <w:rFonts w:cstheme="minorHAnsi"/>
              </w:rPr>
              <w:t>6</w:t>
            </w:r>
          </w:p>
        </w:tc>
        <w:tc>
          <w:tcPr>
            <w:tcW w:w="4378" w:type="dxa"/>
          </w:tcPr>
          <w:p w14:paraId="7A85C4E1" w14:textId="7C5B2251" w:rsidR="000A7B6E" w:rsidRDefault="000A7B6E" w:rsidP="0029484D">
            <w:pPr>
              <w:autoSpaceDE w:val="0"/>
              <w:autoSpaceDN w:val="0"/>
              <w:adjustRightInd w:val="0"/>
              <w:rPr>
                <w:rFonts w:cstheme="minorHAnsi"/>
                <w:lang w:val="en-GB"/>
              </w:rPr>
            </w:pPr>
            <w:r>
              <w:rPr>
                <w:rFonts w:cstheme="minorHAnsi"/>
                <w:lang w:val="en-GB"/>
              </w:rPr>
              <w:t>Learning diary</w:t>
            </w:r>
          </w:p>
        </w:tc>
        <w:tc>
          <w:tcPr>
            <w:tcW w:w="939" w:type="dxa"/>
          </w:tcPr>
          <w:p w14:paraId="78DEE951"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72BC82F5" w14:textId="77777777" w:rsidTr="0029484D">
        <w:tc>
          <w:tcPr>
            <w:tcW w:w="3699" w:type="dxa"/>
          </w:tcPr>
          <w:p w14:paraId="25264957" w14:textId="28B08A43" w:rsidR="000A7B6E" w:rsidRDefault="000A7B6E" w:rsidP="0029484D">
            <w:pPr>
              <w:autoSpaceDE w:val="0"/>
              <w:autoSpaceDN w:val="0"/>
              <w:adjustRightInd w:val="0"/>
              <w:rPr>
                <w:rFonts w:cstheme="minorHAnsi"/>
              </w:rPr>
            </w:pPr>
            <w:r>
              <w:rPr>
                <w:rFonts w:cstheme="minorHAnsi"/>
              </w:rPr>
              <w:t>7</w:t>
            </w:r>
          </w:p>
        </w:tc>
        <w:tc>
          <w:tcPr>
            <w:tcW w:w="4378" w:type="dxa"/>
          </w:tcPr>
          <w:p w14:paraId="48D84886" w14:textId="58F9CE11" w:rsidR="000A7B6E" w:rsidRDefault="000A7B6E" w:rsidP="0029484D">
            <w:pPr>
              <w:autoSpaceDE w:val="0"/>
              <w:autoSpaceDN w:val="0"/>
              <w:adjustRightInd w:val="0"/>
              <w:rPr>
                <w:rFonts w:cstheme="minorHAnsi"/>
                <w:lang w:val="en-GB"/>
              </w:rPr>
            </w:pPr>
            <w:r>
              <w:rPr>
                <w:rFonts w:cstheme="minorHAnsi"/>
                <w:lang w:val="en-GB"/>
              </w:rPr>
              <w:t>Teaching diary</w:t>
            </w:r>
          </w:p>
        </w:tc>
        <w:tc>
          <w:tcPr>
            <w:tcW w:w="939" w:type="dxa"/>
          </w:tcPr>
          <w:p w14:paraId="2C63262E"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r w:rsidR="000A7B6E" w:rsidRPr="007F69F8" w14:paraId="573D47A0" w14:textId="77777777" w:rsidTr="0029484D">
        <w:tc>
          <w:tcPr>
            <w:tcW w:w="3699" w:type="dxa"/>
          </w:tcPr>
          <w:p w14:paraId="4510ED5C" w14:textId="17B4E643" w:rsidR="000A7B6E" w:rsidRDefault="000A7B6E" w:rsidP="0029484D">
            <w:pPr>
              <w:autoSpaceDE w:val="0"/>
              <w:autoSpaceDN w:val="0"/>
              <w:adjustRightInd w:val="0"/>
              <w:rPr>
                <w:rFonts w:cstheme="minorHAnsi"/>
              </w:rPr>
            </w:pPr>
            <w:r>
              <w:rPr>
                <w:rFonts w:cstheme="minorHAnsi"/>
              </w:rPr>
              <w:t>8</w:t>
            </w:r>
          </w:p>
        </w:tc>
        <w:tc>
          <w:tcPr>
            <w:tcW w:w="4378" w:type="dxa"/>
          </w:tcPr>
          <w:p w14:paraId="356ECBEC" w14:textId="0DACD984" w:rsidR="000A7B6E" w:rsidRDefault="000A7B6E" w:rsidP="0029484D">
            <w:pPr>
              <w:autoSpaceDE w:val="0"/>
              <w:autoSpaceDN w:val="0"/>
              <w:adjustRightInd w:val="0"/>
              <w:rPr>
                <w:rFonts w:cstheme="minorHAnsi"/>
                <w:lang w:val="en-GB"/>
              </w:rPr>
            </w:pPr>
            <w:r>
              <w:rPr>
                <w:rFonts w:cstheme="minorHAnsi"/>
                <w:lang w:val="en-GB"/>
              </w:rPr>
              <w:t>Class register entry</w:t>
            </w:r>
          </w:p>
        </w:tc>
        <w:tc>
          <w:tcPr>
            <w:tcW w:w="939" w:type="dxa"/>
          </w:tcPr>
          <w:p w14:paraId="7691ECFB" w14:textId="77777777" w:rsidR="000A7B6E" w:rsidRPr="007F69F8" w:rsidRDefault="000A7B6E" w:rsidP="0029484D">
            <w:pPr>
              <w:pStyle w:val="Listenabsatz"/>
              <w:numPr>
                <w:ilvl w:val="0"/>
                <w:numId w:val="24"/>
              </w:numPr>
              <w:autoSpaceDE w:val="0"/>
              <w:autoSpaceDN w:val="0"/>
              <w:adjustRightInd w:val="0"/>
              <w:spacing w:after="0" w:line="240" w:lineRule="auto"/>
              <w:rPr>
                <w:rFonts w:cstheme="minorHAnsi"/>
                <w:lang w:val="en-GB"/>
              </w:rPr>
            </w:pPr>
          </w:p>
        </w:tc>
      </w:tr>
    </w:tbl>
    <w:p w14:paraId="315E89A5" w14:textId="77777777" w:rsidR="000A7B6E" w:rsidRDefault="000A7B6E" w:rsidP="000A7B6E">
      <w:pPr>
        <w:spacing w:after="0" w:line="240" w:lineRule="auto"/>
        <w:rPr>
          <w:rFonts w:ascii="Arial" w:hAnsi="Arial" w:cs="Arial"/>
          <w:color w:val="00205B"/>
          <w:lang w:val="en-GB"/>
        </w:rPr>
      </w:pPr>
    </w:p>
    <w:p w14:paraId="6C767EC6" w14:textId="63DE5F63" w:rsidR="00E10F40" w:rsidRDefault="002814F0" w:rsidP="00E10F40">
      <w:pPr>
        <w:spacing w:after="0" w:line="240" w:lineRule="auto"/>
        <w:rPr>
          <w:rFonts w:ascii="Arial" w:hAnsi="Arial" w:cs="Arial"/>
          <w:color w:val="00205B"/>
          <w:lang w:val="en-GB"/>
        </w:rPr>
      </w:pPr>
      <w:r>
        <w:rPr>
          <w:rFonts w:ascii="Arial" w:hAnsi="Arial" w:cs="Arial"/>
          <w:color w:val="00205B"/>
          <w:lang w:val="en-GB"/>
        </w:rPr>
        <w:t>Others</w:t>
      </w:r>
      <w:r w:rsidR="008E63E8">
        <w:rPr>
          <w:rFonts w:ascii="Arial" w:hAnsi="Arial" w:cs="Arial"/>
          <w:color w:val="00205B"/>
          <w:lang w:val="en-GB"/>
        </w:rPr>
        <w:t>?</w:t>
      </w:r>
    </w:p>
    <w:p w14:paraId="64FE3799" w14:textId="5E1E7A4A" w:rsidR="008E63E8" w:rsidRDefault="008E63E8" w:rsidP="00E10F40">
      <w:pPr>
        <w:spacing w:after="0" w:line="240" w:lineRule="auto"/>
        <w:rPr>
          <w:rFonts w:ascii="Arial" w:hAnsi="Arial" w:cs="Arial"/>
          <w:color w:val="00205B"/>
          <w:lang w:val="en-GB"/>
        </w:rPr>
      </w:pPr>
      <w:r>
        <w:rPr>
          <w:rFonts w:ascii="Arial" w:hAnsi="Arial" w:cs="Arial"/>
          <w:color w:val="00205B"/>
          <w:lang w:val="en-GB"/>
        </w:rPr>
        <w:t>Fill in the blank:</w:t>
      </w:r>
    </w:p>
    <w:p w14:paraId="07F97F8E" w14:textId="587C5B18" w:rsidR="002814F0" w:rsidRDefault="002814F0" w:rsidP="00E10F40">
      <w:pPr>
        <w:spacing w:after="0" w:line="240" w:lineRule="auto"/>
        <w:rPr>
          <w:rFonts w:ascii="Arial" w:hAnsi="Arial" w:cs="Arial"/>
          <w:color w:val="00205B"/>
          <w:lang w:val="en-GB"/>
        </w:rPr>
      </w:pPr>
      <w:r>
        <w:rPr>
          <w:rFonts w:ascii="Arial" w:hAnsi="Arial" w:cs="Arial"/>
          <w:noProof/>
          <w:color w:val="00205B"/>
          <w:lang w:val="en-GB"/>
        </w:rPr>
        <mc:AlternateContent>
          <mc:Choice Requires="wps">
            <w:drawing>
              <wp:anchor distT="0" distB="0" distL="114300" distR="114300" simplePos="0" relativeHeight="251664384" behindDoc="0" locked="0" layoutInCell="1" allowOverlap="1" wp14:anchorId="35BF9737" wp14:editId="1218D740">
                <wp:simplePos x="0" y="0"/>
                <wp:positionH relativeFrom="margin">
                  <wp:posOffset>0</wp:posOffset>
                </wp:positionH>
                <wp:positionV relativeFrom="paragraph">
                  <wp:posOffset>159385</wp:posOffset>
                </wp:positionV>
                <wp:extent cx="5721350" cy="1412875"/>
                <wp:effectExtent l="0" t="0" r="12700" b="15875"/>
                <wp:wrapTopAndBottom/>
                <wp:docPr id="51" name="Rechteck 51"/>
                <wp:cNvGraphicFramePr/>
                <a:graphic xmlns:a="http://schemas.openxmlformats.org/drawingml/2006/main">
                  <a:graphicData uri="http://schemas.microsoft.com/office/word/2010/wordprocessingShape">
                    <wps:wsp>
                      <wps:cNvSpPr/>
                      <wps:spPr>
                        <a:xfrm>
                          <a:off x="0" y="0"/>
                          <a:ext cx="5721350" cy="14128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851F49" id="Rechteck 51" o:spid="_x0000_s1026" style="position:absolute;margin-left:0;margin-top:12.55pt;width:450.5pt;height:111.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LvTQIAAPUEAAAOAAAAZHJzL2Uyb0RvYy54bWysVN9v2jAQfp+0/8Hy+xpC6dohQoWoOk1C&#10;bdV26rNxbIjm+LyzIbC/fmcnBNShPUx7cc6+737483eZ3O5qw7YKfQW24PnFgDNlJZSVXRX8++v9&#10;pxvOfBC2FAasKvheeX47/fhh0rixGsIaTKmQURLrx40r+DoEN84yL9eqFv4CnLLk1IC1CLTFVVai&#10;aCh7bbLhYPA5awBLhyCV93R61zr5NOXXWsnwqLVXgZmCU28hrZjWZVyz6USMVyjcupJdG+IfuqhF&#10;Zalon+pOBME2WP2Rqq4kggcdLiTUGWhdSZXuQLfJB+9u87IWTqW7EDne9TT5/5dWPmxf3BMSDY3z&#10;Y09mvMVOYx2/1B/bJbL2PVlqF5ikw6vrYX55RZxK8uWjfHhzfRXpzI7hDn34qqBm0Sg40mskksR2&#10;4UMLPUBiNWNZU/DLvMtzbChZYW9Ui3pWmlUltTBM2ZJW1Nwg2wp65fJH3rVhLCFjiK6M6YPyc0Em&#10;HII6bAxTST994OBc4LFaj04VwYY+sK4s4N+DdYsn9k7uGs0llPsnZAitcr2T9xWRuRA+PAkkqdID&#10;0PiFR1q0AeIPOouzNeCvc+cRTwoiL2cNSb/g/udGoOLMfLOkrS/5aBRnJW1G9M60wVPP8tRjN/Uc&#10;iPecBt3JZEZ8MAdTI9RvNKWzWJVcwkqqXXAZ8LCZh3Ykac6lms0SjObDibCwL07G5JHVKJbX3ZtA&#10;1ykqkBgf4DAmYvxOWC02RlqYbQLoKqnuyGvHN81W0m33H4jDe7pPqOPfavobAAD//wMAUEsDBBQA&#10;BgAIAAAAIQDqACSS2wAAAAcBAAAPAAAAZHJzL2Rvd25yZXYueG1sTI/BTsMwEETvSPyDtUjcqJ0m&#10;FAhxKhTBjQsthx7deElc4nWI3Tb8PcsJjjOzmnlbrWc/iBNO0QXSkC0UCKQ2WEedhvfty809iJgM&#10;WTMEQg3fGGFdX15UprThTG942qROcAnF0mjoUxpLKWPbozdxEUYkzj7C5E1iOXXSTubM5X6QS6VW&#10;0htHvNCbEZse28/N0Wt4HRs3fR1yFXeu2BZxlz83h1zr66v56RFEwjn9HcMvPqNDzUz7cCQbxaCB&#10;H0kalrcZCE4fVMbGno3ibgWyruR//voHAAD//wMAUEsBAi0AFAAGAAgAAAAhALaDOJL+AAAA4QEA&#10;ABMAAAAAAAAAAAAAAAAAAAAAAFtDb250ZW50X1R5cGVzXS54bWxQSwECLQAUAAYACAAAACEAOP0h&#10;/9YAAACUAQAACwAAAAAAAAAAAAAAAAAvAQAAX3JlbHMvLnJlbHNQSwECLQAUAAYACAAAACEAJRjC&#10;700CAAD1BAAADgAAAAAAAAAAAAAAAAAuAgAAZHJzL2Uyb0RvYy54bWxQSwECLQAUAAYACAAAACEA&#10;6gAkktsAAAAHAQAADwAAAAAAAAAAAAAAAACnBAAAZHJzL2Rvd25yZXYueG1sUEsFBgAAAAAEAAQA&#10;8wAAAK8FAAAAAA==&#10;" fillcolor="white [3201]" strokecolor="black [3200]" strokeweight=".25pt">
                <w10:wrap type="topAndBottom" anchorx="margin"/>
              </v:rect>
            </w:pict>
          </mc:Fallback>
        </mc:AlternateContent>
      </w:r>
    </w:p>
    <w:p w14:paraId="55D11184" w14:textId="152CED89" w:rsidR="00BC3990" w:rsidRDefault="00BC3990" w:rsidP="00BC3990">
      <w:pPr>
        <w:spacing w:after="0" w:line="360" w:lineRule="auto"/>
        <w:jc w:val="center"/>
        <w:rPr>
          <w:rFonts w:ascii="Arial" w:hAnsi="Arial" w:cs="Arial"/>
          <w:bCs/>
          <w:iCs/>
          <w:color w:val="00205B"/>
          <w:sz w:val="28"/>
          <w:lang w:val="en-GB"/>
        </w:rPr>
      </w:pPr>
    </w:p>
    <w:p w14:paraId="77A16BD9" w14:textId="06B34954" w:rsidR="002814F0" w:rsidRDefault="002814F0" w:rsidP="00BC3990">
      <w:pPr>
        <w:spacing w:after="0" w:line="360" w:lineRule="auto"/>
        <w:jc w:val="center"/>
        <w:rPr>
          <w:rFonts w:ascii="Arial" w:hAnsi="Arial" w:cs="Arial"/>
          <w:bCs/>
          <w:iCs/>
          <w:color w:val="00205B"/>
          <w:sz w:val="28"/>
          <w:lang w:val="en-GB"/>
        </w:rPr>
      </w:pPr>
    </w:p>
    <w:p w14:paraId="2710BD29" w14:textId="52465035" w:rsidR="002814F0" w:rsidRDefault="002814F0" w:rsidP="00BC3990">
      <w:pPr>
        <w:spacing w:after="0" w:line="360" w:lineRule="auto"/>
        <w:jc w:val="center"/>
        <w:rPr>
          <w:rFonts w:ascii="Arial" w:hAnsi="Arial" w:cs="Arial"/>
          <w:bCs/>
          <w:iCs/>
          <w:color w:val="00205B"/>
          <w:sz w:val="28"/>
          <w:lang w:val="en-GB"/>
        </w:rPr>
      </w:pPr>
    </w:p>
    <w:p w14:paraId="6E7FED99" w14:textId="3CCAF973" w:rsidR="008E63E8" w:rsidRDefault="008E63E8" w:rsidP="00BC3990">
      <w:pPr>
        <w:spacing w:after="0" w:line="360" w:lineRule="auto"/>
        <w:jc w:val="center"/>
        <w:rPr>
          <w:rFonts w:ascii="Arial" w:hAnsi="Arial" w:cs="Arial"/>
          <w:bCs/>
          <w:iCs/>
          <w:color w:val="00205B"/>
          <w:sz w:val="28"/>
          <w:lang w:val="en-GB"/>
        </w:rPr>
      </w:pPr>
    </w:p>
    <w:p w14:paraId="51D075C9" w14:textId="45438506" w:rsidR="008E63E8" w:rsidRDefault="008E63E8" w:rsidP="00BC3990">
      <w:pPr>
        <w:spacing w:after="0" w:line="360" w:lineRule="auto"/>
        <w:jc w:val="center"/>
        <w:rPr>
          <w:rFonts w:ascii="Arial" w:hAnsi="Arial" w:cs="Arial"/>
          <w:bCs/>
          <w:iCs/>
          <w:color w:val="00205B"/>
          <w:sz w:val="28"/>
          <w:lang w:val="en-GB"/>
        </w:rPr>
      </w:pPr>
    </w:p>
    <w:p w14:paraId="4A530B53" w14:textId="6EE64851" w:rsidR="008E63E8" w:rsidRDefault="008E63E8" w:rsidP="00BC3990">
      <w:pPr>
        <w:spacing w:after="0" w:line="360" w:lineRule="auto"/>
        <w:jc w:val="center"/>
        <w:rPr>
          <w:rFonts w:ascii="Arial" w:hAnsi="Arial" w:cs="Arial"/>
          <w:bCs/>
          <w:iCs/>
          <w:color w:val="00205B"/>
          <w:sz w:val="28"/>
          <w:lang w:val="en-GB"/>
        </w:rPr>
      </w:pPr>
    </w:p>
    <w:p w14:paraId="13712B1D" w14:textId="778FA95C" w:rsidR="008E63E8" w:rsidRDefault="008E63E8" w:rsidP="00BC3990">
      <w:pPr>
        <w:spacing w:after="0" w:line="360" w:lineRule="auto"/>
        <w:jc w:val="center"/>
        <w:rPr>
          <w:rFonts w:ascii="Arial" w:hAnsi="Arial" w:cs="Arial"/>
          <w:bCs/>
          <w:iCs/>
          <w:color w:val="00205B"/>
          <w:sz w:val="28"/>
          <w:lang w:val="en-GB"/>
        </w:rPr>
      </w:pPr>
    </w:p>
    <w:p w14:paraId="5D61269B" w14:textId="7312EFA2" w:rsidR="008E63E8" w:rsidRDefault="008E63E8" w:rsidP="00BC3990">
      <w:pPr>
        <w:spacing w:after="0" w:line="360" w:lineRule="auto"/>
        <w:jc w:val="center"/>
        <w:rPr>
          <w:rFonts w:ascii="Arial" w:hAnsi="Arial" w:cs="Arial"/>
          <w:bCs/>
          <w:iCs/>
          <w:color w:val="00205B"/>
          <w:sz w:val="28"/>
          <w:lang w:val="en-GB"/>
        </w:rPr>
      </w:pPr>
    </w:p>
    <w:p w14:paraId="38800633" w14:textId="227A9F2E" w:rsidR="008E63E8" w:rsidRDefault="008E63E8" w:rsidP="00BC3990">
      <w:pPr>
        <w:spacing w:after="0" w:line="360" w:lineRule="auto"/>
        <w:jc w:val="center"/>
        <w:rPr>
          <w:rFonts w:ascii="Arial" w:hAnsi="Arial" w:cs="Arial"/>
          <w:bCs/>
          <w:iCs/>
          <w:color w:val="00205B"/>
          <w:sz w:val="28"/>
          <w:lang w:val="en-GB"/>
        </w:rPr>
      </w:pPr>
    </w:p>
    <w:p w14:paraId="55397A95" w14:textId="77777777" w:rsidR="008E63E8" w:rsidRDefault="008E63E8" w:rsidP="00BC3990">
      <w:pPr>
        <w:spacing w:after="0" w:line="360" w:lineRule="auto"/>
        <w:jc w:val="center"/>
        <w:rPr>
          <w:rFonts w:ascii="Arial" w:hAnsi="Arial" w:cs="Arial"/>
          <w:bCs/>
          <w:iCs/>
          <w:color w:val="00205B"/>
          <w:sz w:val="28"/>
          <w:lang w:val="en-GB"/>
        </w:rPr>
      </w:pPr>
    </w:p>
    <w:p w14:paraId="4AE42653" w14:textId="77777777" w:rsidR="002814F0" w:rsidRPr="00E10F40" w:rsidRDefault="002814F0" w:rsidP="00BC3990">
      <w:pPr>
        <w:spacing w:after="0" w:line="360" w:lineRule="auto"/>
        <w:jc w:val="center"/>
        <w:rPr>
          <w:rFonts w:ascii="Arial" w:hAnsi="Arial" w:cs="Arial"/>
          <w:bCs/>
          <w:iCs/>
          <w:color w:val="00205B"/>
          <w:sz w:val="28"/>
          <w:lang w:val="en-GB"/>
        </w:rPr>
      </w:pPr>
    </w:p>
    <w:p w14:paraId="23B5847A" w14:textId="31664185" w:rsidR="00BC3990" w:rsidRDefault="00BC3990" w:rsidP="00E10F40">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lastRenderedPageBreak/>
        <w:t>xiii. Cooperations</w:t>
      </w:r>
    </w:p>
    <w:p w14:paraId="0FAC6D27" w14:textId="77777777" w:rsidR="008E63E8" w:rsidRDefault="008E63E8" w:rsidP="008E63E8">
      <w:pPr>
        <w:spacing w:after="0" w:line="240" w:lineRule="auto"/>
        <w:rPr>
          <w:rFonts w:ascii="Arial" w:hAnsi="Arial" w:cs="Arial"/>
          <w:b/>
          <w:i/>
          <w:color w:val="00205B"/>
          <w:sz w:val="28"/>
          <w:u w:val="single"/>
          <w:lang w:val="en-GB"/>
        </w:rPr>
      </w:pPr>
    </w:p>
    <w:p w14:paraId="557115FE" w14:textId="3BCC7666" w:rsidR="008E63E8" w:rsidRDefault="008E63E8" w:rsidP="008E63E8">
      <w:pPr>
        <w:spacing w:after="0" w:line="240" w:lineRule="auto"/>
        <w:rPr>
          <w:rFonts w:ascii="Arial" w:hAnsi="Arial" w:cs="Arial"/>
          <w:color w:val="00205B"/>
          <w:lang w:val="en-GB"/>
        </w:rPr>
      </w:pPr>
      <w:r w:rsidRPr="00F25E5B">
        <w:rPr>
          <w:rFonts w:ascii="Arial" w:hAnsi="Arial" w:cs="Arial"/>
          <w:color w:val="00205B"/>
          <w:lang w:val="en-GB"/>
        </w:rPr>
        <w:t xml:space="preserve">Question </w:t>
      </w:r>
      <w:r>
        <w:rPr>
          <w:rFonts w:ascii="Arial" w:hAnsi="Arial" w:cs="Arial"/>
          <w:color w:val="00205B"/>
          <w:lang w:val="en-GB"/>
        </w:rPr>
        <w:t>(35): Do you have any cooperation between teachers/people of the subjects and/or content?</w:t>
      </w:r>
    </w:p>
    <w:p w14:paraId="6E659E4B" w14:textId="77777777" w:rsidR="008E63E8" w:rsidRDefault="008E63E8" w:rsidP="008E63E8">
      <w:pPr>
        <w:spacing w:after="0" w:line="240" w:lineRule="auto"/>
        <w:rPr>
          <w:rFonts w:ascii="Arial" w:hAnsi="Arial" w:cs="Arial"/>
          <w:color w:val="00205B"/>
          <w:lang w:val="en-GB"/>
        </w:rPr>
      </w:pPr>
    </w:p>
    <w:p w14:paraId="4B768819" w14:textId="77777777" w:rsidR="008E63E8" w:rsidRPr="000A7B6E" w:rsidRDefault="008E63E8" w:rsidP="008E63E8">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8E63E8" w:rsidRPr="000D24B6" w14:paraId="7B18934E" w14:textId="77777777" w:rsidTr="00ED4AC6">
        <w:tc>
          <w:tcPr>
            <w:tcW w:w="3699" w:type="dxa"/>
          </w:tcPr>
          <w:p w14:paraId="1D5013CE" w14:textId="77777777" w:rsidR="008E63E8" w:rsidRDefault="008E63E8" w:rsidP="00ED4AC6">
            <w:pPr>
              <w:autoSpaceDE w:val="0"/>
              <w:autoSpaceDN w:val="0"/>
              <w:adjustRightInd w:val="0"/>
              <w:rPr>
                <w:rFonts w:cstheme="minorHAnsi"/>
              </w:rPr>
            </w:pPr>
            <w:r>
              <w:rPr>
                <w:rFonts w:cstheme="minorHAnsi"/>
              </w:rPr>
              <w:t>1</w:t>
            </w:r>
          </w:p>
        </w:tc>
        <w:tc>
          <w:tcPr>
            <w:tcW w:w="4378" w:type="dxa"/>
          </w:tcPr>
          <w:p w14:paraId="24148ED1" w14:textId="77777777" w:rsidR="008E63E8" w:rsidRPr="000D24B6" w:rsidRDefault="008E63E8" w:rsidP="00ED4AC6">
            <w:pPr>
              <w:autoSpaceDE w:val="0"/>
              <w:autoSpaceDN w:val="0"/>
              <w:adjustRightInd w:val="0"/>
              <w:rPr>
                <w:rFonts w:cstheme="minorHAnsi"/>
              </w:rPr>
            </w:pPr>
            <w:r>
              <w:rPr>
                <w:rFonts w:cstheme="minorHAnsi"/>
              </w:rPr>
              <w:t xml:space="preserve">Yes, </w:t>
            </w:r>
            <w:proofErr w:type="spellStart"/>
            <w:r>
              <w:rPr>
                <w:rFonts w:cstheme="minorHAnsi"/>
              </w:rPr>
              <w:t>we</w:t>
            </w:r>
            <w:proofErr w:type="spellEnd"/>
            <w:r>
              <w:rPr>
                <w:rFonts w:cstheme="minorHAnsi"/>
              </w:rPr>
              <w:t xml:space="preserve"> do</w:t>
            </w:r>
          </w:p>
        </w:tc>
        <w:tc>
          <w:tcPr>
            <w:tcW w:w="939" w:type="dxa"/>
          </w:tcPr>
          <w:p w14:paraId="43B7BE9E" w14:textId="77777777" w:rsidR="008E63E8" w:rsidRPr="000D24B6" w:rsidRDefault="008E63E8" w:rsidP="00ED4AC6">
            <w:pPr>
              <w:pStyle w:val="Listenabsatz"/>
              <w:numPr>
                <w:ilvl w:val="0"/>
                <w:numId w:val="23"/>
              </w:numPr>
              <w:autoSpaceDE w:val="0"/>
              <w:autoSpaceDN w:val="0"/>
              <w:adjustRightInd w:val="0"/>
              <w:spacing w:after="0" w:line="240" w:lineRule="auto"/>
              <w:ind w:left="312" w:right="-300" w:hanging="312"/>
              <w:rPr>
                <w:rFonts w:cstheme="minorHAnsi"/>
              </w:rPr>
            </w:pPr>
          </w:p>
        </w:tc>
      </w:tr>
      <w:tr w:rsidR="008E63E8" w:rsidRPr="000D24B6" w14:paraId="05809727" w14:textId="77777777" w:rsidTr="00ED4AC6">
        <w:tc>
          <w:tcPr>
            <w:tcW w:w="3699" w:type="dxa"/>
          </w:tcPr>
          <w:p w14:paraId="78D8045A" w14:textId="77777777" w:rsidR="008E63E8" w:rsidRDefault="008E63E8" w:rsidP="00ED4AC6">
            <w:pPr>
              <w:autoSpaceDE w:val="0"/>
              <w:autoSpaceDN w:val="0"/>
              <w:adjustRightInd w:val="0"/>
              <w:rPr>
                <w:rFonts w:cstheme="minorHAnsi"/>
              </w:rPr>
            </w:pPr>
            <w:r>
              <w:rPr>
                <w:rFonts w:cstheme="minorHAnsi"/>
              </w:rPr>
              <w:t>2</w:t>
            </w:r>
          </w:p>
        </w:tc>
        <w:tc>
          <w:tcPr>
            <w:tcW w:w="4378" w:type="dxa"/>
          </w:tcPr>
          <w:p w14:paraId="122BFBFD" w14:textId="77777777" w:rsidR="008E63E8" w:rsidRDefault="008E63E8" w:rsidP="00ED4AC6">
            <w:pPr>
              <w:autoSpaceDE w:val="0"/>
              <w:autoSpaceDN w:val="0"/>
              <w:adjustRightInd w:val="0"/>
              <w:rPr>
                <w:rFonts w:cstheme="minorHAnsi"/>
              </w:rPr>
            </w:pPr>
            <w:proofErr w:type="spellStart"/>
            <w:r>
              <w:rPr>
                <w:rFonts w:cstheme="minorHAnsi"/>
              </w:rPr>
              <w:t>No</w:t>
            </w:r>
            <w:proofErr w:type="spellEnd"/>
            <w:r>
              <w:rPr>
                <w:rFonts w:cstheme="minorHAnsi"/>
              </w:rPr>
              <w:t xml:space="preserve">, </w:t>
            </w:r>
            <w:proofErr w:type="spellStart"/>
            <w:r>
              <w:rPr>
                <w:rFonts w:cstheme="minorHAnsi"/>
              </w:rPr>
              <w:t>we</w:t>
            </w:r>
            <w:proofErr w:type="spellEnd"/>
            <w:r>
              <w:rPr>
                <w:rFonts w:cstheme="minorHAnsi"/>
              </w:rPr>
              <w:t xml:space="preserve"> </w:t>
            </w:r>
            <w:proofErr w:type="spellStart"/>
            <w:r>
              <w:rPr>
                <w:rFonts w:cstheme="minorHAnsi"/>
              </w:rPr>
              <w:t>don´t</w:t>
            </w:r>
            <w:proofErr w:type="spellEnd"/>
          </w:p>
        </w:tc>
        <w:tc>
          <w:tcPr>
            <w:tcW w:w="939" w:type="dxa"/>
          </w:tcPr>
          <w:p w14:paraId="3C6EE629" w14:textId="77777777" w:rsidR="008E63E8" w:rsidRPr="000D24B6" w:rsidRDefault="008E63E8" w:rsidP="00ED4AC6">
            <w:pPr>
              <w:pStyle w:val="Listenabsatz"/>
              <w:numPr>
                <w:ilvl w:val="0"/>
                <w:numId w:val="23"/>
              </w:numPr>
              <w:autoSpaceDE w:val="0"/>
              <w:autoSpaceDN w:val="0"/>
              <w:adjustRightInd w:val="0"/>
              <w:spacing w:after="0" w:line="240" w:lineRule="auto"/>
              <w:ind w:left="312" w:right="-300" w:hanging="312"/>
              <w:rPr>
                <w:rFonts w:cstheme="minorHAnsi"/>
              </w:rPr>
            </w:pPr>
          </w:p>
        </w:tc>
      </w:tr>
    </w:tbl>
    <w:p w14:paraId="313367FE" w14:textId="77777777" w:rsidR="008E63E8" w:rsidRDefault="008E63E8" w:rsidP="008E63E8">
      <w:pPr>
        <w:spacing w:after="0" w:line="240" w:lineRule="auto"/>
        <w:rPr>
          <w:rFonts w:ascii="Arial" w:hAnsi="Arial" w:cs="Arial"/>
          <w:b/>
          <w:color w:val="00205B"/>
          <w:lang w:val="en-GB"/>
        </w:rPr>
      </w:pPr>
    </w:p>
    <w:p w14:paraId="1C29574A" w14:textId="77777777" w:rsidR="008E63E8" w:rsidRDefault="008E63E8" w:rsidP="008E63E8">
      <w:pPr>
        <w:spacing w:after="0" w:line="240" w:lineRule="auto"/>
        <w:rPr>
          <w:rFonts w:ascii="Arial" w:hAnsi="Arial" w:cs="Arial"/>
          <w:bCs/>
          <w:color w:val="00205B"/>
          <w:lang w:val="en-GB"/>
        </w:rPr>
      </w:pPr>
    </w:p>
    <w:p w14:paraId="79066774" w14:textId="27C9F77C" w:rsidR="008E63E8" w:rsidRPr="000633AD" w:rsidRDefault="008E63E8" w:rsidP="008E63E8">
      <w:pPr>
        <w:spacing w:after="0" w:line="240" w:lineRule="auto"/>
        <w:rPr>
          <w:rFonts w:ascii="Arial" w:hAnsi="Arial" w:cs="Arial"/>
          <w:bCs/>
          <w:color w:val="00205B"/>
          <w:lang w:val="en-GB"/>
        </w:rPr>
      </w:pPr>
      <w:r w:rsidRPr="00125617">
        <w:rPr>
          <w:rFonts w:ascii="Arial" w:hAnsi="Arial" w:cs="Arial"/>
          <w:bCs/>
          <w:color w:val="FF0000"/>
          <w:lang w:val="en-GB"/>
        </w:rPr>
        <w:t>Optional Question (</w:t>
      </w:r>
      <w:r>
        <w:rPr>
          <w:rFonts w:ascii="Arial" w:hAnsi="Arial" w:cs="Arial"/>
          <w:bCs/>
          <w:color w:val="FF0000"/>
          <w:lang w:val="en-GB"/>
        </w:rPr>
        <w:t>36</w:t>
      </w:r>
      <w:r w:rsidRPr="00125617">
        <w:rPr>
          <w:rFonts w:ascii="Arial" w:hAnsi="Arial" w:cs="Arial"/>
          <w:bCs/>
          <w:color w:val="FF0000"/>
          <w:lang w:val="en-GB"/>
        </w:rPr>
        <w:t>)</w:t>
      </w:r>
      <w:r>
        <w:rPr>
          <w:rFonts w:ascii="Arial" w:hAnsi="Arial" w:cs="Arial"/>
          <w:bCs/>
          <w:color w:val="FF0000"/>
          <w:lang w:val="en-GB"/>
        </w:rPr>
        <w:t xml:space="preserve"> (</w:t>
      </w:r>
      <w:r w:rsidRPr="00125617">
        <w:rPr>
          <w:rFonts w:ascii="Arial" w:hAnsi="Arial" w:cs="Arial"/>
          <w:bCs/>
          <w:color w:val="FF0000"/>
          <w:lang w:val="en-GB"/>
        </w:rPr>
        <w:t>If yes</w:t>
      </w:r>
      <w:r>
        <w:rPr>
          <w:rFonts w:ascii="Arial" w:hAnsi="Arial" w:cs="Arial"/>
          <w:bCs/>
          <w:color w:val="FF0000"/>
          <w:lang w:val="en-GB"/>
        </w:rPr>
        <w:t>):</w:t>
      </w:r>
      <w:r>
        <w:rPr>
          <w:rFonts w:ascii="Arial" w:hAnsi="Arial" w:cs="Arial"/>
          <w:bCs/>
          <w:color w:val="FF0000"/>
          <w:lang w:val="en-GB"/>
        </w:rPr>
        <w:br/>
      </w:r>
      <w:r w:rsidRPr="000633AD">
        <w:rPr>
          <w:rFonts w:ascii="Arial" w:hAnsi="Arial" w:cs="Arial"/>
          <w:bCs/>
          <w:color w:val="00205B"/>
          <w:lang w:val="en-GB"/>
        </w:rPr>
        <w:t>Cooperation partner “Kindergarten and Elementary School</w:t>
      </w:r>
      <w:r>
        <w:rPr>
          <w:rFonts w:ascii="Arial" w:hAnsi="Arial" w:cs="Arial"/>
          <w:bCs/>
          <w:color w:val="00205B"/>
          <w:lang w:val="en-GB"/>
        </w:rPr>
        <w:t>”</w:t>
      </w:r>
      <w:r w:rsidRPr="000633AD">
        <w:rPr>
          <w:rFonts w:ascii="Arial" w:hAnsi="Arial" w:cs="Arial"/>
          <w:bCs/>
          <w:color w:val="00205B"/>
          <w:lang w:val="en-GB"/>
        </w:rPr>
        <w:t>:</w:t>
      </w:r>
    </w:p>
    <w:p w14:paraId="05BBC87A" w14:textId="77777777" w:rsidR="008E63E8" w:rsidRPr="000633AD" w:rsidRDefault="008E63E8" w:rsidP="008E63E8">
      <w:pPr>
        <w:spacing w:after="0" w:line="240" w:lineRule="auto"/>
        <w:rPr>
          <w:rFonts w:ascii="Arial" w:hAnsi="Arial" w:cs="Arial"/>
          <w:bCs/>
          <w:color w:val="00205B"/>
          <w:lang w:val="en-GB"/>
        </w:rPr>
      </w:pPr>
      <w:r w:rsidRPr="000633AD">
        <w:rPr>
          <w:rFonts w:ascii="Arial" w:hAnsi="Arial" w:cs="Arial"/>
          <w:bCs/>
          <w:color w:val="00205B"/>
          <w:lang w:val="en-GB"/>
        </w:rPr>
        <w:t>Multiple answer possible</w:t>
      </w:r>
    </w:p>
    <w:p w14:paraId="1006A333" w14:textId="77777777" w:rsidR="008E63E8" w:rsidRDefault="008E63E8" w:rsidP="008E63E8">
      <w:pPr>
        <w:spacing w:after="0" w:line="240" w:lineRule="auto"/>
        <w:rPr>
          <w:rFonts w:ascii="Arial" w:hAnsi="Arial" w:cs="Arial"/>
          <w:bCs/>
          <w:color w:val="00205B"/>
          <w:lang w:val="en-GB"/>
        </w:rPr>
      </w:pPr>
    </w:p>
    <w:tbl>
      <w:tblPr>
        <w:tblStyle w:val="Tabellenraster"/>
        <w:tblW w:w="0" w:type="auto"/>
        <w:tblLook w:val="04A0" w:firstRow="1" w:lastRow="0" w:firstColumn="1" w:lastColumn="0" w:noHBand="0" w:noVBand="1"/>
      </w:tblPr>
      <w:tblGrid>
        <w:gridCol w:w="3699"/>
        <w:gridCol w:w="4378"/>
        <w:gridCol w:w="939"/>
      </w:tblGrid>
      <w:tr w:rsidR="008E63E8" w:rsidRPr="000D24B6" w14:paraId="2C20614B" w14:textId="77777777" w:rsidTr="00ED4AC6">
        <w:tc>
          <w:tcPr>
            <w:tcW w:w="3699" w:type="dxa"/>
          </w:tcPr>
          <w:p w14:paraId="69AF9BD0" w14:textId="77777777" w:rsidR="008E63E8" w:rsidRDefault="008E63E8" w:rsidP="00ED4AC6">
            <w:pPr>
              <w:autoSpaceDE w:val="0"/>
              <w:autoSpaceDN w:val="0"/>
              <w:adjustRightInd w:val="0"/>
              <w:rPr>
                <w:rFonts w:cstheme="minorHAnsi"/>
              </w:rPr>
            </w:pPr>
            <w:r>
              <w:rPr>
                <w:rFonts w:cstheme="minorHAnsi"/>
              </w:rPr>
              <w:t>1</w:t>
            </w:r>
          </w:p>
        </w:tc>
        <w:tc>
          <w:tcPr>
            <w:tcW w:w="4378" w:type="dxa"/>
          </w:tcPr>
          <w:p w14:paraId="10F974EC" w14:textId="77777777" w:rsidR="008E63E8" w:rsidRPr="000D24B6" w:rsidRDefault="008E63E8" w:rsidP="00ED4AC6">
            <w:pPr>
              <w:autoSpaceDE w:val="0"/>
              <w:autoSpaceDN w:val="0"/>
              <w:adjustRightInd w:val="0"/>
              <w:rPr>
                <w:rFonts w:cstheme="minorHAnsi"/>
              </w:rPr>
            </w:pPr>
            <w:r w:rsidRPr="000633AD">
              <w:rPr>
                <w:rFonts w:cstheme="minorHAnsi"/>
              </w:rPr>
              <w:t xml:space="preserve">Classroom </w:t>
            </w:r>
            <w:proofErr w:type="spellStart"/>
            <w:r w:rsidRPr="000633AD">
              <w:rPr>
                <w:rFonts w:cstheme="minorHAnsi"/>
              </w:rPr>
              <w:t>aides</w:t>
            </w:r>
            <w:proofErr w:type="spellEnd"/>
          </w:p>
        </w:tc>
        <w:tc>
          <w:tcPr>
            <w:tcW w:w="939" w:type="dxa"/>
          </w:tcPr>
          <w:p w14:paraId="4D074CF6" w14:textId="77777777" w:rsidR="008E63E8" w:rsidRPr="000D24B6" w:rsidRDefault="008E63E8" w:rsidP="00ED4AC6">
            <w:pPr>
              <w:pStyle w:val="Listenabsatz"/>
              <w:numPr>
                <w:ilvl w:val="0"/>
                <w:numId w:val="23"/>
              </w:numPr>
              <w:autoSpaceDE w:val="0"/>
              <w:autoSpaceDN w:val="0"/>
              <w:adjustRightInd w:val="0"/>
              <w:spacing w:after="0" w:line="240" w:lineRule="auto"/>
              <w:ind w:left="312" w:right="-300" w:hanging="312"/>
              <w:rPr>
                <w:rFonts w:cstheme="minorHAnsi"/>
              </w:rPr>
            </w:pPr>
          </w:p>
        </w:tc>
      </w:tr>
      <w:tr w:rsidR="008E63E8" w:rsidRPr="007F69F8" w14:paraId="7F739948" w14:textId="77777777" w:rsidTr="00ED4AC6">
        <w:tc>
          <w:tcPr>
            <w:tcW w:w="3699" w:type="dxa"/>
          </w:tcPr>
          <w:p w14:paraId="7141519C" w14:textId="77777777" w:rsidR="008E63E8" w:rsidRDefault="008E63E8" w:rsidP="00ED4AC6">
            <w:pPr>
              <w:autoSpaceDE w:val="0"/>
              <w:autoSpaceDN w:val="0"/>
              <w:adjustRightInd w:val="0"/>
              <w:rPr>
                <w:rFonts w:cstheme="minorHAnsi"/>
              </w:rPr>
            </w:pPr>
            <w:r>
              <w:rPr>
                <w:rFonts w:cstheme="minorHAnsi"/>
              </w:rPr>
              <w:t>2</w:t>
            </w:r>
          </w:p>
        </w:tc>
        <w:tc>
          <w:tcPr>
            <w:tcW w:w="4378" w:type="dxa"/>
          </w:tcPr>
          <w:p w14:paraId="71E4C5EE" w14:textId="77777777" w:rsidR="008E63E8" w:rsidRPr="007F69F8" w:rsidRDefault="008E63E8" w:rsidP="00ED4AC6">
            <w:pPr>
              <w:autoSpaceDE w:val="0"/>
              <w:autoSpaceDN w:val="0"/>
              <w:adjustRightInd w:val="0"/>
              <w:rPr>
                <w:rFonts w:cstheme="minorHAnsi"/>
                <w:lang w:val="en-GB"/>
              </w:rPr>
            </w:pPr>
            <w:r>
              <w:rPr>
                <w:rFonts w:cstheme="minorHAnsi"/>
                <w:lang w:val="en-GB"/>
              </w:rPr>
              <w:t xml:space="preserve">volunteers </w:t>
            </w:r>
          </w:p>
        </w:tc>
        <w:tc>
          <w:tcPr>
            <w:tcW w:w="939" w:type="dxa"/>
          </w:tcPr>
          <w:p w14:paraId="708A29D4"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367D09" w14:paraId="71D3671D" w14:textId="77777777" w:rsidTr="00ED4AC6">
        <w:tc>
          <w:tcPr>
            <w:tcW w:w="3699" w:type="dxa"/>
          </w:tcPr>
          <w:p w14:paraId="10CC5552" w14:textId="77777777" w:rsidR="008E63E8" w:rsidRDefault="008E63E8" w:rsidP="00ED4AC6">
            <w:pPr>
              <w:autoSpaceDE w:val="0"/>
              <w:autoSpaceDN w:val="0"/>
              <w:adjustRightInd w:val="0"/>
              <w:rPr>
                <w:rFonts w:cstheme="minorHAnsi"/>
              </w:rPr>
            </w:pPr>
            <w:r>
              <w:rPr>
                <w:rFonts w:cstheme="minorHAnsi"/>
              </w:rPr>
              <w:t>3</w:t>
            </w:r>
          </w:p>
        </w:tc>
        <w:tc>
          <w:tcPr>
            <w:tcW w:w="4378" w:type="dxa"/>
          </w:tcPr>
          <w:p w14:paraId="09F1EF80" w14:textId="77777777" w:rsidR="008E63E8" w:rsidRDefault="008E63E8" w:rsidP="00ED4AC6">
            <w:pPr>
              <w:autoSpaceDE w:val="0"/>
              <w:autoSpaceDN w:val="0"/>
              <w:adjustRightInd w:val="0"/>
              <w:rPr>
                <w:rFonts w:cstheme="minorHAnsi"/>
                <w:lang w:val="en-GB"/>
              </w:rPr>
            </w:pPr>
            <w:r>
              <w:rPr>
                <w:rFonts w:cstheme="minorHAnsi"/>
                <w:lang w:val="en-GB"/>
              </w:rPr>
              <w:t>special education teachers (e.g. language, dance, etc.)</w:t>
            </w:r>
          </w:p>
        </w:tc>
        <w:tc>
          <w:tcPr>
            <w:tcW w:w="939" w:type="dxa"/>
          </w:tcPr>
          <w:p w14:paraId="217DCAA2"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438E7431" w14:textId="77777777" w:rsidTr="00ED4AC6">
        <w:tc>
          <w:tcPr>
            <w:tcW w:w="3699" w:type="dxa"/>
          </w:tcPr>
          <w:p w14:paraId="5627C190" w14:textId="77777777" w:rsidR="008E63E8" w:rsidRDefault="008E63E8" w:rsidP="00ED4AC6">
            <w:pPr>
              <w:autoSpaceDE w:val="0"/>
              <w:autoSpaceDN w:val="0"/>
              <w:adjustRightInd w:val="0"/>
              <w:rPr>
                <w:rFonts w:cstheme="minorHAnsi"/>
              </w:rPr>
            </w:pPr>
            <w:r>
              <w:rPr>
                <w:rFonts w:cstheme="minorHAnsi"/>
              </w:rPr>
              <w:t>4</w:t>
            </w:r>
          </w:p>
        </w:tc>
        <w:tc>
          <w:tcPr>
            <w:tcW w:w="4378" w:type="dxa"/>
          </w:tcPr>
          <w:p w14:paraId="4E399F3B" w14:textId="77777777" w:rsidR="008E63E8" w:rsidRDefault="008E63E8" w:rsidP="00ED4AC6">
            <w:pPr>
              <w:autoSpaceDE w:val="0"/>
              <w:autoSpaceDN w:val="0"/>
              <w:adjustRightInd w:val="0"/>
              <w:rPr>
                <w:rFonts w:cstheme="minorHAnsi"/>
                <w:lang w:val="en-GB"/>
              </w:rPr>
            </w:pPr>
            <w:r>
              <w:rPr>
                <w:rFonts w:cstheme="minorHAnsi"/>
                <w:lang w:val="en-GB"/>
              </w:rPr>
              <w:t xml:space="preserve">school nurses </w:t>
            </w:r>
          </w:p>
        </w:tc>
        <w:tc>
          <w:tcPr>
            <w:tcW w:w="939" w:type="dxa"/>
          </w:tcPr>
          <w:p w14:paraId="139E862F"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497D7873" w14:textId="77777777" w:rsidTr="00ED4AC6">
        <w:tc>
          <w:tcPr>
            <w:tcW w:w="3699" w:type="dxa"/>
          </w:tcPr>
          <w:p w14:paraId="4B0C61B4" w14:textId="77777777" w:rsidR="008E63E8" w:rsidRDefault="008E63E8" w:rsidP="00ED4AC6">
            <w:pPr>
              <w:autoSpaceDE w:val="0"/>
              <w:autoSpaceDN w:val="0"/>
              <w:adjustRightInd w:val="0"/>
              <w:rPr>
                <w:rFonts w:cstheme="minorHAnsi"/>
              </w:rPr>
            </w:pPr>
            <w:r>
              <w:rPr>
                <w:rFonts w:cstheme="minorHAnsi"/>
              </w:rPr>
              <w:t>5</w:t>
            </w:r>
          </w:p>
        </w:tc>
        <w:tc>
          <w:tcPr>
            <w:tcW w:w="4378" w:type="dxa"/>
          </w:tcPr>
          <w:p w14:paraId="350D116E" w14:textId="77777777" w:rsidR="008E63E8" w:rsidRDefault="008E63E8" w:rsidP="00ED4AC6">
            <w:pPr>
              <w:autoSpaceDE w:val="0"/>
              <w:autoSpaceDN w:val="0"/>
              <w:adjustRightInd w:val="0"/>
              <w:rPr>
                <w:rFonts w:cstheme="minorHAnsi"/>
                <w:lang w:val="en-GB"/>
              </w:rPr>
            </w:pPr>
            <w:r>
              <w:rPr>
                <w:rFonts w:cstheme="minorHAnsi"/>
                <w:lang w:val="en-GB"/>
              </w:rPr>
              <w:t>health professionals</w:t>
            </w:r>
          </w:p>
        </w:tc>
        <w:tc>
          <w:tcPr>
            <w:tcW w:w="939" w:type="dxa"/>
          </w:tcPr>
          <w:p w14:paraId="51627709"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1B3F705A" w14:textId="77777777" w:rsidTr="00ED4AC6">
        <w:tc>
          <w:tcPr>
            <w:tcW w:w="3699" w:type="dxa"/>
          </w:tcPr>
          <w:p w14:paraId="6D82A7FF" w14:textId="77777777" w:rsidR="008E63E8" w:rsidRDefault="008E63E8" w:rsidP="00ED4AC6">
            <w:pPr>
              <w:autoSpaceDE w:val="0"/>
              <w:autoSpaceDN w:val="0"/>
              <w:adjustRightInd w:val="0"/>
              <w:rPr>
                <w:rFonts w:cstheme="minorHAnsi"/>
              </w:rPr>
            </w:pPr>
            <w:r>
              <w:rPr>
                <w:rFonts w:cstheme="minorHAnsi"/>
              </w:rPr>
              <w:t>6</w:t>
            </w:r>
          </w:p>
        </w:tc>
        <w:tc>
          <w:tcPr>
            <w:tcW w:w="4378" w:type="dxa"/>
          </w:tcPr>
          <w:p w14:paraId="4873C1C5" w14:textId="77777777" w:rsidR="008E63E8" w:rsidRDefault="008E63E8" w:rsidP="00ED4AC6">
            <w:pPr>
              <w:autoSpaceDE w:val="0"/>
              <w:autoSpaceDN w:val="0"/>
              <w:adjustRightInd w:val="0"/>
              <w:rPr>
                <w:rFonts w:cstheme="minorHAnsi"/>
                <w:lang w:val="en-GB"/>
              </w:rPr>
            </w:pPr>
            <w:r>
              <w:rPr>
                <w:rFonts w:cstheme="minorHAnsi"/>
                <w:lang w:val="en-GB"/>
              </w:rPr>
              <w:t xml:space="preserve">community members </w:t>
            </w:r>
          </w:p>
        </w:tc>
        <w:tc>
          <w:tcPr>
            <w:tcW w:w="939" w:type="dxa"/>
          </w:tcPr>
          <w:p w14:paraId="1BDD7E35"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110AC70B" w14:textId="77777777" w:rsidTr="00ED4AC6">
        <w:tc>
          <w:tcPr>
            <w:tcW w:w="3699" w:type="dxa"/>
          </w:tcPr>
          <w:p w14:paraId="6BC5EFE7" w14:textId="77777777" w:rsidR="008E63E8" w:rsidRDefault="008E63E8" w:rsidP="00ED4AC6">
            <w:pPr>
              <w:autoSpaceDE w:val="0"/>
              <w:autoSpaceDN w:val="0"/>
              <w:adjustRightInd w:val="0"/>
              <w:rPr>
                <w:rFonts w:cstheme="minorHAnsi"/>
              </w:rPr>
            </w:pPr>
            <w:r>
              <w:rPr>
                <w:rFonts w:cstheme="minorHAnsi"/>
              </w:rPr>
              <w:t>7</w:t>
            </w:r>
          </w:p>
        </w:tc>
        <w:tc>
          <w:tcPr>
            <w:tcW w:w="4378" w:type="dxa"/>
          </w:tcPr>
          <w:p w14:paraId="23916E80" w14:textId="77777777" w:rsidR="008E63E8" w:rsidRDefault="008E63E8" w:rsidP="00ED4AC6">
            <w:pPr>
              <w:autoSpaceDE w:val="0"/>
              <w:autoSpaceDN w:val="0"/>
              <w:adjustRightInd w:val="0"/>
              <w:rPr>
                <w:rFonts w:cstheme="minorHAnsi"/>
                <w:lang w:val="en-GB"/>
              </w:rPr>
            </w:pPr>
            <w:r>
              <w:rPr>
                <w:rFonts w:cstheme="minorHAnsi"/>
                <w:lang w:val="en-GB"/>
              </w:rPr>
              <w:t>organizations for field trips</w:t>
            </w:r>
          </w:p>
        </w:tc>
        <w:tc>
          <w:tcPr>
            <w:tcW w:w="939" w:type="dxa"/>
          </w:tcPr>
          <w:p w14:paraId="1D48E876"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7634FEDD" w14:textId="77777777" w:rsidTr="00ED4AC6">
        <w:tc>
          <w:tcPr>
            <w:tcW w:w="3699" w:type="dxa"/>
          </w:tcPr>
          <w:p w14:paraId="6582B21B" w14:textId="77777777" w:rsidR="008E63E8" w:rsidRDefault="008E63E8" w:rsidP="00ED4AC6">
            <w:pPr>
              <w:autoSpaceDE w:val="0"/>
              <w:autoSpaceDN w:val="0"/>
              <w:adjustRightInd w:val="0"/>
              <w:rPr>
                <w:rFonts w:cstheme="minorHAnsi"/>
              </w:rPr>
            </w:pPr>
            <w:r>
              <w:rPr>
                <w:rFonts w:cstheme="minorHAnsi"/>
              </w:rPr>
              <w:t>8</w:t>
            </w:r>
          </w:p>
        </w:tc>
        <w:tc>
          <w:tcPr>
            <w:tcW w:w="4378" w:type="dxa"/>
          </w:tcPr>
          <w:p w14:paraId="61F7B017" w14:textId="77777777" w:rsidR="008E63E8" w:rsidRDefault="008E63E8" w:rsidP="00ED4AC6">
            <w:pPr>
              <w:autoSpaceDE w:val="0"/>
              <w:autoSpaceDN w:val="0"/>
              <w:adjustRightInd w:val="0"/>
              <w:rPr>
                <w:rFonts w:cstheme="minorHAnsi"/>
                <w:lang w:val="en-GB"/>
              </w:rPr>
            </w:pPr>
            <w:r>
              <w:rPr>
                <w:rFonts w:cstheme="minorHAnsi"/>
                <w:lang w:val="en-GB"/>
              </w:rPr>
              <w:t>guest speakers</w:t>
            </w:r>
          </w:p>
        </w:tc>
        <w:tc>
          <w:tcPr>
            <w:tcW w:w="939" w:type="dxa"/>
          </w:tcPr>
          <w:p w14:paraId="762B4CFA"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6DECFCA1" w14:textId="77777777" w:rsidTr="00ED4AC6">
        <w:tc>
          <w:tcPr>
            <w:tcW w:w="3699" w:type="dxa"/>
          </w:tcPr>
          <w:p w14:paraId="6A2261CA" w14:textId="77777777" w:rsidR="008E63E8" w:rsidRDefault="008E63E8" w:rsidP="00ED4AC6">
            <w:pPr>
              <w:autoSpaceDE w:val="0"/>
              <w:autoSpaceDN w:val="0"/>
              <w:adjustRightInd w:val="0"/>
              <w:rPr>
                <w:rFonts w:cstheme="minorHAnsi"/>
              </w:rPr>
            </w:pPr>
            <w:r>
              <w:rPr>
                <w:rFonts w:cstheme="minorHAnsi"/>
              </w:rPr>
              <w:t>9</w:t>
            </w:r>
          </w:p>
        </w:tc>
        <w:tc>
          <w:tcPr>
            <w:tcW w:w="4378" w:type="dxa"/>
          </w:tcPr>
          <w:p w14:paraId="440E65D0" w14:textId="77777777" w:rsidR="008E63E8" w:rsidRDefault="008E63E8" w:rsidP="00ED4AC6">
            <w:pPr>
              <w:autoSpaceDE w:val="0"/>
              <w:autoSpaceDN w:val="0"/>
              <w:adjustRightInd w:val="0"/>
              <w:rPr>
                <w:rFonts w:cstheme="minorHAnsi"/>
                <w:lang w:val="en-GB"/>
              </w:rPr>
            </w:pPr>
            <w:r>
              <w:rPr>
                <w:rFonts w:cstheme="minorHAnsi"/>
                <w:lang w:val="en-GB"/>
              </w:rPr>
              <w:t xml:space="preserve">after-school program provider (e.g. club, society, associations, etc.) </w:t>
            </w:r>
          </w:p>
        </w:tc>
        <w:tc>
          <w:tcPr>
            <w:tcW w:w="939" w:type="dxa"/>
          </w:tcPr>
          <w:p w14:paraId="7764B7D2"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476A7252" w14:textId="77777777" w:rsidTr="00ED4AC6">
        <w:tc>
          <w:tcPr>
            <w:tcW w:w="3699" w:type="dxa"/>
          </w:tcPr>
          <w:p w14:paraId="37A4AABE" w14:textId="77777777" w:rsidR="008E63E8" w:rsidRDefault="008E63E8" w:rsidP="00ED4AC6">
            <w:pPr>
              <w:autoSpaceDE w:val="0"/>
              <w:autoSpaceDN w:val="0"/>
              <w:adjustRightInd w:val="0"/>
              <w:rPr>
                <w:rFonts w:cstheme="minorHAnsi"/>
              </w:rPr>
            </w:pPr>
            <w:r>
              <w:rPr>
                <w:rFonts w:cstheme="minorHAnsi"/>
              </w:rPr>
              <w:t>10</w:t>
            </w:r>
          </w:p>
        </w:tc>
        <w:tc>
          <w:tcPr>
            <w:tcW w:w="4378" w:type="dxa"/>
          </w:tcPr>
          <w:p w14:paraId="43371769" w14:textId="77777777" w:rsidR="008E63E8" w:rsidRDefault="008E63E8" w:rsidP="00ED4AC6">
            <w:pPr>
              <w:autoSpaceDE w:val="0"/>
              <w:autoSpaceDN w:val="0"/>
              <w:adjustRightInd w:val="0"/>
              <w:rPr>
                <w:rFonts w:cstheme="minorHAnsi"/>
                <w:lang w:val="en-GB"/>
              </w:rPr>
            </w:pPr>
            <w:r>
              <w:rPr>
                <w:rFonts w:cstheme="minorHAnsi"/>
                <w:lang w:val="en-GB"/>
              </w:rPr>
              <w:t>others?</w:t>
            </w:r>
          </w:p>
          <w:p w14:paraId="3389EF90" w14:textId="77777777" w:rsidR="008E63E8" w:rsidRDefault="008E63E8" w:rsidP="00ED4AC6">
            <w:pPr>
              <w:autoSpaceDE w:val="0"/>
              <w:autoSpaceDN w:val="0"/>
              <w:adjustRightInd w:val="0"/>
              <w:rPr>
                <w:rFonts w:cstheme="minorHAnsi"/>
                <w:lang w:val="en-GB"/>
              </w:rPr>
            </w:pPr>
            <w:r>
              <w:rPr>
                <w:rFonts w:cstheme="minorHAnsi"/>
                <w:lang w:val="en-GB"/>
              </w:rPr>
              <w:t>fill in the blank:</w:t>
            </w:r>
          </w:p>
          <w:p w14:paraId="4DB827AD" w14:textId="77777777" w:rsidR="008E63E8" w:rsidRDefault="008E63E8" w:rsidP="00ED4AC6">
            <w:pPr>
              <w:autoSpaceDE w:val="0"/>
              <w:autoSpaceDN w:val="0"/>
              <w:adjustRightInd w:val="0"/>
              <w:rPr>
                <w:rFonts w:cstheme="minorHAnsi"/>
                <w:lang w:val="en-GB"/>
              </w:rPr>
            </w:pPr>
          </w:p>
          <w:tbl>
            <w:tblPr>
              <w:tblStyle w:val="Tabellenraster"/>
              <w:tblW w:w="0" w:type="auto"/>
              <w:tblLook w:val="04A0" w:firstRow="1" w:lastRow="0" w:firstColumn="1" w:lastColumn="0" w:noHBand="0" w:noVBand="1"/>
            </w:tblPr>
            <w:tblGrid>
              <w:gridCol w:w="4152"/>
            </w:tblGrid>
            <w:tr w:rsidR="008E63E8" w:rsidRPr="00424159" w14:paraId="287A0DFF" w14:textId="77777777" w:rsidTr="00ED4AC6">
              <w:tc>
                <w:tcPr>
                  <w:tcW w:w="4152" w:type="dxa"/>
                </w:tcPr>
                <w:p w14:paraId="2CD6F2D0" w14:textId="77777777" w:rsidR="008E63E8" w:rsidRDefault="008E63E8" w:rsidP="00ED4AC6">
                  <w:pPr>
                    <w:autoSpaceDE w:val="0"/>
                    <w:autoSpaceDN w:val="0"/>
                    <w:adjustRightInd w:val="0"/>
                    <w:rPr>
                      <w:rFonts w:cstheme="minorHAnsi"/>
                      <w:lang w:val="en-GB"/>
                    </w:rPr>
                  </w:pPr>
                </w:p>
                <w:p w14:paraId="4D2DDCAB" w14:textId="77777777" w:rsidR="008E63E8" w:rsidRDefault="008E63E8" w:rsidP="00ED4AC6">
                  <w:pPr>
                    <w:autoSpaceDE w:val="0"/>
                    <w:autoSpaceDN w:val="0"/>
                    <w:adjustRightInd w:val="0"/>
                    <w:rPr>
                      <w:rFonts w:cstheme="minorHAnsi"/>
                      <w:lang w:val="en-GB"/>
                    </w:rPr>
                  </w:pPr>
                </w:p>
                <w:p w14:paraId="7377746B" w14:textId="77777777" w:rsidR="008E63E8" w:rsidRDefault="008E63E8" w:rsidP="00ED4AC6">
                  <w:pPr>
                    <w:autoSpaceDE w:val="0"/>
                    <w:autoSpaceDN w:val="0"/>
                    <w:adjustRightInd w:val="0"/>
                    <w:rPr>
                      <w:rFonts w:cstheme="minorHAnsi"/>
                      <w:lang w:val="en-GB"/>
                    </w:rPr>
                  </w:pPr>
                </w:p>
                <w:p w14:paraId="48BA2714" w14:textId="77777777" w:rsidR="008E63E8" w:rsidRDefault="008E63E8" w:rsidP="00ED4AC6">
                  <w:pPr>
                    <w:autoSpaceDE w:val="0"/>
                    <w:autoSpaceDN w:val="0"/>
                    <w:adjustRightInd w:val="0"/>
                    <w:rPr>
                      <w:rFonts w:cstheme="minorHAnsi"/>
                      <w:lang w:val="en-GB"/>
                    </w:rPr>
                  </w:pPr>
                </w:p>
              </w:tc>
            </w:tr>
          </w:tbl>
          <w:p w14:paraId="6D77C068" w14:textId="77777777" w:rsidR="008E63E8" w:rsidRDefault="008E63E8" w:rsidP="00ED4AC6">
            <w:pPr>
              <w:autoSpaceDE w:val="0"/>
              <w:autoSpaceDN w:val="0"/>
              <w:adjustRightInd w:val="0"/>
              <w:rPr>
                <w:rFonts w:cstheme="minorHAnsi"/>
                <w:lang w:val="en-GB"/>
              </w:rPr>
            </w:pPr>
          </w:p>
          <w:p w14:paraId="261D4EA4" w14:textId="77777777" w:rsidR="008E63E8" w:rsidRDefault="008E63E8" w:rsidP="00ED4AC6">
            <w:pPr>
              <w:autoSpaceDE w:val="0"/>
              <w:autoSpaceDN w:val="0"/>
              <w:adjustRightInd w:val="0"/>
              <w:rPr>
                <w:rFonts w:cstheme="minorHAnsi"/>
                <w:lang w:val="en-GB"/>
              </w:rPr>
            </w:pPr>
            <w:r w:rsidRPr="000633AD">
              <w:rPr>
                <w:rFonts w:cstheme="minorHAnsi"/>
                <w:color w:val="FFFFFF" w:themeColor="background1"/>
                <w:lang w:val="en-GB"/>
              </w:rPr>
              <w:t>-</w:t>
            </w:r>
          </w:p>
        </w:tc>
        <w:tc>
          <w:tcPr>
            <w:tcW w:w="939" w:type="dxa"/>
          </w:tcPr>
          <w:p w14:paraId="4D5EC2F8"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bl>
    <w:p w14:paraId="59B07F8A" w14:textId="77777777" w:rsidR="008E63E8" w:rsidRDefault="008E63E8" w:rsidP="008E63E8">
      <w:pPr>
        <w:spacing w:after="0" w:line="240" w:lineRule="auto"/>
        <w:rPr>
          <w:rFonts w:asciiTheme="majorHAnsi" w:eastAsiaTheme="majorEastAsia" w:hAnsiTheme="majorHAnsi" w:cstheme="majorBidi"/>
          <w:color w:val="365F91" w:themeColor="accent1" w:themeShade="BF"/>
          <w:sz w:val="26"/>
          <w:szCs w:val="26"/>
          <w:lang w:val="en-GB"/>
        </w:rPr>
      </w:pPr>
    </w:p>
    <w:p w14:paraId="6319C379" w14:textId="77777777" w:rsidR="008E63E8" w:rsidRPr="000633AD" w:rsidRDefault="008E63E8" w:rsidP="008E63E8">
      <w:pPr>
        <w:rPr>
          <w:rFonts w:asciiTheme="majorHAnsi" w:eastAsiaTheme="majorEastAsia" w:hAnsiTheme="majorHAnsi" w:cstheme="majorBidi"/>
          <w:sz w:val="26"/>
          <w:szCs w:val="26"/>
          <w:lang w:val="en-GB"/>
        </w:rPr>
      </w:pPr>
    </w:p>
    <w:p w14:paraId="6E6CD9D6" w14:textId="4F514159" w:rsidR="008E63E8" w:rsidRPr="000633AD" w:rsidRDefault="008E63E8" w:rsidP="008E63E8">
      <w:pPr>
        <w:spacing w:after="0" w:line="240" w:lineRule="auto"/>
        <w:rPr>
          <w:rFonts w:ascii="Arial" w:hAnsi="Arial" w:cs="Arial"/>
          <w:bCs/>
          <w:color w:val="00205B"/>
          <w:lang w:val="en-GB"/>
        </w:rPr>
      </w:pPr>
      <w:r w:rsidRPr="00125617">
        <w:rPr>
          <w:rFonts w:ascii="Arial" w:hAnsi="Arial" w:cs="Arial"/>
          <w:bCs/>
          <w:color w:val="FF0000"/>
          <w:lang w:val="en-GB"/>
        </w:rPr>
        <w:lastRenderedPageBreak/>
        <w:t>Optional Question (</w:t>
      </w:r>
      <w:r>
        <w:rPr>
          <w:rFonts w:ascii="Arial" w:hAnsi="Arial" w:cs="Arial"/>
          <w:bCs/>
          <w:color w:val="FF0000"/>
          <w:lang w:val="en-GB"/>
        </w:rPr>
        <w:t>37</w:t>
      </w:r>
      <w:r w:rsidRPr="00125617">
        <w:rPr>
          <w:rFonts w:ascii="Arial" w:hAnsi="Arial" w:cs="Arial"/>
          <w:bCs/>
          <w:color w:val="FF0000"/>
          <w:lang w:val="en-GB"/>
        </w:rPr>
        <w:t>)</w:t>
      </w:r>
      <w:r>
        <w:rPr>
          <w:rFonts w:ascii="Arial" w:hAnsi="Arial" w:cs="Arial"/>
          <w:bCs/>
          <w:color w:val="FF0000"/>
          <w:lang w:val="en-GB"/>
        </w:rPr>
        <w:t xml:space="preserve"> (</w:t>
      </w:r>
      <w:r w:rsidRPr="00125617">
        <w:rPr>
          <w:rFonts w:ascii="Arial" w:hAnsi="Arial" w:cs="Arial"/>
          <w:bCs/>
          <w:color w:val="FF0000"/>
          <w:lang w:val="en-GB"/>
        </w:rPr>
        <w:t>If yes</w:t>
      </w:r>
      <w:r>
        <w:rPr>
          <w:rFonts w:ascii="Arial" w:hAnsi="Arial" w:cs="Arial"/>
          <w:bCs/>
          <w:color w:val="FF0000"/>
          <w:lang w:val="en-GB"/>
        </w:rPr>
        <w:t>):</w:t>
      </w:r>
      <w:r>
        <w:rPr>
          <w:rFonts w:ascii="Arial" w:hAnsi="Arial" w:cs="Arial"/>
          <w:bCs/>
          <w:color w:val="FF0000"/>
          <w:lang w:val="en-GB"/>
        </w:rPr>
        <w:br/>
      </w:r>
      <w:r w:rsidRPr="000633AD">
        <w:rPr>
          <w:rFonts w:ascii="Arial" w:hAnsi="Arial" w:cs="Arial"/>
          <w:bCs/>
          <w:color w:val="00205B"/>
          <w:lang w:val="en-GB"/>
        </w:rPr>
        <w:t>Cooperation partner “Middle School/High School</w:t>
      </w:r>
      <w:r>
        <w:rPr>
          <w:rFonts w:ascii="Arial" w:hAnsi="Arial" w:cs="Arial"/>
          <w:bCs/>
          <w:color w:val="00205B"/>
          <w:lang w:val="en-GB"/>
        </w:rPr>
        <w:t>”</w:t>
      </w:r>
      <w:r w:rsidRPr="000633AD">
        <w:rPr>
          <w:rFonts w:ascii="Arial" w:hAnsi="Arial" w:cs="Arial"/>
          <w:bCs/>
          <w:color w:val="00205B"/>
          <w:lang w:val="en-GB"/>
        </w:rPr>
        <w:t>:</w:t>
      </w:r>
    </w:p>
    <w:p w14:paraId="60EDE19F" w14:textId="77777777" w:rsidR="008E63E8" w:rsidRPr="000633AD" w:rsidRDefault="008E63E8" w:rsidP="008E63E8">
      <w:pPr>
        <w:spacing w:after="0" w:line="240" w:lineRule="auto"/>
        <w:rPr>
          <w:rFonts w:ascii="Arial" w:hAnsi="Arial" w:cs="Arial"/>
          <w:bCs/>
          <w:color w:val="00205B"/>
          <w:lang w:val="en-GB"/>
        </w:rPr>
      </w:pPr>
      <w:r w:rsidRPr="000633AD">
        <w:rPr>
          <w:rFonts w:ascii="Arial" w:hAnsi="Arial" w:cs="Arial"/>
          <w:bCs/>
          <w:color w:val="00205B"/>
          <w:lang w:val="en-GB"/>
        </w:rPr>
        <w:t>Multiple answer possible</w:t>
      </w:r>
    </w:p>
    <w:p w14:paraId="20F58CC5" w14:textId="77777777" w:rsidR="008E63E8" w:rsidRDefault="008E63E8" w:rsidP="008E63E8">
      <w:pPr>
        <w:spacing w:after="0" w:line="240" w:lineRule="auto"/>
        <w:rPr>
          <w:rFonts w:ascii="Arial" w:hAnsi="Arial" w:cs="Arial"/>
          <w:bCs/>
          <w:color w:val="00205B"/>
          <w:lang w:val="en-GB"/>
        </w:rPr>
      </w:pPr>
    </w:p>
    <w:tbl>
      <w:tblPr>
        <w:tblStyle w:val="Tabellenraster"/>
        <w:tblW w:w="0" w:type="auto"/>
        <w:tblLook w:val="04A0" w:firstRow="1" w:lastRow="0" w:firstColumn="1" w:lastColumn="0" w:noHBand="0" w:noVBand="1"/>
      </w:tblPr>
      <w:tblGrid>
        <w:gridCol w:w="3699"/>
        <w:gridCol w:w="4378"/>
        <w:gridCol w:w="939"/>
      </w:tblGrid>
      <w:tr w:rsidR="008E63E8" w:rsidRPr="00424159" w14:paraId="2553ECB0" w14:textId="77777777" w:rsidTr="00ED4AC6">
        <w:tc>
          <w:tcPr>
            <w:tcW w:w="3699" w:type="dxa"/>
          </w:tcPr>
          <w:p w14:paraId="07262CA6"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1</w:t>
            </w:r>
          </w:p>
        </w:tc>
        <w:tc>
          <w:tcPr>
            <w:tcW w:w="4378" w:type="dxa"/>
          </w:tcPr>
          <w:p w14:paraId="5E8B8FEE"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Other teachers within the same subject area</w:t>
            </w:r>
          </w:p>
        </w:tc>
        <w:tc>
          <w:tcPr>
            <w:tcW w:w="939" w:type="dxa"/>
          </w:tcPr>
          <w:p w14:paraId="2B1D7D12" w14:textId="77777777" w:rsidR="008E63E8" w:rsidRPr="000633AD" w:rsidRDefault="008E63E8" w:rsidP="00ED4AC6">
            <w:pPr>
              <w:pStyle w:val="Listenabsatz"/>
              <w:numPr>
                <w:ilvl w:val="0"/>
                <w:numId w:val="23"/>
              </w:numPr>
              <w:autoSpaceDE w:val="0"/>
              <w:autoSpaceDN w:val="0"/>
              <w:adjustRightInd w:val="0"/>
              <w:spacing w:after="0" w:line="240" w:lineRule="auto"/>
              <w:ind w:left="312" w:right="-300" w:hanging="312"/>
              <w:rPr>
                <w:rFonts w:cstheme="minorHAnsi"/>
                <w:lang w:val="en-GB"/>
              </w:rPr>
            </w:pPr>
          </w:p>
        </w:tc>
      </w:tr>
      <w:tr w:rsidR="008E63E8" w:rsidRPr="007F69F8" w14:paraId="55581316" w14:textId="77777777" w:rsidTr="00ED4AC6">
        <w:tc>
          <w:tcPr>
            <w:tcW w:w="3699" w:type="dxa"/>
          </w:tcPr>
          <w:p w14:paraId="1FABEAEA"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2</w:t>
            </w:r>
          </w:p>
        </w:tc>
        <w:tc>
          <w:tcPr>
            <w:tcW w:w="4378" w:type="dxa"/>
          </w:tcPr>
          <w:p w14:paraId="215FD7B8" w14:textId="77777777" w:rsidR="008E63E8" w:rsidRPr="007F69F8" w:rsidRDefault="008E63E8" w:rsidP="00ED4AC6">
            <w:pPr>
              <w:autoSpaceDE w:val="0"/>
              <w:autoSpaceDN w:val="0"/>
              <w:adjustRightInd w:val="0"/>
              <w:rPr>
                <w:rFonts w:cstheme="minorHAnsi"/>
                <w:lang w:val="en-GB"/>
              </w:rPr>
            </w:pPr>
            <w:r w:rsidRPr="000633AD">
              <w:rPr>
                <w:rFonts w:cstheme="minorHAnsi"/>
                <w:lang w:val="en-GB"/>
              </w:rPr>
              <w:t>Department chairs</w:t>
            </w:r>
          </w:p>
        </w:tc>
        <w:tc>
          <w:tcPr>
            <w:tcW w:w="939" w:type="dxa"/>
          </w:tcPr>
          <w:p w14:paraId="74E376F9"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45CF1E15" w14:textId="77777777" w:rsidTr="00ED4AC6">
        <w:tc>
          <w:tcPr>
            <w:tcW w:w="3699" w:type="dxa"/>
          </w:tcPr>
          <w:p w14:paraId="2EE10ABC"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3</w:t>
            </w:r>
          </w:p>
        </w:tc>
        <w:tc>
          <w:tcPr>
            <w:tcW w:w="4378" w:type="dxa"/>
          </w:tcPr>
          <w:p w14:paraId="0A659CAD" w14:textId="77777777" w:rsidR="008E63E8" w:rsidRDefault="008E63E8" w:rsidP="00ED4AC6">
            <w:pPr>
              <w:autoSpaceDE w:val="0"/>
              <w:autoSpaceDN w:val="0"/>
              <w:adjustRightInd w:val="0"/>
              <w:rPr>
                <w:rFonts w:cstheme="minorHAnsi"/>
                <w:lang w:val="en-GB"/>
              </w:rPr>
            </w:pPr>
            <w:r w:rsidRPr="000633AD">
              <w:rPr>
                <w:rFonts w:cstheme="minorHAnsi"/>
                <w:lang w:val="en-GB"/>
              </w:rPr>
              <w:t>curriculum coordinators</w:t>
            </w:r>
          </w:p>
        </w:tc>
        <w:tc>
          <w:tcPr>
            <w:tcW w:w="939" w:type="dxa"/>
          </w:tcPr>
          <w:p w14:paraId="77384C2C"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77250C1A" w14:textId="77777777" w:rsidTr="00ED4AC6">
        <w:tc>
          <w:tcPr>
            <w:tcW w:w="3699" w:type="dxa"/>
          </w:tcPr>
          <w:p w14:paraId="35C1ED43"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4</w:t>
            </w:r>
          </w:p>
        </w:tc>
        <w:tc>
          <w:tcPr>
            <w:tcW w:w="4378" w:type="dxa"/>
          </w:tcPr>
          <w:p w14:paraId="6BB7F0D0" w14:textId="77777777" w:rsidR="008E63E8" w:rsidRDefault="008E63E8" w:rsidP="00ED4AC6">
            <w:pPr>
              <w:autoSpaceDE w:val="0"/>
              <w:autoSpaceDN w:val="0"/>
              <w:adjustRightInd w:val="0"/>
              <w:rPr>
                <w:rFonts w:cstheme="minorHAnsi"/>
                <w:lang w:val="en-GB"/>
              </w:rPr>
            </w:pPr>
            <w:r w:rsidRPr="000633AD">
              <w:rPr>
                <w:rFonts w:cstheme="minorHAnsi"/>
                <w:lang w:val="en-GB"/>
              </w:rPr>
              <w:t>School librarians</w:t>
            </w:r>
          </w:p>
        </w:tc>
        <w:tc>
          <w:tcPr>
            <w:tcW w:w="939" w:type="dxa"/>
          </w:tcPr>
          <w:p w14:paraId="0A9E54BA"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11A71FA0" w14:textId="77777777" w:rsidTr="00ED4AC6">
        <w:tc>
          <w:tcPr>
            <w:tcW w:w="3699" w:type="dxa"/>
          </w:tcPr>
          <w:p w14:paraId="634E4BE9"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5</w:t>
            </w:r>
          </w:p>
        </w:tc>
        <w:tc>
          <w:tcPr>
            <w:tcW w:w="4378" w:type="dxa"/>
          </w:tcPr>
          <w:p w14:paraId="4DC31D42" w14:textId="77777777" w:rsidR="008E63E8" w:rsidRDefault="008E63E8" w:rsidP="00ED4AC6">
            <w:pPr>
              <w:autoSpaceDE w:val="0"/>
              <w:autoSpaceDN w:val="0"/>
              <w:adjustRightInd w:val="0"/>
              <w:rPr>
                <w:rFonts w:cstheme="minorHAnsi"/>
                <w:lang w:val="en-GB"/>
              </w:rPr>
            </w:pPr>
            <w:r w:rsidRPr="000633AD">
              <w:rPr>
                <w:rFonts w:cstheme="minorHAnsi"/>
                <w:lang w:val="en-GB"/>
              </w:rPr>
              <w:t>media specialists</w:t>
            </w:r>
          </w:p>
        </w:tc>
        <w:tc>
          <w:tcPr>
            <w:tcW w:w="939" w:type="dxa"/>
          </w:tcPr>
          <w:p w14:paraId="5146513B"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3A01547D" w14:textId="77777777" w:rsidTr="00ED4AC6">
        <w:tc>
          <w:tcPr>
            <w:tcW w:w="3699" w:type="dxa"/>
          </w:tcPr>
          <w:p w14:paraId="5374F2C6"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6</w:t>
            </w:r>
          </w:p>
        </w:tc>
        <w:tc>
          <w:tcPr>
            <w:tcW w:w="4378" w:type="dxa"/>
          </w:tcPr>
          <w:p w14:paraId="489271DE"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 xml:space="preserve">College and career readiness </w:t>
            </w:r>
            <w:proofErr w:type="spellStart"/>
            <w:r w:rsidRPr="000633AD">
              <w:rPr>
                <w:rFonts w:cstheme="minorHAnsi"/>
                <w:lang w:val="en-GB"/>
              </w:rPr>
              <w:t>counselors</w:t>
            </w:r>
            <w:proofErr w:type="spellEnd"/>
          </w:p>
        </w:tc>
        <w:tc>
          <w:tcPr>
            <w:tcW w:w="939" w:type="dxa"/>
          </w:tcPr>
          <w:p w14:paraId="3527269E"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408E06CF" w14:textId="77777777" w:rsidTr="00ED4AC6">
        <w:tc>
          <w:tcPr>
            <w:tcW w:w="3699" w:type="dxa"/>
          </w:tcPr>
          <w:p w14:paraId="60131820" w14:textId="77777777" w:rsidR="008E63E8" w:rsidRDefault="008E63E8" w:rsidP="00ED4AC6">
            <w:pPr>
              <w:autoSpaceDE w:val="0"/>
              <w:autoSpaceDN w:val="0"/>
              <w:adjustRightInd w:val="0"/>
              <w:rPr>
                <w:rFonts w:cstheme="minorHAnsi"/>
              </w:rPr>
            </w:pPr>
            <w:r>
              <w:rPr>
                <w:rFonts w:cstheme="minorHAnsi"/>
              </w:rPr>
              <w:t>7</w:t>
            </w:r>
          </w:p>
        </w:tc>
        <w:tc>
          <w:tcPr>
            <w:tcW w:w="4378" w:type="dxa"/>
          </w:tcPr>
          <w:p w14:paraId="57915FDC" w14:textId="77777777" w:rsidR="008E63E8" w:rsidRDefault="008E63E8" w:rsidP="00ED4AC6">
            <w:pPr>
              <w:autoSpaceDE w:val="0"/>
              <w:autoSpaceDN w:val="0"/>
              <w:adjustRightInd w:val="0"/>
              <w:rPr>
                <w:rFonts w:cstheme="minorHAnsi"/>
                <w:lang w:val="en-GB"/>
              </w:rPr>
            </w:pPr>
            <w:r>
              <w:rPr>
                <w:rFonts w:cstheme="minorHAnsi"/>
                <w:lang w:val="en-GB"/>
              </w:rPr>
              <w:t xml:space="preserve">External experts </w:t>
            </w:r>
          </w:p>
        </w:tc>
        <w:tc>
          <w:tcPr>
            <w:tcW w:w="939" w:type="dxa"/>
          </w:tcPr>
          <w:p w14:paraId="7F176BC3"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1DAD2E04" w14:textId="77777777" w:rsidTr="00ED4AC6">
        <w:tc>
          <w:tcPr>
            <w:tcW w:w="3699" w:type="dxa"/>
          </w:tcPr>
          <w:p w14:paraId="23A80D7D" w14:textId="77777777" w:rsidR="008E63E8" w:rsidRDefault="008E63E8" w:rsidP="00ED4AC6">
            <w:pPr>
              <w:autoSpaceDE w:val="0"/>
              <w:autoSpaceDN w:val="0"/>
              <w:adjustRightInd w:val="0"/>
              <w:rPr>
                <w:rFonts w:cstheme="minorHAnsi"/>
              </w:rPr>
            </w:pPr>
            <w:r>
              <w:rPr>
                <w:rFonts w:cstheme="minorHAnsi"/>
              </w:rPr>
              <w:t>8</w:t>
            </w:r>
          </w:p>
        </w:tc>
        <w:tc>
          <w:tcPr>
            <w:tcW w:w="4378" w:type="dxa"/>
          </w:tcPr>
          <w:p w14:paraId="011A4988" w14:textId="77777777" w:rsidR="008E63E8" w:rsidRDefault="008E63E8" w:rsidP="00ED4AC6">
            <w:pPr>
              <w:autoSpaceDE w:val="0"/>
              <w:autoSpaceDN w:val="0"/>
              <w:adjustRightInd w:val="0"/>
              <w:rPr>
                <w:rFonts w:cstheme="minorHAnsi"/>
                <w:lang w:val="en-GB"/>
              </w:rPr>
            </w:pPr>
            <w:r>
              <w:rPr>
                <w:rFonts w:cstheme="minorHAnsi"/>
                <w:lang w:val="en-GB"/>
              </w:rPr>
              <w:t>guest speakers</w:t>
            </w:r>
          </w:p>
        </w:tc>
        <w:tc>
          <w:tcPr>
            <w:tcW w:w="939" w:type="dxa"/>
          </w:tcPr>
          <w:p w14:paraId="6883A711"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7CB951C9" w14:textId="77777777" w:rsidTr="00ED4AC6">
        <w:tc>
          <w:tcPr>
            <w:tcW w:w="3699" w:type="dxa"/>
          </w:tcPr>
          <w:p w14:paraId="17CB118B" w14:textId="77777777" w:rsidR="008E63E8" w:rsidRDefault="008E63E8" w:rsidP="00ED4AC6">
            <w:pPr>
              <w:autoSpaceDE w:val="0"/>
              <w:autoSpaceDN w:val="0"/>
              <w:adjustRightInd w:val="0"/>
              <w:rPr>
                <w:rFonts w:cstheme="minorHAnsi"/>
              </w:rPr>
            </w:pPr>
            <w:r>
              <w:rPr>
                <w:rFonts w:cstheme="minorHAnsi"/>
              </w:rPr>
              <w:t>9</w:t>
            </w:r>
          </w:p>
        </w:tc>
        <w:tc>
          <w:tcPr>
            <w:tcW w:w="4378" w:type="dxa"/>
          </w:tcPr>
          <w:p w14:paraId="646CBCEA" w14:textId="77777777" w:rsidR="008E63E8" w:rsidRDefault="008E63E8" w:rsidP="00ED4AC6">
            <w:pPr>
              <w:autoSpaceDE w:val="0"/>
              <w:autoSpaceDN w:val="0"/>
              <w:adjustRightInd w:val="0"/>
              <w:rPr>
                <w:rFonts w:cstheme="minorHAnsi"/>
                <w:lang w:val="en-GB"/>
              </w:rPr>
            </w:pPr>
            <w:r>
              <w:rPr>
                <w:rFonts w:cstheme="minorHAnsi"/>
                <w:lang w:val="en-GB"/>
              </w:rPr>
              <w:t xml:space="preserve">after-school program provider (e.g. club, society, associations, etc.) </w:t>
            </w:r>
          </w:p>
        </w:tc>
        <w:tc>
          <w:tcPr>
            <w:tcW w:w="939" w:type="dxa"/>
          </w:tcPr>
          <w:p w14:paraId="3A98386C"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11FF4897" w14:textId="77777777" w:rsidTr="00ED4AC6">
        <w:tc>
          <w:tcPr>
            <w:tcW w:w="3699" w:type="dxa"/>
          </w:tcPr>
          <w:p w14:paraId="6C8381F4" w14:textId="77777777" w:rsidR="008E63E8" w:rsidRDefault="008E63E8" w:rsidP="00ED4AC6">
            <w:pPr>
              <w:autoSpaceDE w:val="0"/>
              <w:autoSpaceDN w:val="0"/>
              <w:adjustRightInd w:val="0"/>
              <w:rPr>
                <w:rFonts w:cstheme="minorHAnsi"/>
              </w:rPr>
            </w:pPr>
            <w:r>
              <w:rPr>
                <w:rFonts w:cstheme="minorHAnsi"/>
              </w:rPr>
              <w:t>10</w:t>
            </w:r>
          </w:p>
        </w:tc>
        <w:tc>
          <w:tcPr>
            <w:tcW w:w="4378" w:type="dxa"/>
          </w:tcPr>
          <w:p w14:paraId="0C1D6A40" w14:textId="77777777" w:rsidR="008E63E8" w:rsidRDefault="008E63E8" w:rsidP="00ED4AC6">
            <w:pPr>
              <w:autoSpaceDE w:val="0"/>
              <w:autoSpaceDN w:val="0"/>
              <w:adjustRightInd w:val="0"/>
              <w:rPr>
                <w:rFonts w:cstheme="minorHAnsi"/>
                <w:lang w:val="en-GB"/>
              </w:rPr>
            </w:pPr>
            <w:r w:rsidRPr="009927F7">
              <w:rPr>
                <w:rFonts w:cstheme="minorHAnsi"/>
                <w:lang w:val="en-GB"/>
              </w:rPr>
              <w:t xml:space="preserve">School psychologists and </w:t>
            </w:r>
            <w:proofErr w:type="spellStart"/>
            <w:r w:rsidRPr="009927F7">
              <w:rPr>
                <w:rFonts w:cstheme="minorHAnsi"/>
                <w:lang w:val="en-GB"/>
              </w:rPr>
              <w:t>counselors</w:t>
            </w:r>
            <w:proofErr w:type="spellEnd"/>
          </w:p>
        </w:tc>
        <w:tc>
          <w:tcPr>
            <w:tcW w:w="939" w:type="dxa"/>
          </w:tcPr>
          <w:p w14:paraId="5F81CF6C"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29AC7DD5" w14:textId="77777777" w:rsidTr="00ED4AC6">
        <w:tc>
          <w:tcPr>
            <w:tcW w:w="3699" w:type="dxa"/>
          </w:tcPr>
          <w:p w14:paraId="099080FB" w14:textId="77777777" w:rsidR="008E63E8" w:rsidRDefault="008E63E8" w:rsidP="00ED4AC6">
            <w:pPr>
              <w:autoSpaceDE w:val="0"/>
              <w:autoSpaceDN w:val="0"/>
              <w:adjustRightInd w:val="0"/>
              <w:rPr>
                <w:rFonts w:cstheme="minorHAnsi"/>
              </w:rPr>
            </w:pPr>
            <w:r>
              <w:rPr>
                <w:rFonts w:cstheme="minorHAnsi"/>
              </w:rPr>
              <w:t>11</w:t>
            </w:r>
          </w:p>
        </w:tc>
        <w:tc>
          <w:tcPr>
            <w:tcW w:w="4378" w:type="dxa"/>
          </w:tcPr>
          <w:p w14:paraId="07B0D289" w14:textId="77777777" w:rsidR="008E63E8" w:rsidRPr="009927F7" w:rsidRDefault="008E63E8" w:rsidP="00ED4AC6">
            <w:pPr>
              <w:autoSpaceDE w:val="0"/>
              <w:autoSpaceDN w:val="0"/>
              <w:adjustRightInd w:val="0"/>
              <w:rPr>
                <w:rFonts w:cstheme="minorHAnsi"/>
                <w:lang w:val="en-GB"/>
              </w:rPr>
            </w:pPr>
            <w:r w:rsidRPr="009927F7">
              <w:rPr>
                <w:rFonts w:cstheme="minorHAnsi"/>
                <w:lang w:val="en-GB"/>
              </w:rPr>
              <w:t>Vocational and technical instructors</w:t>
            </w:r>
          </w:p>
        </w:tc>
        <w:tc>
          <w:tcPr>
            <w:tcW w:w="939" w:type="dxa"/>
          </w:tcPr>
          <w:p w14:paraId="258991D6"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4AE4A69E" w14:textId="77777777" w:rsidTr="00ED4AC6">
        <w:tc>
          <w:tcPr>
            <w:tcW w:w="3699" w:type="dxa"/>
          </w:tcPr>
          <w:p w14:paraId="59642BF8" w14:textId="77777777" w:rsidR="008E63E8" w:rsidRDefault="008E63E8" w:rsidP="00ED4AC6">
            <w:pPr>
              <w:autoSpaceDE w:val="0"/>
              <w:autoSpaceDN w:val="0"/>
              <w:adjustRightInd w:val="0"/>
              <w:rPr>
                <w:rFonts w:cstheme="minorHAnsi"/>
              </w:rPr>
            </w:pPr>
            <w:r>
              <w:rPr>
                <w:rFonts w:cstheme="minorHAnsi"/>
              </w:rPr>
              <w:t>12</w:t>
            </w:r>
          </w:p>
        </w:tc>
        <w:tc>
          <w:tcPr>
            <w:tcW w:w="4378" w:type="dxa"/>
          </w:tcPr>
          <w:p w14:paraId="72F7AFE5" w14:textId="77777777" w:rsidR="008E63E8" w:rsidRDefault="008E63E8" w:rsidP="00ED4AC6">
            <w:pPr>
              <w:autoSpaceDE w:val="0"/>
              <w:autoSpaceDN w:val="0"/>
              <w:adjustRightInd w:val="0"/>
              <w:rPr>
                <w:rFonts w:cstheme="minorHAnsi"/>
                <w:lang w:val="en-GB"/>
              </w:rPr>
            </w:pPr>
            <w:r>
              <w:rPr>
                <w:rFonts w:cstheme="minorHAnsi"/>
                <w:lang w:val="en-GB"/>
              </w:rPr>
              <w:t>others?</w:t>
            </w:r>
          </w:p>
          <w:p w14:paraId="2323C620" w14:textId="77777777" w:rsidR="008E63E8" w:rsidRDefault="008E63E8" w:rsidP="00ED4AC6">
            <w:pPr>
              <w:autoSpaceDE w:val="0"/>
              <w:autoSpaceDN w:val="0"/>
              <w:adjustRightInd w:val="0"/>
              <w:rPr>
                <w:rFonts w:cstheme="minorHAnsi"/>
                <w:lang w:val="en-GB"/>
              </w:rPr>
            </w:pPr>
            <w:r>
              <w:rPr>
                <w:rFonts w:cstheme="minorHAnsi"/>
                <w:lang w:val="en-GB"/>
              </w:rPr>
              <w:t>Fill in the blank:</w:t>
            </w:r>
          </w:p>
          <w:tbl>
            <w:tblPr>
              <w:tblStyle w:val="Tabellenraster"/>
              <w:tblW w:w="0" w:type="auto"/>
              <w:tblLook w:val="04A0" w:firstRow="1" w:lastRow="0" w:firstColumn="1" w:lastColumn="0" w:noHBand="0" w:noVBand="1"/>
            </w:tblPr>
            <w:tblGrid>
              <w:gridCol w:w="4152"/>
            </w:tblGrid>
            <w:tr w:rsidR="008E63E8" w14:paraId="061ED74A" w14:textId="77777777" w:rsidTr="00ED4AC6">
              <w:tc>
                <w:tcPr>
                  <w:tcW w:w="4152" w:type="dxa"/>
                </w:tcPr>
                <w:p w14:paraId="2E747CB0" w14:textId="77777777" w:rsidR="008E63E8" w:rsidRDefault="008E63E8" w:rsidP="00ED4AC6">
                  <w:pPr>
                    <w:autoSpaceDE w:val="0"/>
                    <w:autoSpaceDN w:val="0"/>
                    <w:adjustRightInd w:val="0"/>
                    <w:rPr>
                      <w:rFonts w:cstheme="minorHAnsi"/>
                      <w:lang w:val="en-GB"/>
                    </w:rPr>
                  </w:pPr>
                </w:p>
                <w:p w14:paraId="45E03538" w14:textId="77777777" w:rsidR="008E63E8" w:rsidRDefault="008E63E8" w:rsidP="00ED4AC6">
                  <w:pPr>
                    <w:autoSpaceDE w:val="0"/>
                    <w:autoSpaceDN w:val="0"/>
                    <w:adjustRightInd w:val="0"/>
                    <w:rPr>
                      <w:rFonts w:cstheme="minorHAnsi"/>
                      <w:lang w:val="en-GB"/>
                    </w:rPr>
                  </w:pPr>
                </w:p>
                <w:p w14:paraId="4566718C" w14:textId="77777777" w:rsidR="008E63E8" w:rsidRDefault="008E63E8" w:rsidP="00ED4AC6">
                  <w:pPr>
                    <w:autoSpaceDE w:val="0"/>
                    <w:autoSpaceDN w:val="0"/>
                    <w:adjustRightInd w:val="0"/>
                    <w:rPr>
                      <w:rFonts w:cstheme="minorHAnsi"/>
                      <w:lang w:val="en-GB"/>
                    </w:rPr>
                  </w:pPr>
                </w:p>
              </w:tc>
            </w:tr>
          </w:tbl>
          <w:p w14:paraId="6835D3AC" w14:textId="77777777" w:rsidR="008E63E8" w:rsidRDefault="008E63E8" w:rsidP="00ED4AC6">
            <w:pPr>
              <w:autoSpaceDE w:val="0"/>
              <w:autoSpaceDN w:val="0"/>
              <w:adjustRightInd w:val="0"/>
              <w:rPr>
                <w:rFonts w:cstheme="minorHAnsi"/>
                <w:lang w:val="en-GB"/>
              </w:rPr>
            </w:pPr>
          </w:p>
          <w:p w14:paraId="74066A9D" w14:textId="77777777" w:rsidR="008E63E8" w:rsidRDefault="008E63E8" w:rsidP="00ED4AC6">
            <w:pPr>
              <w:autoSpaceDE w:val="0"/>
              <w:autoSpaceDN w:val="0"/>
              <w:adjustRightInd w:val="0"/>
              <w:rPr>
                <w:rFonts w:cstheme="minorHAnsi"/>
                <w:lang w:val="en-GB"/>
              </w:rPr>
            </w:pPr>
            <w:r w:rsidRPr="000633AD">
              <w:rPr>
                <w:rFonts w:cstheme="minorHAnsi"/>
                <w:color w:val="FFFFFF" w:themeColor="background1"/>
                <w:lang w:val="en-GB"/>
              </w:rPr>
              <w:t>-</w:t>
            </w:r>
          </w:p>
        </w:tc>
        <w:tc>
          <w:tcPr>
            <w:tcW w:w="939" w:type="dxa"/>
          </w:tcPr>
          <w:p w14:paraId="3534EFEA"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bl>
    <w:p w14:paraId="184970A0" w14:textId="77777777" w:rsidR="008E63E8" w:rsidRDefault="008E63E8" w:rsidP="008E63E8">
      <w:pPr>
        <w:spacing w:after="0" w:line="240" w:lineRule="auto"/>
        <w:rPr>
          <w:rFonts w:ascii="Arial" w:hAnsi="Arial" w:cs="Arial"/>
          <w:bCs/>
          <w:color w:val="FF0000"/>
          <w:lang w:val="en-GB"/>
        </w:rPr>
      </w:pPr>
    </w:p>
    <w:p w14:paraId="40D8E798" w14:textId="45E7874D" w:rsidR="008E63E8" w:rsidRPr="000633AD" w:rsidRDefault="008E63E8" w:rsidP="008E63E8">
      <w:pPr>
        <w:spacing w:after="0" w:line="240" w:lineRule="auto"/>
        <w:rPr>
          <w:rFonts w:ascii="Arial" w:hAnsi="Arial" w:cs="Arial"/>
          <w:bCs/>
          <w:color w:val="00205B"/>
          <w:lang w:val="en-GB"/>
        </w:rPr>
      </w:pPr>
      <w:r w:rsidRPr="00125617">
        <w:rPr>
          <w:rFonts w:ascii="Arial" w:hAnsi="Arial" w:cs="Arial"/>
          <w:bCs/>
          <w:color w:val="FF0000"/>
          <w:lang w:val="en-GB"/>
        </w:rPr>
        <w:t>Optional Question (</w:t>
      </w:r>
      <w:r>
        <w:rPr>
          <w:rFonts w:ascii="Arial" w:hAnsi="Arial" w:cs="Arial"/>
          <w:bCs/>
          <w:color w:val="FF0000"/>
          <w:lang w:val="en-GB"/>
        </w:rPr>
        <w:t>38</w:t>
      </w:r>
      <w:r w:rsidRPr="00125617">
        <w:rPr>
          <w:rFonts w:ascii="Arial" w:hAnsi="Arial" w:cs="Arial"/>
          <w:bCs/>
          <w:color w:val="FF0000"/>
          <w:lang w:val="en-GB"/>
        </w:rPr>
        <w:t>)</w:t>
      </w:r>
      <w:r>
        <w:rPr>
          <w:rFonts w:ascii="Arial" w:hAnsi="Arial" w:cs="Arial"/>
          <w:bCs/>
          <w:color w:val="FF0000"/>
          <w:lang w:val="en-GB"/>
        </w:rPr>
        <w:t xml:space="preserve"> (</w:t>
      </w:r>
      <w:r w:rsidRPr="00125617">
        <w:rPr>
          <w:rFonts w:ascii="Arial" w:hAnsi="Arial" w:cs="Arial"/>
          <w:bCs/>
          <w:color w:val="FF0000"/>
          <w:lang w:val="en-GB"/>
        </w:rPr>
        <w:t>If yes</w:t>
      </w:r>
      <w:r>
        <w:rPr>
          <w:rFonts w:ascii="Arial" w:hAnsi="Arial" w:cs="Arial"/>
          <w:bCs/>
          <w:color w:val="FF0000"/>
          <w:lang w:val="en-GB"/>
        </w:rPr>
        <w:t>):</w:t>
      </w:r>
      <w:r>
        <w:rPr>
          <w:rFonts w:ascii="Arial" w:hAnsi="Arial" w:cs="Arial"/>
          <w:bCs/>
          <w:color w:val="FF0000"/>
          <w:lang w:val="en-GB"/>
        </w:rPr>
        <w:br/>
      </w:r>
      <w:r w:rsidRPr="000633AD">
        <w:rPr>
          <w:rFonts w:ascii="Arial" w:hAnsi="Arial" w:cs="Arial"/>
          <w:bCs/>
          <w:color w:val="00205B"/>
          <w:lang w:val="en-GB"/>
        </w:rPr>
        <w:t>Cooperation partner “Higher Education</w:t>
      </w:r>
      <w:r>
        <w:rPr>
          <w:rFonts w:ascii="Arial" w:hAnsi="Arial" w:cs="Arial"/>
          <w:bCs/>
          <w:color w:val="00205B"/>
          <w:lang w:val="en-GB"/>
        </w:rPr>
        <w:t>”</w:t>
      </w:r>
      <w:r w:rsidRPr="000633AD">
        <w:rPr>
          <w:rFonts w:ascii="Arial" w:hAnsi="Arial" w:cs="Arial"/>
          <w:bCs/>
          <w:color w:val="00205B"/>
          <w:lang w:val="en-GB"/>
        </w:rPr>
        <w:t>:</w:t>
      </w:r>
    </w:p>
    <w:p w14:paraId="5C399725" w14:textId="77777777" w:rsidR="008E63E8" w:rsidRPr="000633AD" w:rsidRDefault="008E63E8" w:rsidP="008E63E8">
      <w:pPr>
        <w:spacing w:after="0" w:line="240" w:lineRule="auto"/>
        <w:rPr>
          <w:rFonts w:ascii="Arial" w:hAnsi="Arial" w:cs="Arial"/>
          <w:bCs/>
          <w:color w:val="00205B"/>
          <w:lang w:val="en-GB"/>
        </w:rPr>
      </w:pPr>
      <w:r w:rsidRPr="000633AD">
        <w:rPr>
          <w:rFonts w:ascii="Arial" w:hAnsi="Arial" w:cs="Arial"/>
          <w:bCs/>
          <w:color w:val="00205B"/>
          <w:lang w:val="en-GB"/>
        </w:rPr>
        <w:t>Multiple answer possible</w:t>
      </w:r>
    </w:p>
    <w:p w14:paraId="286859FC" w14:textId="77777777" w:rsidR="008E63E8" w:rsidRDefault="008E63E8" w:rsidP="008E63E8">
      <w:pPr>
        <w:spacing w:after="0" w:line="240" w:lineRule="auto"/>
        <w:rPr>
          <w:rFonts w:ascii="Arial" w:hAnsi="Arial" w:cs="Arial"/>
          <w:bCs/>
          <w:color w:val="00205B"/>
          <w:lang w:val="en-GB"/>
        </w:rPr>
      </w:pPr>
    </w:p>
    <w:tbl>
      <w:tblPr>
        <w:tblStyle w:val="Tabellenraster"/>
        <w:tblW w:w="0" w:type="auto"/>
        <w:tblLook w:val="04A0" w:firstRow="1" w:lastRow="0" w:firstColumn="1" w:lastColumn="0" w:noHBand="0" w:noVBand="1"/>
      </w:tblPr>
      <w:tblGrid>
        <w:gridCol w:w="3699"/>
        <w:gridCol w:w="4378"/>
        <w:gridCol w:w="939"/>
      </w:tblGrid>
      <w:tr w:rsidR="008E63E8" w:rsidRPr="00424159" w14:paraId="5DCE510B" w14:textId="77777777" w:rsidTr="00ED4AC6">
        <w:tc>
          <w:tcPr>
            <w:tcW w:w="3699" w:type="dxa"/>
          </w:tcPr>
          <w:p w14:paraId="4650CF78"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1</w:t>
            </w:r>
          </w:p>
        </w:tc>
        <w:tc>
          <w:tcPr>
            <w:tcW w:w="4378" w:type="dxa"/>
          </w:tcPr>
          <w:p w14:paraId="25340DE8" w14:textId="77777777" w:rsidR="008E63E8" w:rsidRPr="000633AD" w:rsidRDefault="008E63E8" w:rsidP="00ED4AC6">
            <w:pPr>
              <w:autoSpaceDE w:val="0"/>
              <w:autoSpaceDN w:val="0"/>
              <w:adjustRightInd w:val="0"/>
              <w:rPr>
                <w:rFonts w:cstheme="minorHAnsi"/>
                <w:lang w:val="en-GB"/>
              </w:rPr>
            </w:pPr>
            <w:r w:rsidRPr="004B4E77">
              <w:rPr>
                <w:rFonts w:cstheme="minorHAnsi"/>
                <w:lang w:val="en-GB"/>
              </w:rPr>
              <w:t>Other faculty members within the same department or program</w:t>
            </w:r>
          </w:p>
        </w:tc>
        <w:tc>
          <w:tcPr>
            <w:tcW w:w="939" w:type="dxa"/>
          </w:tcPr>
          <w:p w14:paraId="5906328E" w14:textId="77777777" w:rsidR="008E63E8" w:rsidRPr="000633AD" w:rsidRDefault="008E63E8" w:rsidP="00ED4AC6">
            <w:pPr>
              <w:pStyle w:val="Listenabsatz"/>
              <w:numPr>
                <w:ilvl w:val="0"/>
                <w:numId w:val="23"/>
              </w:numPr>
              <w:autoSpaceDE w:val="0"/>
              <w:autoSpaceDN w:val="0"/>
              <w:adjustRightInd w:val="0"/>
              <w:spacing w:after="0" w:line="240" w:lineRule="auto"/>
              <w:ind w:left="312" w:right="-300" w:hanging="312"/>
              <w:rPr>
                <w:rFonts w:cstheme="minorHAnsi"/>
                <w:lang w:val="en-GB"/>
              </w:rPr>
            </w:pPr>
          </w:p>
        </w:tc>
      </w:tr>
      <w:tr w:rsidR="008E63E8" w:rsidRPr="007F69F8" w14:paraId="0357D65E" w14:textId="77777777" w:rsidTr="00ED4AC6">
        <w:tc>
          <w:tcPr>
            <w:tcW w:w="3699" w:type="dxa"/>
          </w:tcPr>
          <w:p w14:paraId="4F07FC92"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2</w:t>
            </w:r>
          </w:p>
        </w:tc>
        <w:tc>
          <w:tcPr>
            <w:tcW w:w="4378" w:type="dxa"/>
          </w:tcPr>
          <w:p w14:paraId="00714443" w14:textId="77777777" w:rsidR="008E63E8" w:rsidRPr="007F69F8" w:rsidRDefault="008E63E8" w:rsidP="00ED4AC6">
            <w:pPr>
              <w:autoSpaceDE w:val="0"/>
              <w:autoSpaceDN w:val="0"/>
              <w:adjustRightInd w:val="0"/>
              <w:rPr>
                <w:rFonts w:cstheme="minorHAnsi"/>
                <w:lang w:val="en-GB"/>
              </w:rPr>
            </w:pPr>
            <w:r w:rsidRPr="000633AD">
              <w:rPr>
                <w:rFonts w:cstheme="minorHAnsi"/>
                <w:lang w:val="en-GB"/>
              </w:rPr>
              <w:t>Department chairs</w:t>
            </w:r>
          </w:p>
        </w:tc>
        <w:tc>
          <w:tcPr>
            <w:tcW w:w="939" w:type="dxa"/>
          </w:tcPr>
          <w:p w14:paraId="14545BF1"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45C92600" w14:textId="77777777" w:rsidTr="00ED4AC6">
        <w:tc>
          <w:tcPr>
            <w:tcW w:w="3699" w:type="dxa"/>
          </w:tcPr>
          <w:p w14:paraId="5BC77A66"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3</w:t>
            </w:r>
          </w:p>
        </w:tc>
        <w:tc>
          <w:tcPr>
            <w:tcW w:w="4378" w:type="dxa"/>
          </w:tcPr>
          <w:p w14:paraId="0EAF7DA0" w14:textId="77777777" w:rsidR="008E63E8" w:rsidRPr="000633AD" w:rsidRDefault="008E63E8" w:rsidP="00ED4AC6">
            <w:pPr>
              <w:autoSpaceDE w:val="0"/>
              <w:autoSpaceDN w:val="0"/>
              <w:adjustRightInd w:val="0"/>
              <w:rPr>
                <w:rFonts w:cstheme="minorHAnsi"/>
                <w:lang w:val="en-GB"/>
              </w:rPr>
            </w:pPr>
            <w:r w:rsidRPr="004B4E77">
              <w:rPr>
                <w:rFonts w:cstheme="minorHAnsi"/>
                <w:lang w:val="en-GB"/>
              </w:rPr>
              <w:t>Faculty in related disciplines for interdisciplinary projects</w:t>
            </w:r>
          </w:p>
        </w:tc>
        <w:tc>
          <w:tcPr>
            <w:tcW w:w="939" w:type="dxa"/>
          </w:tcPr>
          <w:p w14:paraId="7D7327C2"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42F3236D" w14:textId="77777777" w:rsidTr="00ED4AC6">
        <w:tc>
          <w:tcPr>
            <w:tcW w:w="3699" w:type="dxa"/>
          </w:tcPr>
          <w:p w14:paraId="50C3B6D3"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4</w:t>
            </w:r>
          </w:p>
        </w:tc>
        <w:tc>
          <w:tcPr>
            <w:tcW w:w="4378" w:type="dxa"/>
          </w:tcPr>
          <w:p w14:paraId="7F499AE9" w14:textId="77777777" w:rsidR="008E63E8" w:rsidRDefault="008E63E8" w:rsidP="00ED4AC6">
            <w:pPr>
              <w:autoSpaceDE w:val="0"/>
              <w:autoSpaceDN w:val="0"/>
              <w:adjustRightInd w:val="0"/>
              <w:rPr>
                <w:rFonts w:cstheme="minorHAnsi"/>
                <w:lang w:val="en-GB"/>
              </w:rPr>
            </w:pPr>
            <w:r>
              <w:rPr>
                <w:rFonts w:cstheme="minorHAnsi"/>
                <w:lang w:val="en-GB"/>
              </w:rPr>
              <w:t>L</w:t>
            </w:r>
            <w:r w:rsidRPr="000633AD">
              <w:rPr>
                <w:rFonts w:cstheme="minorHAnsi"/>
                <w:lang w:val="en-GB"/>
              </w:rPr>
              <w:t>ibrarians</w:t>
            </w:r>
          </w:p>
        </w:tc>
        <w:tc>
          <w:tcPr>
            <w:tcW w:w="939" w:type="dxa"/>
          </w:tcPr>
          <w:p w14:paraId="45C8C9D1"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60283B2E" w14:textId="77777777" w:rsidTr="00ED4AC6">
        <w:tc>
          <w:tcPr>
            <w:tcW w:w="3699" w:type="dxa"/>
          </w:tcPr>
          <w:p w14:paraId="04A2F7E6"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t>5</w:t>
            </w:r>
          </w:p>
        </w:tc>
        <w:tc>
          <w:tcPr>
            <w:tcW w:w="4378" w:type="dxa"/>
          </w:tcPr>
          <w:p w14:paraId="7B0CEA39" w14:textId="77777777" w:rsidR="008E63E8" w:rsidRPr="000633AD" w:rsidRDefault="008E63E8" w:rsidP="00ED4AC6">
            <w:pPr>
              <w:autoSpaceDE w:val="0"/>
              <w:autoSpaceDN w:val="0"/>
              <w:adjustRightInd w:val="0"/>
              <w:rPr>
                <w:rFonts w:cstheme="minorHAnsi"/>
                <w:lang w:val="en-GB"/>
              </w:rPr>
            </w:pPr>
            <w:r w:rsidRPr="004B4E77">
              <w:rPr>
                <w:rFonts w:cstheme="minorHAnsi"/>
                <w:lang w:val="en-GB"/>
              </w:rPr>
              <w:t>Academic advisors</w:t>
            </w:r>
          </w:p>
        </w:tc>
        <w:tc>
          <w:tcPr>
            <w:tcW w:w="939" w:type="dxa"/>
          </w:tcPr>
          <w:p w14:paraId="39828B56"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06EFCD6C" w14:textId="77777777" w:rsidTr="00ED4AC6">
        <w:tc>
          <w:tcPr>
            <w:tcW w:w="3699" w:type="dxa"/>
          </w:tcPr>
          <w:p w14:paraId="027344DB" w14:textId="77777777" w:rsidR="008E63E8" w:rsidRPr="000633AD" w:rsidRDefault="008E63E8" w:rsidP="00ED4AC6">
            <w:pPr>
              <w:autoSpaceDE w:val="0"/>
              <w:autoSpaceDN w:val="0"/>
              <w:adjustRightInd w:val="0"/>
              <w:rPr>
                <w:rFonts w:cstheme="minorHAnsi"/>
                <w:lang w:val="en-GB"/>
              </w:rPr>
            </w:pPr>
            <w:r w:rsidRPr="000633AD">
              <w:rPr>
                <w:rFonts w:cstheme="minorHAnsi"/>
                <w:lang w:val="en-GB"/>
              </w:rPr>
              <w:lastRenderedPageBreak/>
              <w:t>6</w:t>
            </w:r>
          </w:p>
        </w:tc>
        <w:tc>
          <w:tcPr>
            <w:tcW w:w="4378" w:type="dxa"/>
          </w:tcPr>
          <w:p w14:paraId="1B2543AD" w14:textId="77777777" w:rsidR="008E63E8" w:rsidRDefault="008E63E8" w:rsidP="00ED4AC6">
            <w:pPr>
              <w:autoSpaceDE w:val="0"/>
              <w:autoSpaceDN w:val="0"/>
              <w:adjustRightInd w:val="0"/>
              <w:rPr>
                <w:rFonts w:cstheme="minorHAnsi"/>
                <w:lang w:val="en-GB"/>
              </w:rPr>
            </w:pPr>
            <w:r>
              <w:rPr>
                <w:rFonts w:cstheme="minorHAnsi"/>
                <w:lang w:val="en-GB"/>
              </w:rPr>
              <w:t>S</w:t>
            </w:r>
            <w:r w:rsidRPr="004B4E77">
              <w:rPr>
                <w:rFonts w:cstheme="minorHAnsi"/>
                <w:lang w:val="en-GB"/>
              </w:rPr>
              <w:t>tudent affairs professionals</w:t>
            </w:r>
          </w:p>
        </w:tc>
        <w:tc>
          <w:tcPr>
            <w:tcW w:w="939" w:type="dxa"/>
          </w:tcPr>
          <w:p w14:paraId="7FA20D93"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1D7766BF" w14:textId="77777777" w:rsidTr="00ED4AC6">
        <w:tc>
          <w:tcPr>
            <w:tcW w:w="3699" w:type="dxa"/>
          </w:tcPr>
          <w:p w14:paraId="38A85604" w14:textId="77777777" w:rsidR="008E63E8" w:rsidRPr="000633AD" w:rsidRDefault="008E63E8" w:rsidP="00ED4AC6">
            <w:pPr>
              <w:autoSpaceDE w:val="0"/>
              <w:autoSpaceDN w:val="0"/>
              <w:adjustRightInd w:val="0"/>
              <w:rPr>
                <w:rFonts w:cstheme="minorHAnsi"/>
                <w:lang w:val="en-GB"/>
              </w:rPr>
            </w:pPr>
            <w:r>
              <w:rPr>
                <w:rFonts w:cstheme="minorHAnsi"/>
              </w:rPr>
              <w:t>7</w:t>
            </w:r>
          </w:p>
        </w:tc>
        <w:tc>
          <w:tcPr>
            <w:tcW w:w="4378" w:type="dxa"/>
          </w:tcPr>
          <w:p w14:paraId="2CF8B09F" w14:textId="77777777" w:rsidR="008E63E8" w:rsidRPr="000633AD" w:rsidRDefault="008E63E8" w:rsidP="00ED4AC6">
            <w:pPr>
              <w:autoSpaceDE w:val="0"/>
              <w:autoSpaceDN w:val="0"/>
              <w:adjustRightInd w:val="0"/>
              <w:rPr>
                <w:rFonts w:cstheme="minorHAnsi"/>
                <w:lang w:val="en-GB"/>
              </w:rPr>
            </w:pPr>
            <w:r w:rsidRPr="004B4E77">
              <w:rPr>
                <w:rFonts w:cstheme="minorHAnsi"/>
                <w:lang w:val="en-GB"/>
              </w:rPr>
              <w:t>Community partners for service-learning projects</w:t>
            </w:r>
          </w:p>
        </w:tc>
        <w:tc>
          <w:tcPr>
            <w:tcW w:w="939" w:type="dxa"/>
          </w:tcPr>
          <w:p w14:paraId="5B9C7D15"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2C65872F" w14:textId="77777777" w:rsidTr="00ED4AC6">
        <w:tc>
          <w:tcPr>
            <w:tcW w:w="3699" w:type="dxa"/>
          </w:tcPr>
          <w:p w14:paraId="08AD783E" w14:textId="77777777" w:rsidR="008E63E8" w:rsidRDefault="008E63E8" w:rsidP="00ED4AC6">
            <w:pPr>
              <w:autoSpaceDE w:val="0"/>
              <w:autoSpaceDN w:val="0"/>
              <w:adjustRightInd w:val="0"/>
              <w:rPr>
                <w:rFonts w:cstheme="minorHAnsi"/>
              </w:rPr>
            </w:pPr>
            <w:r>
              <w:rPr>
                <w:rFonts w:cstheme="minorHAnsi"/>
              </w:rPr>
              <w:t>8</w:t>
            </w:r>
          </w:p>
        </w:tc>
        <w:tc>
          <w:tcPr>
            <w:tcW w:w="4378" w:type="dxa"/>
          </w:tcPr>
          <w:p w14:paraId="01EAA79D" w14:textId="77777777" w:rsidR="008E63E8" w:rsidRDefault="008E63E8" w:rsidP="00ED4AC6">
            <w:pPr>
              <w:autoSpaceDE w:val="0"/>
              <w:autoSpaceDN w:val="0"/>
              <w:adjustRightInd w:val="0"/>
              <w:rPr>
                <w:rFonts w:cstheme="minorHAnsi"/>
                <w:lang w:val="en-GB"/>
              </w:rPr>
            </w:pPr>
            <w:r>
              <w:rPr>
                <w:rFonts w:cstheme="minorHAnsi"/>
                <w:lang w:val="en-GB"/>
              </w:rPr>
              <w:t xml:space="preserve">External experts </w:t>
            </w:r>
          </w:p>
        </w:tc>
        <w:tc>
          <w:tcPr>
            <w:tcW w:w="939" w:type="dxa"/>
          </w:tcPr>
          <w:p w14:paraId="222CD148"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7F69F8" w14:paraId="542C40CB" w14:textId="77777777" w:rsidTr="00ED4AC6">
        <w:tc>
          <w:tcPr>
            <w:tcW w:w="3699" w:type="dxa"/>
          </w:tcPr>
          <w:p w14:paraId="4DFFE041" w14:textId="77777777" w:rsidR="008E63E8" w:rsidRDefault="008E63E8" w:rsidP="00ED4AC6">
            <w:pPr>
              <w:autoSpaceDE w:val="0"/>
              <w:autoSpaceDN w:val="0"/>
              <w:adjustRightInd w:val="0"/>
              <w:rPr>
                <w:rFonts w:cstheme="minorHAnsi"/>
              </w:rPr>
            </w:pPr>
            <w:r>
              <w:rPr>
                <w:rFonts w:cstheme="minorHAnsi"/>
              </w:rPr>
              <w:t>9</w:t>
            </w:r>
          </w:p>
        </w:tc>
        <w:tc>
          <w:tcPr>
            <w:tcW w:w="4378" w:type="dxa"/>
          </w:tcPr>
          <w:p w14:paraId="6C4AF0B5" w14:textId="77777777" w:rsidR="008E63E8" w:rsidRDefault="008E63E8" w:rsidP="00ED4AC6">
            <w:pPr>
              <w:autoSpaceDE w:val="0"/>
              <w:autoSpaceDN w:val="0"/>
              <w:adjustRightInd w:val="0"/>
              <w:rPr>
                <w:rFonts w:cstheme="minorHAnsi"/>
                <w:lang w:val="en-GB"/>
              </w:rPr>
            </w:pPr>
            <w:r>
              <w:rPr>
                <w:rFonts w:cstheme="minorHAnsi"/>
                <w:lang w:val="en-GB"/>
              </w:rPr>
              <w:t>Guest speakers</w:t>
            </w:r>
          </w:p>
        </w:tc>
        <w:tc>
          <w:tcPr>
            <w:tcW w:w="939" w:type="dxa"/>
          </w:tcPr>
          <w:p w14:paraId="12013A74"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622BE4AC" w14:textId="77777777" w:rsidTr="00ED4AC6">
        <w:tc>
          <w:tcPr>
            <w:tcW w:w="3699" w:type="dxa"/>
          </w:tcPr>
          <w:p w14:paraId="40BE7E9E" w14:textId="77777777" w:rsidR="008E63E8" w:rsidRDefault="008E63E8" w:rsidP="00ED4AC6">
            <w:pPr>
              <w:autoSpaceDE w:val="0"/>
              <w:autoSpaceDN w:val="0"/>
              <w:adjustRightInd w:val="0"/>
              <w:rPr>
                <w:rFonts w:cstheme="minorHAnsi"/>
              </w:rPr>
            </w:pPr>
            <w:r>
              <w:rPr>
                <w:rFonts w:cstheme="minorHAnsi"/>
              </w:rPr>
              <w:t xml:space="preserve">10 </w:t>
            </w:r>
          </w:p>
        </w:tc>
        <w:tc>
          <w:tcPr>
            <w:tcW w:w="4378" w:type="dxa"/>
          </w:tcPr>
          <w:p w14:paraId="670C4930" w14:textId="77777777" w:rsidR="008E63E8" w:rsidRDefault="008E63E8" w:rsidP="00ED4AC6">
            <w:pPr>
              <w:autoSpaceDE w:val="0"/>
              <w:autoSpaceDN w:val="0"/>
              <w:adjustRightInd w:val="0"/>
              <w:rPr>
                <w:rFonts w:cstheme="minorHAnsi"/>
                <w:lang w:val="en-GB"/>
              </w:rPr>
            </w:pPr>
            <w:r w:rsidRPr="004B4E77">
              <w:rPr>
                <w:rFonts w:cstheme="minorHAnsi"/>
                <w:lang w:val="en-GB"/>
              </w:rPr>
              <w:t>Funding agencies for research and grant proposals</w:t>
            </w:r>
          </w:p>
        </w:tc>
        <w:tc>
          <w:tcPr>
            <w:tcW w:w="939" w:type="dxa"/>
          </w:tcPr>
          <w:p w14:paraId="5D60B5D0"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01189ADE" w14:textId="77777777" w:rsidTr="00ED4AC6">
        <w:tc>
          <w:tcPr>
            <w:tcW w:w="3699" w:type="dxa"/>
          </w:tcPr>
          <w:p w14:paraId="48F07AD8" w14:textId="77777777" w:rsidR="008E63E8" w:rsidRDefault="008E63E8" w:rsidP="00ED4AC6">
            <w:pPr>
              <w:autoSpaceDE w:val="0"/>
              <w:autoSpaceDN w:val="0"/>
              <w:adjustRightInd w:val="0"/>
              <w:rPr>
                <w:rFonts w:cstheme="minorHAnsi"/>
              </w:rPr>
            </w:pPr>
            <w:r>
              <w:rPr>
                <w:rFonts w:cstheme="minorHAnsi"/>
              </w:rPr>
              <w:t>11</w:t>
            </w:r>
          </w:p>
        </w:tc>
        <w:tc>
          <w:tcPr>
            <w:tcW w:w="4378" w:type="dxa"/>
          </w:tcPr>
          <w:p w14:paraId="4CA57A93" w14:textId="77777777" w:rsidR="008E63E8" w:rsidRPr="004B4E77" w:rsidRDefault="008E63E8" w:rsidP="00ED4AC6">
            <w:pPr>
              <w:autoSpaceDE w:val="0"/>
              <w:autoSpaceDN w:val="0"/>
              <w:adjustRightInd w:val="0"/>
              <w:rPr>
                <w:rFonts w:cstheme="minorHAnsi"/>
                <w:lang w:val="en-GB"/>
              </w:rPr>
            </w:pPr>
            <w:r w:rsidRPr="004B4E77">
              <w:rPr>
                <w:rFonts w:cstheme="minorHAnsi"/>
                <w:lang w:val="en-GB"/>
              </w:rPr>
              <w:t>Academic publishing companies for textbook and resource development</w:t>
            </w:r>
          </w:p>
        </w:tc>
        <w:tc>
          <w:tcPr>
            <w:tcW w:w="939" w:type="dxa"/>
          </w:tcPr>
          <w:p w14:paraId="035C2589"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021C55A4" w14:textId="77777777" w:rsidTr="00ED4AC6">
        <w:tc>
          <w:tcPr>
            <w:tcW w:w="3699" w:type="dxa"/>
          </w:tcPr>
          <w:p w14:paraId="27F9DC90" w14:textId="77777777" w:rsidR="008E63E8" w:rsidRDefault="008E63E8" w:rsidP="00ED4AC6">
            <w:pPr>
              <w:autoSpaceDE w:val="0"/>
              <w:autoSpaceDN w:val="0"/>
              <w:adjustRightInd w:val="0"/>
              <w:rPr>
                <w:rFonts w:cstheme="minorHAnsi"/>
              </w:rPr>
            </w:pPr>
            <w:r>
              <w:rPr>
                <w:rFonts w:cstheme="minorHAnsi"/>
              </w:rPr>
              <w:t>12</w:t>
            </w:r>
          </w:p>
        </w:tc>
        <w:tc>
          <w:tcPr>
            <w:tcW w:w="4378" w:type="dxa"/>
          </w:tcPr>
          <w:p w14:paraId="378F56B5" w14:textId="77777777" w:rsidR="008E63E8" w:rsidRPr="004B4E77" w:rsidRDefault="008E63E8" w:rsidP="00ED4AC6">
            <w:pPr>
              <w:autoSpaceDE w:val="0"/>
              <w:autoSpaceDN w:val="0"/>
              <w:adjustRightInd w:val="0"/>
              <w:rPr>
                <w:rFonts w:cstheme="minorHAnsi"/>
                <w:lang w:val="en-GB"/>
              </w:rPr>
            </w:pPr>
            <w:r w:rsidRPr="004B4E77">
              <w:rPr>
                <w:rFonts w:cstheme="minorHAnsi"/>
                <w:lang w:val="en-GB"/>
              </w:rPr>
              <w:t>Alumni networks for mentoring and career guidance</w:t>
            </w:r>
          </w:p>
        </w:tc>
        <w:tc>
          <w:tcPr>
            <w:tcW w:w="939" w:type="dxa"/>
          </w:tcPr>
          <w:p w14:paraId="10FE2D4B"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480E29DA" w14:textId="77777777" w:rsidTr="00ED4AC6">
        <w:tc>
          <w:tcPr>
            <w:tcW w:w="3699" w:type="dxa"/>
          </w:tcPr>
          <w:p w14:paraId="140E1B52" w14:textId="77777777" w:rsidR="008E63E8" w:rsidRDefault="008E63E8" w:rsidP="00ED4AC6">
            <w:pPr>
              <w:autoSpaceDE w:val="0"/>
              <w:autoSpaceDN w:val="0"/>
              <w:adjustRightInd w:val="0"/>
              <w:rPr>
                <w:rFonts w:cstheme="minorHAnsi"/>
              </w:rPr>
            </w:pPr>
            <w:r>
              <w:rPr>
                <w:rFonts w:cstheme="minorHAnsi"/>
              </w:rPr>
              <w:t>13</w:t>
            </w:r>
          </w:p>
        </w:tc>
        <w:tc>
          <w:tcPr>
            <w:tcW w:w="4378" w:type="dxa"/>
          </w:tcPr>
          <w:p w14:paraId="7C3AC8BE" w14:textId="77777777" w:rsidR="008E63E8" w:rsidRPr="004B4E77" w:rsidRDefault="008E63E8" w:rsidP="00ED4AC6">
            <w:pPr>
              <w:autoSpaceDE w:val="0"/>
              <w:autoSpaceDN w:val="0"/>
              <w:adjustRightInd w:val="0"/>
              <w:rPr>
                <w:rFonts w:cstheme="minorHAnsi"/>
                <w:lang w:val="en-GB"/>
              </w:rPr>
            </w:pPr>
            <w:r w:rsidRPr="004B4E77">
              <w:rPr>
                <w:rFonts w:cstheme="minorHAnsi"/>
                <w:lang w:val="en-GB"/>
              </w:rPr>
              <w:t>Industry partners for internships and co-op programs</w:t>
            </w:r>
          </w:p>
        </w:tc>
        <w:tc>
          <w:tcPr>
            <w:tcW w:w="939" w:type="dxa"/>
          </w:tcPr>
          <w:p w14:paraId="76341B74"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B4E77" w14:paraId="2D3D2ED9" w14:textId="77777777" w:rsidTr="00ED4AC6">
        <w:tc>
          <w:tcPr>
            <w:tcW w:w="3699" w:type="dxa"/>
          </w:tcPr>
          <w:p w14:paraId="62685BA5" w14:textId="77777777" w:rsidR="008E63E8" w:rsidRDefault="008E63E8" w:rsidP="00ED4AC6">
            <w:pPr>
              <w:autoSpaceDE w:val="0"/>
              <w:autoSpaceDN w:val="0"/>
              <w:adjustRightInd w:val="0"/>
              <w:rPr>
                <w:rFonts w:cstheme="minorHAnsi"/>
              </w:rPr>
            </w:pPr>
            <w:r>
              <w:rPr>
                <w:rFonts w:cstheme="minorHAnsi"/>
              </w:rPr>
              <w:t>14</w:t>
            </w:r>
          </w:p>
        </w:tc>
        <w:tc>
          <w:tcPr>
            <w:tcW w:w="4378" w:type="dxa"/>
          </w:tcPr>
          <w:p w14:paraId="5890C5C5" w14:textId="77777777" w:rsidR="008E63E8" w:rsidRPr="004B4E77" w:rsidRDefault="008E63E8" w:rsidP="00ED4AC6">
            <w:pPr>
              <w:autoSpaceDE w:val="0"/>
              <w:autoSpaceDN w:val="0"/>
              <w:adjustRightInd w:val="0"/>
              <w:rPr>
                <w:rFonts w:cstheme="minorHAnsi"/>
                <w:lang w:val="en-GB"/>
              </w:rPr>
            </w:pPr>
            <w:r w:rsidRPr="004B4E77">
              <w:rPr>
                <w:rFonts w:cstheme="minorHAnsi"/>
                <w:lang w:val="en-GB"/>
              </w:rPr>
              <w:t xml:space="preserve">Graduate students </w:t>
            </w:r>
          </w:p>
        </w:tc>
        <w:tc>
          <w:tcPr>
            <w:tcW w:w="939" w:type="dxa"/>
          </w:tcPr>
          <w:p w14:paraId="450007EF"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B4E77" w14:paraId="4EF7F5E8" w14:textId="77777777" w:rsidTr="00ED4AC6">
        <w:tc>
          <w:tcPr>
            <w:tcW w:w="3699" w:type="dxa"/>
          </w:tcPr>
          <w:p w14:paraId="1F3AF833" w14:textId="77777777" w:rsidR="008E63E8" w:rsidRDefault="008E63E8" w:rsidP="00ED4AC6">
            <w:pPr>
              <w:autoSpaceDE w:val="0"/>
              <w:autoSpaceDN w:val="0"/>
              <w:adjustRightInd w:val="0"/>
              <w:rPr>
                <w:rFonts w:cstheme="minorHAnsi"/>
              </w:rPr>
            </w:pPr>
            <w:r>
              <w:rPr>
                <w:rFonts w:cstheme="minorHAnsi"/>
              </w:rPr>
              <w:t>15</w:t>
            </w:r>
          </w:p>
        </w:tc>
        <w:tc>
          <w:tcPr>
            <w:tcW w:w="4378" w:type="dxa"/>
          </w:tcPr>
          <w:p w14:paraId="34508D4D" w14:textId="77777777" w:rsidR="008E63E8" w:rsidRPr="004B4E77" w:rsidRDefault="008E63E8" w:rsidP="00ED4AC6">
            <w:pPr>
              <w:autoSpaceDE w:val="0"/>
              <w:autoSpaceDN w:val="0"/>
              <w:adjustRightInd w:val="0"/>
              <w:rPr>
                <w:rFonts w:cstheme="minorHAnsi"/>
                <w:lang w:val="en-GB"/>
              </w:rPr>
            </w:pPr>
            <w:r w:rsidRPr="004B4E77">
              <w:rPr>
                <w:rFonts w:cstheme="minorHAnsi"/>
                <w:lang w:val="en-GB"/>
              </w:rPr>
              <w:t>research assistants</w:t>
            </w:r>
          </w:p>
        </w:tc>
        <w:tc>
          <w:tcPr>
            <w:tcW w:w="939" w:type="dxa"/>
          </w:tcPr>
          <w:p w14:paraId="11499579"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424159" w14:paraId="1BE544D0" w14:textId="77777777" w:rsidTr="00ED4AC6">
        <w:tc>
          <w:tcPr>
            <w:tcW w:w="3699" w:type="dxa"/>
          </w:tcPr>
          <w:p w14:paraId="19A1B2E7" w14:textId="77777777" w:rsidR="008E63E8" w:rsidRDefault="008E63E8" w:rsidP="00ED4AC6">
            <w:pPr>
              <w:autoSpaceDE w:val="0"/>
              <w:autoSpaceDN w:val="0"/>
              <w:adjustRightInd w:val="0"/>
              <w:rPr>
                <w:rFonts w:cstheme="minorHAnsi"/>
              </w:rPr>
            </w:pPr>
            <w:r>
              <w:rPr>
                <w:rFonts w:cstheme="minorHAnsi"/>
              </w:rPr>
              <w:t>16</w:t>
            </w:r>
          </w:p>
        </w:tc>
        <w:tc>
          <w:tcPr>
            <w:tcW w:w="4378" w:type="dxa"/>
          </w:tcPr>
          <w:p w14:paraId="6B5917CA" w14:textId="77777777" w:rsidR="008E63E8" w:rsidRPr="000633AD" w:rsidRDefault="008E63E8" w:rsidP="00ED4AC6">
            <w:pPr>
              <w:autoSpaceDE w:val="0"/>
              <w:autoSpaceDN w:val="0"/>
              <w:adjustRightInd w:val="0"/>
              <w:rPr>
                <w:rFonts w:cstheme="minorHAnsi"/>
                <w:lang w:val="en-GB"/>
              </w:rPr>
            </w:pPr>
            <w:r w:rsidRPr="004B4E77">
              <w:rPr>
                <w:rFonts w:cstheme="minorHAnsi"/>
                <w:lang w:val="en-GB"/>
              </w:rPr>
              <w:t>Research collaborators from other institutions</w:t>
            </w:r>
          </w:p>
        </w:tc>
        <w:tc>
          <w:tcPr>
            <w:tcW w:w="939" w:type="dxa"/>
          </w:tcPr>
          <w:p w14:paraId="53F29259"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r w:rsidR="008E63E8" w:rsidRPr="000633AD" w14:paraId="34C95AC3" w14:textId="77777777" w:rsidTr="00ED4AC6">
        <w:tc>
          <w:tcPr>
            <w:tcW w:w="3699" w:type="dxa"/>
          </w:tcPr>
          <w:p w14:paraId="458DA94B" w14:textId="77777777" w:rsidR="008E63E8" w:rsidRDefault="008E63E8" w:rsidP="00ED4AC6">
            <w:pPr>
              <w:autoSpaceDE w:val="0"/>
              <w:autoSpaceDN w:val="0"/>
              <w:adjustRightInd w:val="0"/>
              <w:rPr>
                <w:rFonts w:cstheme="minorHAnsi"/>
              </w:rPr>
            </w:pPr>
            <w:r>
              <w:rPr>
                <w:rFonts w:cstheme="minorHAnsi"/>
              </w:rPr>
              <w:t>17</w:t>
            </w:r>
          </w:p>
        </w:tc>
        <w:tc>
          <w:tcPr>
            <w:tcW w:w="4378" w:type="dxa"/>
          </w:tcPr>
          <w:p w14:paraId="66A471E5" w14:textId="77777777" w:rsidR="008E63E8" w:rsidRDefault="008E63E8" w:rsidP="00ED4AC6">
            <w:pPr>
              <w:autoSpaceDE w:val="0"/>
              <w:autoSpaceDN w:val="0"/>
              <w:adjustRightInd w:val="0"/>
              <w:rPr>
                <w:rFonts w:cstheme="minorHAnsi"/>
                <w:lang w:val="en-GB"/>
              </w:rPr>
            </w:pPr>
            <w:r>
              <w:rPr>
                <w:rFonts w:cstheme="minorHAnsi"/>
                <w:lang w:val="en-GB"/>
              </w:rPr>
              <w:t>others?</w:t>
            </w:r>
          </w:p>
          <w:p w14:paraId="4DB23B40" w14:textId="77777777" w:rsidR="008E63E8" w:rsidRDefault="008E63E8" w:rsidP="00ED4AC6">
            <w:pPr>
              <w:autoSpaceDE w:val="0"/>
              <w:autoSpaceDN w:val="0"/>
              <w:adjustRightInd w:val="0"/>
              <w:rPr>
                <w:rFonts w:cstheme="minorHAnsi"/>
                <w:lang w:val="en-GB"/>
              </w:rPr>
            </w:pPr>
            <w:r>
              <w:rPr>
                <w:rFonts w:cstheme="minorHAnsi"/>
                <w:lang w:val="en-GB"/>
              </w:rPr>
              <w:t>Fill in the blank:</w:t>
            </w:r>
          </w:p>
          <w:tbl>
            <w:tblPr>
              <w:tblStyle w:val="Tabellenraster"/>
              <w:tblW w:w="0" w:type="auto"/>
              <w:tblLook w:val="04A0" w:firstRow="1" w:lastRow="0" w:firstColumn="1" w:lastColumn="0" w:noHBand="0" w:noVBand="1"/>
            </w:tblPr>
            <w:tblGrid>
              <w:gridCol w:w="4152"/>
            </w:tblGrid>
            <w:tr w:rsidR="008E63E8" w:rsidRPr="00424159" w14:paraId="25637219" w14:textId="77777777" w:rsidTr="00ED4AC6">
              <w:tc>
                <w:tcPr>
                  <w:tcW w:w="4152" w:type="dxa"/>
                </w:tcPr>
                <w:p w14:paraId="4997F704" w14:textId="77777777" w:rsidR="008E63E8" w:rsidRDefault="008E63E8" w:rsidP="00ED4AC6">
                  <w:pPr>
                    <w:autoSpaceDE w:val="0"/>
                    <w:autoSpaceDN w:val="0"/>
                    <w:adjustRightInd w:val="0"/>
                    <w:rPr>
                      <w:rFonts w:cstheme="minorHAnsi"/>
                      <w:lang w:val="en-GB"/>
                    </w:rPr>
                  </w:pPr>
                </w:p>
                <w:p w14:paraId="65EC3C74" w14:textId="77777777" w:rsidR="008E63E8" w:rsidRDefault="008E63E8" w:rsidP="00ED4AC6">
                  <w:pPr>
                    <w:autoSpaceDE w:val="0"/>
                    <w:autoSpaceDN w:val="0"/>
                    <w:adjustRightInd w:val="0"/>
                    <w:rPr>
                      <w:rFonts w:cstheme="minorHAnsi"/>
                      <w:lang w:val="en-GB"/>
                    </w:rPr>
                  </w:pPr>
                </w:p>
                <w:p w14:paraId="32D80C7A" w14:textId="77777777" w:rsidR="008E63E8" w:rsidRDefault="008E63E8" w:rsidP="00ED4AC6">
                  <w:pPr>
                    <w:autoSpaceDE w:val="0"/>
                    <w:autoSpaceDN w:val="0"/>
                    <w:adjustRightInd w:val="0"/>
                    <w:rPr>
                      <w:rFonts w:cstheme="minorHAnsi"/>
                      <w:lang w:val="en-GB"/>
                    </w:rPr>
                  </w:pPr>
                </w:p>
              </w:tc>
            </w:tr>
          </w:tbl>
          <w:p w14:paraId="731CF163" w14:textId="77777777" w:rsidR="008E63E8" w:rsidRDefault="008E63E8" w:rsidP="00ED4AC6">
            <w:pPr>
              <w:autoSpaceDE w:val="0"/>
              <w:autoSpaceDN w:val="0"/>
              <w:adjustRightInd w:val="0"/>
              <w:rPr>
                <w:rFonts w:cstheme="minorHAnsi"/>
                <w:lang w:val="en-GB"/>
              </w:rPr>
            </w:pPr>
          </w:p>
          <w:p w14:paraId="386547AB" w14:textId="77777777" w:rsidR="008E63E8" w:rsidRDefault="008E63E8" w:rsidP="00ED4AC6">
            <w:pPr>
              <w:autoSpaceDE w:val="0"/>
              <w:autoSpaceDN w:val="0"/>
              <w:adjustRightInd w:val="0"/>
              <w:rPr>
                <w:rFonts w:cstheme="minorHAnsi"/>
                <w:lang w:val="en-GB"/>
              </w:rPr>
            </w:pPr>
            <w:r w:rsidRPr="000633AD">
              <w:rPr>
                <w:rFonts w:cstheme="minorHAnsi"/>
                <w:color w:val="FFFFFF" w:themeColor="background1"/>
                <w:lang w:val="en-GB"/>
              </w:rPr>
              <w:t>-</w:t>
            </w:r>
          </w:p>
        </w:tc>
        <w:tc>
          <w:tcPr>
            <w:tcW w:w="939" w:type="dxa"/>
          </w:tcPr>
          <w:p w14:paraId="207B49C2" w14:textId="77777777" w:rsidR="008E63E8" w:rsidRPr="007F69F8" w:rsidRDefault="008E63E8" w:rsidP="00ED4AC6">
            <w:pPr>
              <w:pStyle w:val="Listenabsatz"/>
              <w:numPr>
                <w:ilvl w:val="0"/>
                <w:numId w:val="24"/>
              </w:numPr>
              <w:autoSpaceDE w:val="0"/>
              <w:autoSpaceDN w:val="0"/>
              <w:adjustRightInd w:val="0"/>
              <w:spacing w:after="0" w:line="240" w:lineRule="auto"/>
              <w:rPr>
                <w:rFonts w:cstheme="minorHAnsi"/>
                <w:lang w:val="en-GB"/>
              </w:rPr>
            </w:pPr>
          </w:p>
        </w:tc>
      </w:tr>
    </w:tbl>
    <w:p w14:paraId="031DE4D8" w14:textId="649B6F99" w:rsidR="00F25E5B" w:rsidRPr="00125617" w:rsidRDefault="008E63E8">
      <w:pPr>
        <w:spacing w:after="0" w:line="240" w:lineRule="auto"/>
        <w:rPr>
          <w:rFonts w:asciiTheme="majorHAnsi" w:eastAsiaTheme="majorEastAsia" w:hAnsiTheme="majorHAnsi" w:cstheme="majorBidi"/>
          <w:color w:val="365F91" w:themeColor="accent1" w:themeShade="BF"/>
          <w:sz w:val="26"/>
          <w:szCs w:val="26"/>
          <w:lang w:val="en-GB"/>
        </w:rPr>
      </w:pPr>
      <w:r w:rsidRPr="00125617">
        <w:rPr>
          <w:rFonts w:asciiTheme="majorHAnsi" w:eastAsiaTheme="majorEastAsia" w:hAnsiTheme="majorHAnsi" w:cstheme="majorBidi"/>
          <w:color w:val="365F91" w:themeColor="accent1" w:themeShade="BF"/>
          <w:sz w:val="26"/>
          <w:szCs w:val="26"/>
          <w:lang w:val="en-GB"/>
        </w:rPr>
        <w:br w:type="page"/>
      </w:r>
    </w:p>
    <w:p w14:paraId="2F25AE12" w14:textId="648FFE5B" w:rsidR="00927A40" w:rsidRDefault="00927A40" w:rsidP="00927A40">
      <w:pPr>
        <w:pStyle w:val="berschrift2"/>
        <w:rPr>
          <w:lang w:val="en-US"/>
        </w:rPr>
      </w:pPr>
      <w:r>
        <w:rPr>
          <w:lang w:val="en-GB"/>
        </w:rPr>
        <w:lastRenderedPageBreak/>
        <w:t xml:space="preserve">IV </w:t>
      </w:r>
      <w:r w:rsidRPr="00927A40">
        <w:rPr>
          <w:lang w:val="en-GB"/>
        </w:rPr>
        <w:t>Suggestions for criteria for the</w:t>
      </w:r>
      <w:r>
        <w:rPr>
          <w:lang w:val="en-GB"/>
        </w:rPr>
        <w:t xml:space="preserve"> </w:t>
      </w:r>
      <w:r w:rsidRPr="00927A40">
        <w:rPr>
          <w:lang w:val="en-US"/>
        </w:rPr>
        <w:t>Product, Material, OER and Course Accreditation</w:t>
      </w:r>
      <w:bookmarkEnd w:id="7"/>
    </w:p>
    <w:p w14:paraId="6489AC72" w14:textId="77777777" w:rsidR="00927A40" w:rsidRDefault="00927A40" w:rsidP="00927A40">
      <w:pPr>
        <w:rPr>
          <w:lang w:val="en-GB"/>
        </w:rPr>
      </w:pPr>
    </w:p>
    <w:p w14:paraId="6F8B3B54" w14:textId="77777777" w:rsidR="00927A40" w:rsidRDefault="00927A40" w:rsidP="00927A40">
      <w:pPr>
        <w:pStyle w:val="berschrift3"/>
        <w:rPr>
          <w:lang w:val="en-GB"/>
        </w:rPr>
      </w:pPr>
      <w:bookmarkStart w:id="8" w:name="_Toc128641796"/>
      <w:r>
        <w:rPr>
          <w:lang w:val="en-GB"/>
        </w:rPr>
        <w:t>IV.I Formal Criteria</w:t>
      </w:r>
      <w:bookmarkEnd w:id="8"/>
      <w:r>
        <w:rPr>
          <w:lang w:val="en-GB"/>
        </w:rPr>
        <w:t xml:space="preserve"> </w:t>
      </w:r>
    </w:p>
    <w:p w14:paraId="284BDE08"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Institution</w:t>
      </w:r>
    </w:p>
    <w:p w14:paraId="019197B3"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Type of Product, Material, OER and Course</w:t>
      </w:r>
    </w:p>
    <w:p w14:paraId="497569BF"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Target group</w:t>
      </w:r>
    </w:p>
    <w:p w14:paraId="38669550"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Transparency</w:t>
      </w:r>
    </w:p>
    <w:p w14:paraId="527AE398" w14:textId="34CCDCED" w:rsidR="007F10D2" w:rsidRPr="0067356E" w:rsidRDefault="002E585E" w:rsidP="0067356E">
      <w:pPr>
        <w:numPr>
          <w:ilvl w:val="0"/>
          <w:numId w:val="17"/>
        </w:numPr>
        <w:spacing w:after="0" w:line="360" w:lineRule="auto"/>
        <w:rPr>
          <w:rFonts w:ascii="Arial" w:hAnsi="Arial" w:cs="Arial"/>
          <w:color w:val="00205B"/>
          <w:lang w:val="en-GB"/>
        </w:rPr>
      </w:pPr>
      <w:r>
        <w:rPr>
          <w:rFonts w:ascii="Arial" w:hAnsi="Arial" w:cs="Arial"/>
          <w:color w:val="00205B"/>
          <w:lang w:val="en-GB"/>
        </w:rPr>
        <w:t>T</w:t>
      </w:r>
      <w:r w:rsidR="007F10D2" w:rsidRPr="0067356E">
        <w:rPr>
          <w:rFonts w:ascii="Arial" w:hAnsi="Arial" w:cs="Arial"/>
          <w:color w:val="00205B"/>
          <w:lang w:val="en-GB"/>
        </w:rPr>
        <w:t>imeliness</w:t>
      </w:r>
    </w:p>
    <w:p w14:paraId="4F7A2DA3"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Interdisciplinary learning opportunities</w:t>
      </w:r>
    </w:p>
    <w:p w14:paraId="1D35A3E1"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Openness</w:t>
      </w:r>
    </w:p>
    <w:p w14:paraId="2DDCA42A"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Aims and clarity of purpose</w:t>
      </w:r>
    </w:p>
    <w:p w14:paraId="0492A64B"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Usability</w:t>
      </w:r>
    </w:p>
    <w:p w14:paraId="09024638"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Cost</w:t>
      </w:r>
    </w:p>
    <w:p w14:paraId="374C83F2"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International/national/regional/local embedding</w:t>
      </w:r>
    </w:p>
    <w:p w14:paraId="0D6EBE33"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Learning outcomes</w:t>
      </w:r>
    </w:p>
    <w:p w14:paraId="6C83517D"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 xml:space="preserve">Gender equality </w:t>
      </w:r>
    </w:p>
    <w:p w14:paraId="04DA13A3"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Staff Training &amp; Qualifications</w:t>
      </w:r>
    </w:p>
    <w:p w14:paraId="3423BF4F" w14:textId="39AF29F0" w:rsidR="006A6152" w:rsidRDefault="007F10D2" w:rsidP="00927A40">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Stakeholder Communication</w:t>
      </w:r>
    </w:p>
    <w:p w14:paraId="0FE8BC79" w14:textId="6E933117" w:rsidR="006A6152" w:rsidRDefault="006A6152" w:rsidP="006A6152">
      <w:pPr>
        <w:spacing w:after="0" w:line="360" w:lineRule="auto"/>
        <w:rPr>
          <w:rFonts w:ascii="Arial" w:hAnsi="Arial" w:cs="Arial"/>
          <w:color w:val="00205B"/>
          <w:lang w:val="en-GB"/>
        </w:rPr>
      </w:pPr>
    </w:p>
    <w:p w14:paraId="6B56333F" w14:textId="2BF87FAE" w:rsidR="006A6152" w:rsidRDefault="006A6152" w:rsidP="006A6152">
      <w:pPr>
        <w:spacing w:after="0" w:line="360" w:lineRule="auto"/>
        <w:jc w:val="center"/>
        <w:rPr>
          <w:rFonts w:ascii="Arial" w:hAnsi="Arial" w:cs="Arial"/>
          <w:b/>
          <w:i/>
          <w:color w:val="00205B"/>
          <w:sz w:val="28"/>
          <w:u w:val="single"/>
          <w:lang w:val="en-GB"/>
        </w:rPr>
      </w:pPr>
      <w:r>
        <w:rPr>
          <w:rFonts w:ascii="Arial" w:hAnsi="Arial" w:cs="Arial"/>
          <w:b/>
          <w:i/>
          <w:color w:val="00205B"/>
          <w:sz w:val="28"/>
          <w:u w:val="single"/>
          <w:lang w:val="en-GB"/>
        </w:rPr>
        <w:t>xiv. Institution</w:t>
      </w:r>
    </w:p>
    <w:p w14:paraId="4D79011B" w14:textId="77777777" w:rsidR="00AF58EC" w:rsidRDefault="00AF58EC" w:rsidP="00AF58EC">
      <w:pPr>
        <w:spacing w:after="0" w:line="360" w:lineRule="auto"/>
        <w:rPr>
          <w:rFonts w:ascii="Arial" w:hAnsi="Arial" w:cs="Arial"/>
          <w:color w:val="00205B"/>
          <w:lang w:val="en-GB"/>
        </w:rPr>
      </w:pPr>
    </w:p>
    <w:p w14:paraId="362C36A9" w14:textId="08ABC8B6" w:rsidR="00AF58EC" w:rsidRDefault="00AF58EC" w:rsidP="00AF58EC">
      <w:pPr>
        <w:spacing w:after="0" w:line="360" w:lineRule="auto"/>
        <w:rPr>
          <w:rFonts w:ascii="Arial" w:hAnsi="Arial" w:cs="Arial"/>
          <w:color w:val="00205B"/>
          <w:lang w:val="en-GB"/>
        </w:rPr>
      </w:pPr>
      <w:r>
        <w:rPr>
          <w:rFonts w:ascii="Arial" w:hAnsi="Arial" w:cs="Arial"/>
          <w:color w:val="00205B"/>
          <w:lang w:val="en-GB"/>
        </w:rPr>
        <w:t>Question (1): Please enter the name of your institution</w:t>
      </w:r>
    </w:p>
    <w:p w14:paraId="5939C0AB" w14:textId="77777777" w:rsidR="00AF58EC" w:rsidRPr="00D947AE" w:rsidRDefault="00AF58EC" w:rsidP="00AF58EC">
      <w:pPr>
        <w:spacing w:after="0" w:line="360" w:lineRule="auto"/>
        <w:rPr>
          <w:rFonts w:ascii="Arial" w:hAnsi="Arial" w:cs="Arial"/>
          <w:sz w:val="18"/>
          <w:lang w:val="en-GB"/>
        </w:rPr>
      </w:pPr>
      <w:r w:rsidRPr="00D947AE">
        <w:rPr>
          <w:rFonts w:ascii="Arial" w:hAnsi="Arial" w:cs="Arial"/>
          <w:sz w:val="18"/>
          <w:lang w:val="en-GB"/>
        </w:rPr>
        <w:t>Fill in the box:</w:t>
      </w:r>
    </w:p>
    <w:tbl>
      <w:tblPr>
        <w:tblStyle w:val="Tabellenraster"/>
        <w:tblW w:w="0" w:type="auto"/>
        <w:tblLook w:val="04A0" w:firstRow="1" w:lastRow="0" w:firstColumn="1" w:lastColumn="0" w:noHBand="0" w:noVBand="1"/>
      </w:tblPr>
      <w:tblGrid>
        <w:gridCol w:w="9016"/>
      </w:tblGrid>
      <w:tr w:rsidR="00AF58EC" w14:paraId="679251BE" w14:textId="77777777" w:rsidTr="0029484D">
        <w:tc>
          <w:tcPr>
            <w:tcW w:w="9016" w:type="dxa"/>
          </w:tcPr>
          <w:p w14:paraId="17A140B5" w14:textId="77777777" w:rsidR="00AF58EC" w:rsidRDefault="00AF58EC" w:rsidP="0029484D">
            <w:pPr>
              <w:spacing w:after="0" w:line="360" w:lineRule="auto"/>
              <w:rPr>
                <w:rFonts w:ascii="Arial" w:hAnsi="Arial" w:cs="Arial"/>
                <w:color w:val="00205B"/>
                <w:lang w:val="en-GB"/>
              </w:rPr>
            </w:pPr>
          </w:p>
          <w:p w14:paraId="203C1867" w14:textId="77777777" w:rsidR="00AF58EC" w:rsidRDefault="00AF58EC" w:rsidP="0029484D">
            <w:pPr>
              <w:spacing w:after="0" w:line="360" w:lineRule="auto"/>
              <w:rPr>
                <w:rFonts w:ascii="Arial" w:hAnsi="Arial" w:cs="Arial"/>
                <w:color w:val="00205B"/>
                <w:lang w:val="en-GB"/>
              </w:rPr>
            </w:pPr>
          </w:p>
          <w:p w14:paraId="3C80E72F" w14:textId="77777777" w:rsidR="00AF58EC" w:rsidRDefault="00AF58EC" w:rsidP="0029484D">
            <w:pPr>
              <w:spacing w:after="0" w:line="360" w:lineRule="auto"/>
              <w:rPr>
                <w:rFonts w:ascii="Arial" w:hAnsi="Arial" w:cs="Arial"/>
                <w:color w:val="00205B"/>
                <w:lang w:val="en-GB"/>
              </w:rPr>
            </w:pPr>
          </w:p>
          <w:p w14:paraId="3831BFA8" w14:textId="77777777" w:rsidR="00AF58EC" w:rsidRDefault="00AF58EC" w:rsidP="0029484D">
            <w:pPr>
              <w:spacing w:after="0" w:line="360" w:lineRule="auto"/>
              <w:rPr>
                <w:rFonts w:ascii="Arial" w:hAnsi="Arial" w:cs="Arial"/>
                <w:color w:val="00205B"/>
                <w:lang w:val="en-GB"/>
              </w:rPr>
            </w:pPr>
          </w:p>
        </w:tc>
      </w:tr>
    </w:tbl>
    <w:p w14:paraId="7356CB53" w14:textId="77777777" w:rsidR="00AF58EC" w:rsidRDefault="00AF58EC" w:rsidP="00AF58EC">
      <w:pPr>
        <w:spacing w:after="0" w:line="360" w:lineRule="auto"/>
        <w:rPr>
          <w:rFonts w:ascii="Arial" w:hAnsi="Arial" w:cs="Arial"/>
          <w:color w:val="00205B"/>
          <w:lang w:val="en-GB"/>
        </w:rPr>
      </w:pPr>
    </w:p>
    <w:p w14:paraId="63C31F2B" w14:textId="77777777" w:rsidR="00AF58EC" w:rsidRDefault="00AF58EC" w:rsidP="00AF58EC">
      <w:pPr>
        <w:spacing w:after="0" w:line="360" w:lineRule="auto"/>
        <w:rPr>
          <w:rFonts w:ascii="Arial" w:hAnsi="Arial" w:cs="Arial"/>
          <w:color w:val="00205B"/>
          <w:lang w:val="en-GB"/>
        </w:rPr>
      </w:pPr>
    </w:p>
    <w:p w14:paraId="4F8FA3BD" w14:textId="77777777" w:rsidR="00AF58EC" w:rsidRDefault="00AF58EC" w:rsidP="00AF58EC">
      <w:pPr>
        <w:spacing w:after="0" w:line="360" w:lineRule="auto"/>
        <w:rPr>
          <w:rFonts w:ascii="Arial" w:hAnsi="Arial" w:cs="Arial"/>
          <w:color w:val="00205B"/>
          <w:lang w:val="en-GB"/>
        </w:rPr>
      </w:pPr>
      <w:r>
        <w:rPr>
          <w:rFonts w:ascii="Arial" w:hAnsi="Arial" w:cs="Arial"/>
          <w:color w:val="00205B"/>
          <w:lang w:val="en-GB"/>
        </w:rPr>
        <w:t>Question (2): Please enter the official address of your headquarter</w:t>
      </w:r>
    </w:p>
    <w:p w14:paraId="548971CF" w14:textId="77777777" w:rsidR="00AF58EC" w:rsidRPr="00D947AE" w:rsidRDefault="00AF58EC" w:rsidP="00AF58EC">
      <w:pPr>
        <w:spacing w:after="0" w:line="360" w:lineRule="auto"/>
        <w:rPr>
          <w:rFonts w:ascii="Arial" w:hAnsi="Arial" w:cs="Arial"/>
          <w:sz w:val="18"/>
          <w:lang w:val="en-GB"/>
        </w:rPr>
      </w:pPr>
      <w:r w:rsidRPr="00D947AE">
        <w:rPr>
          <w:rFonts w:ascii="Arial" w:hAnsi="Arial" w:cs="Arial"/>
          <w:sz w:val="18"/>
          <w:lang w:val="en-GB"/>
        </w:rPr>
        <w:t>Fill in the box:</w:t>
      </w:r>
    </w:p>
    <w:tbl>
      <w:tblPr>
        <w:tblStyle w:val="Tabellenraster"/>
        <w:tblW w:w="0" w:type="auto"/>
        <w:tblLook w:val="04A0" w:firstRow="1" w:lastRow="0" w:firstColumn="1" w:lastColumn="0" w:noHBand="0" w:noVBand="1"/>
      </w:tblPr>
      <w:tblGrid>
        <w:gridCol w:w="9016"/>
      </w:tblGrid>
      <w:tr w:rsidR="00AF58EC" w14:paraId="2AEAFDA3" w14:textId="77777777" w:rsidTr="0029484D">
        <w:tc>
          <w:tcPr>
            <w:tcW w:w="9016" w:type="dxa"/>
          </w:tcPr>
          <w:p w14:paraId="37DFFE79" w14:textId="77777777" w:rsidR="00AF58EC" w:rsidRDefault="00AF58EC" w:rsidP="0029484D">
            <w:pPr>
              <w:spacing w:after="0" w:line="360" w:lineRule="auto"/>
              <w:rPr>
                <w:rFonts w:ascii="Arial" w:hAnsi="Arial" w:cs="Arial"/>
                <w:color w:val="00205B"/>
                <w:lang w:val="en-GB"/>
              </w:rPr>
            </w:pPr>
          </w:p>
          <w:p w14:paraId="27322D7E" w14:textId="77777777" w:rsidR="00AF58EC" w:rsidRDefault="00AF58EC" w:rsidP="0029484D">
            <w:pPr>
              <w:spacing w:after="0" w:line="360" w:lineRule="auto"/>
              <w:rPr>
                <w:rFonts w:ascii="Arial" w:hAnsi="Arial" w:cs="Arial"/>
                <w:color w:val="00205B"/>
                <w:lang w:val="en-GB"/>
              </w:rPr>
            </w:pPr>
          </w:p>
          <w:p w14:paraId="4B0803D4" w14:textId="77777777" w:rsidR="00AF58EC" w:rsidRDefault="00AF58EC" w:rsidP="0029484D">
            <w:pPr>
              <w:spacing w:after="0" w:line="360" w:lineRule="auto"/>
              <w:rPr>
                <w:rFonts w:ascii="Arial" w:hAnsi="Arial" w:cs="Arial"/>
                <w:color w:val="00205B"/>
                <w:lang w:val="en-GB"/>
              </w:rPr>
            </w:pPr>
          </w:p>
          <w:p w14:paraId="0D87B9AE" w14:textId="77777777" w:rsidR="00AF58EC" w:rsidRDefault="00AF58EC" w:rsidP="0029484D">
            <w:pPr>
              <w:spacing w:after="0" w:line="360" w:lineRule="auto"/>
              <w:rPr>
                <w:rFonts w:ascii="Arial" w:hAnsi="Arial" w:cs="Arial"/>
                <w:color w:val="00205B"/>
                <w:lang w:val="en-GB"/>
              </w:rPr>
            </w:pPr>
          </w:p>
        </w:tc>
      </w:tr>
    </w:tbl>
    <w:p w14:paraId="4935CB4F" w14:textId="0093CD7C" w:rsidR="00AF58EC" w:rsidRDefault="00AF58EC" w:rsidP="00AF58EC">
      <w:pPr>
        <w:spacing w:after="0" w:line="360" w:lineRule="auto"/>
        <w:rPr>
          <w:rFonts w:ascii="Arial" w:hAnsi="Arial" w:cs="Arial"/>
          <w:color w:val="00205B"/>
          <w:lang w:val="en-GB"/>
        </w:rPr>
      </w:pPr>
      <w:r>
        <w:rPr>
          <w:rFonts w:ascii="Arial" w:hAnsi="Arial" w:cs="Arial"/>
          <w:color w:val="00205B"/>
          <w:lang w:val="en-GB"/>
        </w:rPr>
        <w:lastRenderedPageBreak/>
        <w:t xml:space="preserve">Question (3): What type of institution does your institution belong to? What is the primary focus?* </w:t>
      </w:r>
    </w:p>
    <w:p w14:paraId="2FC57921" w14:textId="77777777" w:rsidR="00AF58EC" w:rsidRPr="00D947AE" w:rsidRDefault="00AF58EC" w:rsidP="00AF58EC">
      <w:pPr>
        <w:spacing w:after="0" w:line="360" w:lineRule="auto"/>
        <w:rPr>
          <w:rFonts w:ascii="Arial" w:hAnsi="Arial" w:cs="Arial"/>
          <w:sz w:val="18"/>
          <w:lang w:val="en-GB"/>
        </w:rPr>
      </w:pPr>
      <w:r w:rsidRPr="00D947AE">
        <w:rPr>
          <w:rFonts w:ascii="Arial" w:hAnsi="Arial" w:cs="Arial"/>
          <w:sz w:val="18"/>
          <w:lang w:val="en-GB"/>
        </w:rPr>
        <w:t>Multiple answers possible:</w:t>
      </w:r>
    </w:p>
    <w:tbl>
      <w:tblPr>
        <w:tblStyle w:val="Tabellenraster"/>
        <w:tblW w:w="0" w:type="auto"/>
        <w:tblLook w:val="04A0" w:firstRow="1" w:lastRow="0" w:firstColumn="1" w:lastColumn="0" w:noHBand="0" w:noVBand="1"/>
      </w:tblPr>
      <w:tblGrid>
        <w:gridCol w:w="3698"/>
        <w:gridCol w:w="4379"/>
        <w:gridCol w:w="939"/>
      </w:tblGrid>
      <w:tr w:rsidR="00AF58EC" w:rsidRPr="000D24B6" w14:paraId="07109399" w14:textId="77777777" w:rsidTr="0029484D">
        <w:tc>
          <w:tcPr>
            <w:tcW w:w="3698" w:type="dxa"/>
          </w:tcPr>
          <w:p w14:paraId="45C4C240" w14:textId="77777777" w:rsidR="00AF58EC" w:rsidRDefault="00AF58EC" w:rsidP="0029484D">
            <w:pPr>
              <w:autoSpaceDE w:val="0"/>
              <w:autoSpaceDN w:val="0"/>
              <w:adjustRightInd w:val="0"/>
              <w:rPr>
                <w:rFonts w:cstheme="minorHAnsi"/>
              </w:rPr>
            </w:pPr>
            <w:r>
              <w:rPr>
                <w:rFonts w:cstheme="minorHAnsi"/>
              </w:rPr>
              <w:t>1</w:t>
            </w:r>
          </w:p>
        </w:tc>
        <w:tc>
          <w:tcPr>
            <w:tcW w:w="4379" w:type="dxa"/>
          </w:tcPr>
          <w:p w14:paraId="285CF43B" w14:textId="77777777" w:rsidR="00AF58EC" w:rsidRPr="000D24B6" w:rsidRDefault="00AF58EC" w:rsidP="0029484D">
            <w:pPr>
              <w:autoSpaceDE w:val="0"/>
              <w:autoSpaceDN w:val="0"/>
              <w:adjustRightInd w:val="0"/>
              <w:rPr>
                <w:rFonts w:cstheme="minorHAnsi"/>
              </w:rPr>
            </w:pPr>
            <w:r>
              <w:rPr>
                <w:rFonts w:cstheme="minorHAnsi"/>
              </w:rPr>
              <w:t>Educational Institution</w:t>
            </w:r>
          </w:p>
        </w:tc>
        <w:tc>
          <w:tcPr>
            <w:tcW w:w="939" w:type="dxa"/>
          </w:tcPr>
          <w:p w14:paraId="11125341" w14:textId="77777777" w:rsidR="00AF58EC" w:rsidRPr="000D24B6" w:rsidRDefault="00AF58EC" w:rsidP="0029484D">
            <w:pPr>
              <w:pStyle w:val="Listenabsatz"/>
              <w:numPr>
                <w:ilvl w:val="0"/>
                <w:numId w:val="23"/>
              </w:numPr>
              <w:autoSpaceDE w:val="0"/>
              <w:autoSpaceDN w:val="0"/>
              <w:adjustRightInd w:val="0"/>
              <w:spacing w:after="0" w:line="240" w:lineRule="auto"/>
              <w:ind w:hanging="694"/>
              <w:rPr>
                <w:rFonts w:cstheme="minorHAnsi"/>
              </w:rPr>
            </w:pPr>
          </w:p>
        </w:tc>
      </w:tr>
      <w:tr w:rsidR="00AF58EC" w:rsidRPr="000D24B6" w14:paraId="3ABF4056" w14:textId="77777777" w:rsidTr="0029484D">
        <w:tc>
          <w:tcPr>
            <w:tcW w:w="3698" w:type="dxa"/>
          </w:tcPr>
          <w:p w14:paraId="21FB03CA" w14:textId="77777777" w:rsidR="00AF58EC" w:rsidRDefault="00AF58EC" w:rsidP="0029484D">
            <w:pPr>
              <w:autoSpaceDE w:val="0"/>
              <w:autoSpaceDN w:val="0"/>
              <w:adjustRightInd w:val="0"/>
              <w:rPr>
                <w:rFonts w:cstheme="minorHAnsi"/>
              </w:rPr>
            </w:pPr>
            <w:r>
              <w:rPr>
                <w:rFonts w:cstheme="minorHAnsi"/>
              </w:rPr>
              <w:t>2</w:t>
            </w:r>
          </w:p>
        </w:tc>
        <w:tc>
          <w:tcPr>
            <w:tcW w:w="4379" w:type="dxa"/>
          </w:tcPr>
          <w:p w14:paraId="35CD207E" w14:textId="77777777" w:rsidR="00AF58EC" w:rsidRPr="000D24B6" w:rsidRDefault="00AF58EC" w:rsidP="0029484D">
            <w:pPr>
              <w:autoSpaceDE w:val="0"/>
              <w:autoSpaceDN w:val="0"/>
              <w:adjustRightInd w:val="0"/>
              <w:rPr>
                <w:rFonts w:cstheme="minorHAnsi"/>
              </w:rPr>
            </w:pPr>
            <w:r>
              <w:rPr>
                <w:rFonts w:cstheme="minorHAnsi"/>
              </w:rPr>
              <w:t>Research Institution</w:t>
            </w:r>
          </w:p>
        </w:tc>
        <w:tc>
          <w:tcPr>
            <w:tcW w:w="939" w:type="dxa"/>
          </w:tcPr>
          <w:p w14:paraId="19645FE3"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5306F705" w14:textId="77777777" w:rsidTr="0029484D">
        <w:tc>
          <w:tcPr>
            <w:tcW w:w="3698" w:type="dxa"/>
          </w:tcPr>
          <w:p w14:paraId="5613F7E9" w14:textId="77777777" w:rsidR="00AF58EC" w:rsidRDefault="00AF58EC" w:rsidP="0029484D">
            <w:pPr>
              <w:autoSpaceDE w:val="0"/>
              <w:autoSpaceDN w:val="0"/>
              <w:adjustRightInd w:val="0"/>
              <w:rPr>
                <w:rFonts w:cstheme="minorHAnsi"/>
              </w:rPr>
            </w:pPr>
            <w:r>
              <w:rPr>
                <w:rFonts w:cstheme="minorHAnsi"/>
              </w:rPr>
              <w:t>3</w:t>
            </w:r>
          </w:p>
        </w:tc>
        <w:tc>
          <w:tcPr>
            <w:tcW w:w="4379" w:type="dxa"/>
          </w:tcPr>
          <w:p w14:paraId="571A8939" w14:textId="77777777" w:rsidR="00AF58EC" w:rsidRPr="000D24B6" w:rsidRDefault="00AF58EC" w:rsidP="0029484D">
            <w:pPr>
              <w:autoSpaceDE w:val="0"/>
              <w:autoSpaceDN w:val="0"/>
              <w:adjustRightInd w:val="0"/>
              <w:rPr>
                <w:rFonts w:cstheme="minorHAnsi"/>
              </w:rPr>
            </w:pPr>
            <w:proofErr w:type="spellStart"/>
            <w:r>
              <w:rPr>
                <w:rFonts w:cstheme="minorHAnsi"/>
              </w:rPr>
              <w:t>Healthcare</w:t>
            </w:r>
            <w:proofErr w:type="spellEnd"/>
            <w:r>
              <w:rPr>
                <w:rFonts w:cstheme="minorHAnsi"/>
              </w:rPr>
              <w:t xml:space="preserve"> Institution</w:t>
            </w:r>
          </w:p>
        </w:tc>
        <w:tc>
          <w:tcPr>
            <w:tcW w:w="939" w:type="dxa"/>
          </w:tcPr>
          <w:p w14:paraId="300F38E8"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40F3CF6F" w14:textId="77777777" w:rsidTr="0029484D">
        <w:trPr>
          <w:trHeight w:val="58"/>
        </w:trPr>
        <w:tc>
          <w:tcPr>
            <w:tcW w:w="3698" w:type="dxa"/>
          </w:tcPr>
          <w:p w14:paraId="4D3F5362" w14:textId="77777777" w:rsidR="00AF58EC" w:rsidRDefault="00AF58EC" w:rsidP="0029484D">
            <w:pPr>
              <w:autoSpaceDE w:val="0"/>
              <w:autoSpaceDN w:val="0"/>
              <w:adjustRightInd w:val="0"/>
              <w:rPr>
                <w:rFonts w:cstheme="minorHAnsi"/>
              </w:rPr>
            </w:pPr>
            <w:r>
              <w:rPr>
                <w:rFonts w:cstheme="minorHAnsi"/>
              </w:rPr>
              <w:t>4</w:t>
            </w:r>
          </w:p>
        </w:tc>
        <w:tc>
          <w:tcPr>
            <w:tcW w:w="4379" w:type="dxa"/>
          </w:tcPr>
          <w:p w14:paraId="116EA4E8" w14:textId="77777777" w:rsidR="00AF58EC" w:rsidRPr="000D24B6" w:rsidRDefault="00AF58EC" w:rsidP="0029484D">
            <w:pPr>
              <w:autoSpaceDE w:val="0"/>
              <w:autoSpaceDN w:val="0"/>
              <w:adjustRightInd w:val="0"/>
              <w:rPr>
                <w:rFonts w:cstheme="minorHAnsi"/>
              </w:rPr>
            </w:pPr>
            <w:r>
              <w:rPr>
                <w:rFonts w:cstheme="minorHAnsi"/>
              </w:rPr>
              <w:t xml:space="preserve">Cultural Institution </w:t>
            </w:r>
          </w:p>
        </w:tc>
        <w:tc>
          <w:tcPr>
            <w:tcW w:w="939" w:type="dxa"/>
          </w:tcPr>
          <w:p w14:paraId="5CB904A3"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7B377B7E" w14:textId="77777777" w:rsidTr="0029484D">
        <w:tc>
          <w:tcPr>
            <w:tcW w:w="3698" w:type="dxa"/>
          </w:tcPr>
          <w:p w14:paraId="6469B694" w14:textId="77777777" w:rsidR="00AF58EC" w:rsidRDefault="00AF58EC" w:rsidP="0029484D">
            <w:pPr>
              <w:rPr>
                <w:rFonts w:cstheme="minorHAnsi"/>
              </w:rPr>
            </w:pPr>
            <w:r>
              <w:rPr>
                <w:rFonts w:cstheme="minorHAnsi"/>
              </w:rPr>
              <w:t>5</w:t>
            </w:r>
          </w:p>
        </w:tc>
        <w:tc>
          <w:tcPr>
            <w:tcW w:w="4379" w:type="dxa"/>
          </w:tcPr>
          <w:p w14:paraId="468E4320" w14:textId="77777777" w:rsidR="00AF58EC" w:rsidRPr="000D24B6" w:rsidRDefault="00AF58EC" w:rsidP="0029484D">
            <w:pPr>
              <w:rPr>
                <w:rFonts w:cstheme="minorHAnsi"/>
              </w:rPr>
            </w:pPr>
            <w:proofErr w:type="spellStart"/>
            <w:r>
              <w:rPr>
                <w:rFonts w:cstheme="minorHAnsi"/>
              </w:rPr>
              <w:t>Govermental</w:t>
            </w:r>
            <w:proofErr w:type="spellEnd"/>
            <w:r>
              <w:rPr>
                <w:rFonts w:cstheme="minorHAnsi"/>
              </w:rPr>
              <w:t xml:space="preserve"> Institution </w:t>
            </w:r>
          </w:p>
        </w:tc>
        <w:tc>
          <w:tcPr>
            <w:tcW w:w="939" w:type="dxa"/>
          </w:tcPr>
          <w:p w14:paraId="5AB20A06"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66463505" w14:textId="77777777" w:rsidTr="0029484D">
        <w:tc>
          <w:tcPr>
            <w:tcW w:w="3698" w:type="dxa"/>
          </w:tcPr>
          <w:p w14:paraId="1A897F85" w14:textId="77777777" w:rsidR="00AF58EC" w:rsidRDefault="00AF58EC" w:rsidP="0029484D">
            <w:pPr>
              <w:rPr>
                <w:rFonts w:cstheme="minorHAnsi"/>
              </w:rPr>
            </w:pPr>
            <w:r>
              <w:rPr>
                <w:rFonts w:cstheme="minorHAnsi"/>
              </w:rPr>
              <w:t>6</w:t>
            </w:r>
          </w:p>
        </w:tc>
        <w:tc>
          <w:tcPr>
            <w:tcW w:w="4379" w:type="dxa"/>
          </w:tcPr>
          <w:p w14:paraId="27EDD6C7" w14:textId="77777777" w:rsidR="00AF58EC" w:rsidRDefault="00AF58EC" w:rsidP="0029484D">
            <w:pPr>
              <w:rPr>
                <w:rFonts w:cstheme="minorHAnsi"/>
              </w:rPr>
            </w:pPr>
            <w:r>
              <w:rPr>
                <w:rFonts w:cstheme="minorHAnsi"/>
              </w:rPr>
              <w:t xml:space="preserve">Non- </w:t>
            </w:r>
            <w:proofErr w:type="spellStart"/>
            <w:r>
              <w:rPr>
                <w:rFonts w:cstheme="minorHAnsi"/>
              </w:rPr>
              <w:t>profit</w:t>
            </w:r>
            <w:proofErr w:type="spellEnd"/>
            <w:r>
              <w:rPr>
                <w:rFonts w:cstheme="minorHAnsi"/>
              </w:rPr>
              <w:t xml:space="preserve"> Institution</w:t>
            </w:r>
          </w:p>
        </w:tc>
        <w:tc>
          <w:tcPr>
            <w:tcW w:w="939" w:type="dxa"/>
          </w:tcPr>
          <w:p w14:paraId="6A555261"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26DB5524" w14:textId="77777777" w:rsidTr="0029484D">
        <w:tc>
          <w:tcPr>
            <w:tcW w:w="3698" w:type="dxa"/>
          </w:tcPr>
          <w:p w14:paraId="2E6CDC3B" w14:textId="77777777" w:rsidR="00AF58EC" w:rsidRDefault="00AF58EC" w:rsidP="0029484D">
            <w:pPr>
              <w:rPr>
                <w:rFonts w:cstheme="minorHAnsi"/>
              </w:rPr>
            </w:pPr>
            <w:r>
              <w:rPr>
                <w:rFonts w:cstheme="minorHAnsi"/>
              </w:rPr>
              <w:t>7</w:t>
            </w:r>
          </w:p>
        </w:tc>
        <w:tc>
          <w:tcPr>
            <w:tcW w:w="4379" w:type="dxa"/>
          </w:tcPr>
          <w:p w14:paraId="21498DFD" w14:textId="77777777" w:rsidR="00AF58EC" w:rsidRDefault="00AF58EC" w:rsidP="0029484D">
            <w:pPr>
              <w:rPr>
                <w:rFonts w:cstheme="minorHAnsi"/>
              </w:rPr>
            </w:pPr>
            <w:r>
              <w:rPr>
                <w:rFonts w:cstheme="minorHAnsi"/>
              </w:rPr>
              <w:t>Community Colleges</w:t>
            </w:r>
          </w:p>
        </w:tc>
        <w:tc>
          <w:tcPr>
            <w:tcW w:w="939" w:type="dxa"/>
          </w:tcPr>
          <w:p w14:paraId="1DD8F27D"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24A124B9" w14:textId="77777777" w:rsidTr="0029484D">
        <w:tc>
          <w:tcPr>
            <w:tcW w:w="3698" w:type="dxa"/>
          </w:tcPr>
          <w:p w14:paraId="475E149A" w14:textId="77777777" w:rsidR="00AF58EC" w:rsidRDefault="00AF58EC" w:rsidP="0029484D">
            <w:pPr>
              <w:rPr>
                <w:rFonts w:cstheme="minorHAnsi"/>
              </w:rPr>
            </w:pPr>
            <w:r>
              <w:rPr>
                <w:rFonts w:cstheme="minorHAnsi"/>
              </w:rPr>
              <w:t>8</w:t>
            </w:r>
          </w:p>
        </w:tc>
        <w:tc>
          <w:tcPr>
            <w:tcW w:w="4379" w:type="dxa"/>
          </w:tcPr>
          <w:p w14:paraId="7F493F91" w14:textId="77777777" w:rsidR="00AF58EC" w:rsidRDefault="00AF58EC" w:rsidP="0029484D">
            <w:pPr>
              <w:rPr>
                <w:rFonts w:cstheme="minorHAnsi"/>
              </w:rPr>
            </w:pPr>
            <w:proofErr w:type="spellStart"/>
            <w:r>
              <w:rPr>
                <w:rFonts w:cstheme="minorHAnsi"/>
              </w:rPr>
              <w:t>Continuing</w:t>
            </w:r>
            <w:proofErr w:type="spellEnd"/>
            <w:r>
              <w:rPr>
                <w:rFonts w:cstheme="minorHAnsi"/>
              </w:rPr>
              <w:t xml:space="preserve"> </w:t>
            </w:r>
            <w:proofErr w:type="spellStart"/>
            <w:r>
              <w:rPr>
                <w:rFonts w:cstheme="minorHAnsi"/>
              </w:rPr>
              <w:t>education</w:t>
            </w:r>
            <w:proofErr w:type="spellEnd"/>
            <w:r>
              <w:rPr>
                <w:rFonts w:cstheme="minorHAnsi"/>
              </w:rPr>
              <w:t xml:space="preserve"> </w:t>
            </w:r>
            <w:proofErr w:type="spellStart"/>
            <w:r>
              <w:rPr>
                <w:rFonts w:cstheme="minorHAnsi"/>
              </w:rPr>
              <w:t>providers</w:t>
            </w:r>
            <w:proofErr w:type="spellEnd"/>
          </w:p>
        </w:tc>
        <w:tc>
          <w:tcPr>
            <w:tcW w:w="939" w:type="dxa"/>
          </w:tcPr>
          <w:p w14:paraId="3818A5E5"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20050009" w14:textId="77777777" w:rsidTr="0029484D">
        <w:tc>
          <w:tcPr>
            <w:tcW w:w="3698" w:type="dxa"/>
          </w:tcPr>
          <w:p w14:paraId="550AA193" w14:textId="77777777" w:rsidR="00AF58EC" w:rsidRDefault="00AF58EC" w:rsidP="0029484D">
            <w:pPr>
              <w:rPr>
                <w:rFonts w:cstheme="minorHAnsi"/>
              </w:rPr>
            </w:pPr>
            <w:r>
              <w:rPr>
                <w:rFonts w:cstheme="minorHAnsi"/>
              </w:rPr>
              <w:t>9</w:t>
            </w:r>
          </w:p>
        </w:tc>
        <w:tc>
          <w:tcPr>
            <w:tcW w:w="4379" w:type="dxa"/>
          </w:tcPr>
          <w:p w14:paraId="13E5727A" w14:textId="77777777" w:rsidR="00AF58EC" w:rsidRDefault="00AF58EC" w:rsidP="0029484D">
            <w:pPr>
              <w:rPr>
                <w:rFonts w:cstheme="minorHAnsi"/>
              </w:rPr>
            </w:pPr>
            <w:r>
              <w:rPr>
                <w:rFonts w:cstheme="minorHAnsi"/>
              </w:rPr>
              <w:t xml:space="preserve">Professional </w:t>
            </w:r>
            <w:proofErr w:type="spellStart"/>
            <w:r>
              <w:rPr>
                <w:rFonts w:cstheme="minorHAnsi"/>
              </w:rPr>
              <w:t>development</w:t>
            </w:r>
            <w:proofErr w:type="spellEnd"/>
            <w:r>
              <w:rPr>
                <w:rFonts w:cstheme="minorHAnsi"/>
              </w:rPr>
              <w:t xml:space="preserve"> </w:t>
            </w:r>
            <w:proofErr w:type="spellStart"/>
            <w:r>
              <w:rPr>
                <w:rFonts w:cstheme="minorHAnsi"/>
              </w:rPr>
              <w:t>providers</w:t>
            </w:r>
            <w:proofErr w:type="spellEnd"/>
            <w:r>
              <w:rPr>
                <w:rFonts w:cstheme="minorHAnsi"/>
              </w:rPr>
              <w:t xml:space="preserve"> </w:t>
            </w:r>
          </w:p>
        </w:tc>
        <w:tc>
          <w:tcPr>
            <w:tcW w:w="939" w:type="dxa"/>
          </w:tcPr>
          <w:p w14:paraId="64655F47"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27E725E0" w14:textId="77777777" w:rsidTr="0029484D">
        <w:tc>
          <w:tcPr>
            <w:tcW w:w="3698" w:type="dxa"/>
          </w:tcPr>
          <w:p w14:paraId="7ADF198E" w14:textId="77777777" w:rsidR="00AF58EC" w:rsidRDefault="00AF58EC" w:rsidP="0029484D">
            <w:pPr>
              <w:rPr>
                <w:rFonts w:cstheme="minorHAnsi"/>
              </w:rPr>
            </w:pPr>
            <w:r>
              <w:rPr>
                <w:rFonts w:cstheme="minorHAnsi"/>
              </w:rPr>
              <w:t xml:space="preserve">10 </w:t>
            </w:r>
          </w:p>
        </w:tc>
        <w:tc>
          <w:tcPr>
            <w:tcW w:w="4379" w:type="dxa"/>
          </w:tcPr>
          <w:p w14:paraId="5BE456F1" w14:textId="77777777" w:rsidR="00AF58EC" w:rsidRDefault="00AF58EC" w:rsidP="0029484D">
            <w:pPr>
              <w:rPr>
                <w:rFonts w:cstheme="minorHAnsi"/>
              </w:rPr>
            </w:pPr>
            <w:r>
              <w:rPr>
                <w:rFonts w:cstheme="minorHAnsi"/>
              </w:rPr>
              <w:t xml:space="preserve">Corporate </w:t>
            </w:r>
            <w:proofErr w:type="spellStart"/>
            <w:r>
              <w:rPr>
                <w:rFonts w:cstheme="minorHAnsi"/>
              </w:rPr>
              <w:t>training</w:t>
            </w:r>
            <w:proofErr w:type="spellEnd"/>
            <w:r>
              <w:rPr>
                <w:rFonts w:cstheme="minorHAnsi"/>
              </w:rPr>
              <w:t xml:space="preserve"> </w:t>
            </w:r>
            <w:proofErr w:type="spellStart"/>
            <w:r>
              <w:rPr>
                <w:rFonts w:cstheme="minorHAnsi"/>
              </w:rPr>
              <w:t>providers</w:t>
            </w:r>
            <w:proofErr w:type="spellEnd"/>
            <w:r>
              <w:rPr>
                <w:rFonts w:cstheme="minorHAnsi"/>
              </w:rPr>
              <w:t xml:space="preserve"> </w:t>
            </w:r>
          </w:p>
        </w:tc>
        <w:tc>
          <w:tcPr>
            <w:tcW w:w="939" w:type="dxa"/>
          </w:tcPr>
          <w:p w14:paraId="61E84D37" w14:textId="77777777" w:rsidR="00AF58EC" w:rsidRPr="000D24B6" w:rsidRDefault="00AF58EC" w:rsidP="0029484D">
            <w:pPr>
              <w:pStyle w:val="Listenabsatz"/>
              <w:numPr>
                <w:ilvl w:val="0"/>
                <w:numId w:val="24"/>
              </w:numPr>
              <w:spacing w:after="0" w:line="240" w:lineRule="auto"/>
              <w:rPr>
                <w:rFonts w:cstheme="minorHAnsi"/>
              </w:rPr>
            </w:pPr>
          </w:p>
        </w:tc>
      </w:tr>
      <w:tr w:rsidR="00AF58EC" w:rsidRPr="000D24B6" w14:paraId="2589EEE8" w14:textId="77777777" w:rsidTr="0029484D">
        <w:tc>
          <w:tcPr>
            <w:tcW w:w="3698" w:type="dxa"/>
          </w:tcPr>
          <w:p w14:paraId="69A4D59E" w14:textId="77777777" w:rsidR="00AF58EC" w:rsidRDefault="00AF58EC" w:rsidP="0029484D">
            <w:pPr>
              <w:rPr>
                <w:rFonts w:cstheme="minorHAnsi"/>
              </w:rPr>
            </w:pPr>
            <w:r>
              <w:rPr>
                <w:rFonts w:cstheme="minorHAnsi"/>
              </w:rPr>
              <w:t>11</w:t>
            </w:r>
          </w:p>
        </w:tc>
        <w:tc>
          <w:tcPr>
            <w:tcW w:w="4379" w:type="dxa"/>
          </w:tcPr>
          <w:p w14:paraId="73A40708" w14:textId="77777777" w:rsidR="00AF58EC" w:rsidRDefault="00AF58EC" w:rsidP="0029484D">
            <w:pPr>
              <w:rPr>
                <w:rFonts w:cstheme="minorHAnsi"/>
              </w:rPr>
            </w:pPr>
            <w:r>
              <w:rPr>
                <w:rFonts w:cstheme="minorHAnsi"/>
              </w:rPr>
              <w:t xml:space="preserve">Online </w:t>
            </w:r>
            <w:proofErr w:type="spellStart"/>
            <w:r>
              <w:rPr>
                <w:rFonts w:cstheme="minorHAnsi"/>
              </w:rPr>
              <w:t>education</w:t>
            </w:r>
            <w:proofErr w:type="spellEnd"/>
            <w:r>
              <w:rPr>
                <w:rFonts w:cstheme="minorHAnsi"/>
              </w:rPr>
              <w:t xml:space="preserve"> </w:t>
            </w:r>
            <w:proofErr w:type="spellStart"/>
            <w:r>
              <w:rPr>
                <w:rFonts w:cstheme="minorHAnsi"/>
              </w:rPr>
              <w:t>providers</w:t>
            </w:r>
            <w:proofErr w:type="spellEnd"/>
          </w:p>
        </w:tc>
        <w:tc>
          <w:tcPr>
            <w:tcW w:w="939" w:type="dxa"/>
          </w:tcPr>
          <w:p w14:paraId="76AEA8AD" w14:textId="77777777" w:rsidR="00AF58EC" w:rsidRPr="000D24B6" w:rsidRDefault="00AF58EC" w:rsidP="0029484D">
            <w:pPr>
              <w:pStyle w:val="Listenabsatz"/>
              <w:numPr>
                <w:ilvl w:val="0"/>
                <w:numId w:val="24"/>
              </w:numPr>
              <w:spacing w:after="0" w:line="240" w:lineRule="auto"/>
              <w:rPr>
                <w:rFonts w:cstheme="minorHAnsi"/>
              </w:rPr>
            </w:pPr>
          </w:p>
        </w:tc>
      </w:tr>
    </w:tbl>
    <w:p w14:paraId="379F1013" w14:textId="77777777" w:rsidR="00AF58EC" w:rsidRDefault="00AF58EC" w:rsidP="00AF58EC">
      <w:pPr>
        <w:spacing w:after="0" w:line="360" w:lineRule="auto"/>
        <w:rPr>
          <w:rFonts w:ascii="Arial" w:hAnsi="Arial" w:cs="Arial"/>
          <w:color w:val="00205B"/>
          <w:lang w:val="en-GB"/>
        </w:rPr>
      </w:pPr>
    </w:p>
    <w:p w14:paraId="6C3881EA" w14:textId="77777777" w:rsidR="00AF58EC"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sz w:val="18"/>
          <w:lang w:val="en-GB"/>
        </w:rPr>
        <w:t xml:space="preserve">* </w:t>
      </w:r>
      <w:r w:rsidRPr="007F10D2">
        <w:rPr>
          <w:rFonts w:asciiTheme="minorHAnsi" w:hAnsiTheme="minorHAnsi" w:cstheme="minorHAnsi"/>
          <w:b/>
          <w:sz w:val="18"/>
          <w:lang w:val="en-GB"/>
        </w:rPr>
        <w:t>Educational institutions:</w:t>
      </w:r>
      <w:r w:rsidRPr="007F10D2">
        <w:rPr>
          <w:rFonts w:asciiTheme="minorHAnsi" w:hAnsiTheme="minorHAnsi" w:cstheme="minorHAnsi"/>
          <w:sz w:val="18"/>
          <w:lang w:val="en-GB"/>
        </w:rPr>
        <w:t xml:space="preserve"> These institutions are focused on providing formal education and training, and include schools, colleges, universities, and vocational institutions.</w:t>
      </w:r>
    </w:p>
    <w:p w14:paraId="4EDCE61E"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Research institutions:</w:t>
      </w:r>
      <w:r w:rsidRPr="007F10D2">
        <w:rPr>
          <w:rFonts w:asciiTheme="minorHAnsi" w:hAnsiTheme="minorHAnsi" w:cstheme="minorHAnsi"/>
          <w:sz w:val="18"/>
          <w:lang w:val="en-GB"/>
        </w:rPr>
        <w:t xml:space="preserve"> These institutions are focused on conducting research and development activities in various fields, and include research centres, laboratories, and think tanks.</w:t>
      </w:r>
    </w:p>
    <w:p w14:paraId="0B74ED56"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Healthcare institutions:</w:t>
      </w:r>
      <w:r w:rsidRPr="007F10D2">
        <w:rPr>
          <w:rFonts w:asciiTheme="minorHAnsi" w:hAnsiTheme="minorHAnsi" w:cstheme="minorHAnsi"/>
          <w:sz w:val="18"/>
          <w:lang w:val="en-GB"/>
        </w:rPr>
        <w:t xml:space="preserve"> These institutions are focused on providing medical and healthcare services, and include hospitals, clinics, and medical research centres.</w:t>
      </w:r>
    </w:p>
    <w:p w14:paraId="1FC1A6F4"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Cultural institutions:</w:t>
      </w:r>
      <w:r w:rsidRPr="007F10D2">
        <w:rPr>
          <w:rFonts w:asciiTheme="minorHAnsi" w:hAnsiTheme="minorHAnsi" w:cstheme="minorHAnsi"/>
          <w:sz w:val="18"/>
          <w:lang w:val="en-GB"/>
        </w:rPr>
        <w:t xml:space="preserve"> These institutions are focused on preserving and promoting cultural heritage and artistic expression, and include museums, art galleries, and theatres.</w:t>
      </w:r>
    </w:p>
    <w:p w14:paraId="632EA6A5"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Government</w:t>
      </w:r>
      <w:r>
        <w:rPr>
          <w:rFonts w:asciiTheme="minorHAnsi" w:hAnsiTheme="minorHAnsi" w:cstheme="minorHAnsi"/>
          <w:b/>
          <w:sz w:val="18"/>
          <w:lang w:val="en-GB"/>
        </w:rPr>
        <w:t>al</w:t>
      </w:r>
      <w:r w:rsidRPr="007F10D2">
        <w:rPr>
          <w:rFonts w:asciiTheme="minorHAnsi" w:hAnsiTheme="minorHAnsi" w:cstheme="minorHAnsi"/>
          <w:b/>
          <w:sz w:val="18"/>
          <w:lang w:val="en-GB"/>
        </w:rPr>
        <w:t xml:space="preserve"> institutions:</w:t>
      </w:r>
      <w:r w:rsidRPr="007F10D2">
        <w:rPr>
          <w:rFonts w:asciiTheme="minorHAnsi" w:hAnsiTheme="minorHAnsi" w:cstheme="minorHAnsi"/>
          <w:sz w:val="18"/>
          <w:lang w:val="en-GB"/>
        </w:rPr>
        <w:t xml:space="preserve"> These institutions are focused on providing services and governance to citizens, and include government agencies, legislative bodies, and judiciary systems.</w:t>
      </w:r>
    </w:p>
    <w:p w14:paraId="0FBBF723" w14:textId="77777777" w:rsidR="00AF58EC" w:rsidRDefault="00AF58EC" w:rsidP="00AF58EC">
      <w:pPr>
        <w:spacing w:line="276" w:lineRule="auto"/>
        <w:rPr>
          <w:lang w:val="en-GB"/>
        </w:rPr>
      </w:pPr>
      <w:r w:rsidRPr="007F10D2">
        <w:rPr>
          <w:rFonts w:asciiTheme="minorHAnsi" w:hAnsiTheme="minorHAnsi" w:cstheme="minorHAnsi"/>
          <w:b/>
          <w:sz w:val="18"/>
          <w:lang w:val="en-GB"/>
        </w:rPr>
        <w:t>Non-profit institutions:</w:t>
      </w:r>
      <w:r w:rsidRPr="007F10D2">
        <w:rPr>
          <w:rFonts w:asciiTheme="minorHAnsi" w:hAnsiTheme="minorHAnsi" w:cstheme="minorHAnsi"/>
          <w:sz w:val="18"/>
          <w:lang w:val="en-GB"/>
        </w:rPr>
        <w:t xml:space="preserve"> These institutions are focused on providing social or charitable services, and include non-profit organizations, charities, and foundations.</w:t>
      </w:r>
      <w:r w:rsidRPr="007F10D2">
        <w:rPr>
          <w:lang w:val="en-GB"/>
        </w:rPr>
        <w:t xml:space="preserve"> </w:t>
      </w:r>
    </w:p>
    <w:p w14:paraId="3904C279"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Community colleges:</w:t>
      </w:r>
      <w:r w:rsidRPr="007F10D2">
        <w:rPr>
          <w:rFonts w:asciiTheme="minorHAnsi" w:hAnsiTheme="minorHAnsi" w:cstheme="minorHAnsi"/>
          <w:sz w:val="18"/>
          <w:lang w:val="en-GB"/>
        </w:rPr>
        <w:t xml:space="preserve"> These institutions offer a wide range of vocational and academic courses to adult learners.</w:t>
      </w:r>
    </w:p>
    <w:p w14:paraId="06A55DBF"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Continuing education providers:</w:t>
      </w:r>
      <w:r w:rsidRPr="007F10D2">
        <w:rPr>
          <w:rFonts w:asciiTheme="minorHAnsi" w:hAnsiTheme="minorHAnsi" w:cstheme="minorHAnsi"/>
          <w:sz w:val="18"/>
          <w:lang w:val="en-GB"/>
        </w:rPr>
        <w:t xml:space="preserve"> These institutions offer short-term courses and programs that help adults acquire new skills and knowledge.</w:t>
      </w:r>
    </w:p>
    <w:p w14:paraId="110A2E4C"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Professional development providers</w:t>
      </w:r>
      <w:r w:rsidRPr="007F10D2">
        <w:rPr>
          <w:rFonts w:asciiTheme="minorHAnsi" w:hAnsiTheme="minorHAnsi" w:cstheme="minorHAnsi"/>
          <w:sz w:val="18"/>
          <w:lang w:val="en-GB"/>
        </w:rPr>
        <w:t>: These institutions offer training and development programs for professionals in various fields, such as business, healthcare, and education.</w:t>
      </w:r>
    </w:p>
    <w:p w14:paraId="4E9EDF24"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Corporate training providers:</w:t>
      </w:r>
      <w:r w:rsidRPr="007F10D2">
        <w:rPr>
          <w:rFonts w:asciiTheme="minorHAnsi" w:hAnsiTheme="minorHAnsi" w:cstheme="minorHAnsi"/>
          <w:sz w:val="18"/>
          <w:lang w:val="en-GB"/>
        </w:rPr>
        <w:t xml:space="preserve"> These institutions offer customized training programs for businesses and organizations to help their employees acquire new skills and knowledge.</w:t>
      </w:r>
    </w:p>
    <w:p w14:paraId="3FE3577F" w14:textId="77777777" w:rsidR="00AF58EC" w:rsidRPr="007F10D2" w:rsidRDefault="00AF58EC" w:rsidP="00AF58EC">
      <w:pPr>
        <w:spacing w:line="276" w:lineRule="auto"/>
        <w:rPr>
          <w:rFonts w:asciiTheme="minorHAnsi" w:hAnsiTheme="minorHAnsi" w:cstheme="minorHAnsi"/>
          <w:sz w:val="18"/>
          <w:lang w:val="en-GB"/>
        </w:rPr>
      </w:pPr>
      <w:r w:rsidRPr="007F10D2">
        <w:rPr>
          <w:rFonts w:asciiTheme="minorHAnsi" w:hAnsiTheme="minorHAnsi" w:cstheme="minorHAnsi"/>
          <w:b/>
          <w:sz w:val="18"/>
          <w:lang w:val="en-GB"/>
        </w:rPr>
        <w:t>Online education providers:</w:t>
      </w:r>
      <w:r w:rsidRPr="007F10D2">
        <w:rPr>
          <w:rFonts w:asciiTheme="minorHAnsi" w:hAnsiTheme="minorHAnsi" w:cstheme="minorHAnsi"/>
          <w:sz w:val="18"/>
          <w:lang w:val="en-GB"/>
        </w:rPr>
        <w:t xml:space="preserve"> These institutions offer online courses and programs that allow adult learners to access education and training from anywhere with an internet connection.</w:t>
      </w:r>
      <w:r>
        <w:rPr>
          <w:rFonts w:asciiTheme="minorHAnsi" w:hAnsiTheme="minorHAnsi" w:cstheme="minorHAnsi"/>
          <w:sz w:val="18"/>
          <w:lang w:val="en-GB"/>
        </w:rPr>
        <w:br/>
      </w:r>
    </w:p>
    <w:p w14:paraId="0FA080CD" w14:textId="77777777" w:rsidR="00AF58EC" w:rsidRDefault="00AF58EC" w:rsidP="00AF58EC">
      <w:pPr>
        <w:spacing w:after="0" w:line="360" w:lineRule="auto"/>
        <w:rPr>
          <w:rFonts w:ascii="Arial" w:hAnsi="Arial" w:cs="Arial"/>
          <w:color w:val="00205B"/>
          <w:lang w:val="en-GB"/>
        </w:rPr>
      </w:pPr>
      <w:r>
        <w:rPr>
          <w:rFonts w:ascii="Arial" w:hAnsi="Arial" w:cs="Arial"/>
          <w:color w:val="00205B"/>
          <w:lang w:val="en-GB"/>
        </w:rPr>
        <w:lastRenderedPageBreak/>
        <w:t>Question (4): What size is your institution?</w:t>
      </w:r>
    </w:p>
    <w:p w14:paraId="1B79EDE6" w14:textId="77777777" w:rsidR="00AF58EC" w:rsidRPr="00D947AE" w:rsidRDefault="00AF58EC" w:rsidP="00AF58EC">
      <w:pPr>
        <w:spacing w:after="0" w:line="360" w:lineRule="auto"/>
        <w:rPr>
          <w:rFonts w:ascii="Arial" w:hAnsi="Arial" w:cs="Arial"/>
          <w:sz w:val="18"/>
          <w:lang w:val="en-GB"/>
        </w:rPr>
      </w:pPr>
      <w:r w:rsidRPr="00D947AE">
        <w:rPr>
          <w:rFonts w:ascii="Arial" w:hAnsi="Arial" w:cs="Arial"/>
          <w:sz w:val="18"/>
          <w:lang w:val="en-GB"/>
        </w:rPr>
        <w:t>Please select one answer:</w:t>
      </w:r>
    </w:p>
    <w:tbl>
      <w:tblPr>
        <w:tblStyle w:val="Tabellenraster"/>
        <w:tblW w:w="0" w:type="auto"/>
        <w:tblLook w:val="04A0" w:firstRow="1" w:lastRow="0" w:firstColumn="1" w:lastColumn="0" w:noHBand="0" w:noVBand="1"/>
      </w:tblPr>
      <w:tblGrid>
        <w:gridCol w:w="3698"/>
        <w:gridCol w:w="4379"/>
        <w:gridCol w:w="939"/>
      </w:tblGrid>
      <w:tr w:rsidR="00AF58EC" w:rsidRPr="000D24B6" w14:paraId="090294AF" w14:textId="77777777" w:rsidTr="0029484D">
        <w:tc>
          <w:tcPr>
            <w:tcW w:w="3698" w:type="dxa"/>
          </w:tcPr>
          <w:p w14:paraId="2FA85797" w14:textId="77777777" w:rsidR="00AF58EC" w:rsidRDefault="00AF58EC" w:rsidP="0029484D">
            <w:pPr>
              <w:autoSpaceDE w:val="0"/>
              <w:autoSpaceDN w:val="0"/>
              <w:adjustRightInd w:val="0"/>
              <w:rPr>
                <w:rFonts w:cstheme="minorHAnsi"/>
              </w:rPr>
            </w:pPr>
            <w:r>
              <w:rPr>
                <w:rFonts w:cstheme="minorHAnsi"/>
              </w:rPr>
              <w:t>1</w:t>
            </w:r>
          </w:p>
        </w:tc>
        <w:tc>
          <w:tcPr>
            <w:tcW w:w="4379" w:type="dxa"/>
          </w:tcPr>
          <w:p w14:paraId="6834F6D2" w14:textId="77777777" w:rsidR="00AF58EC" w:rsidRPr="000D24B6" w:rsidRDefault="00AF58EC" w:rsidP="0029484D">
            <w:pPr>
              <w:autoSpaceDE w:val="0"/>
              <w:autoSpaceDN w:val="0"/>
              <w:adjustRightInd w:val="0"/>
              <w:rPr>
                <w:rFonts w:cstheme="minorHAnsi"/>
              </w:rPr>
            </w:pPr>
            <w:r>
              <w:rPr>
                <w:rFonts w:cstheme="minorHAnsi"/>
              </w:rPr>
              <w:t xml:space="preserve">Micro- </w:t>
            </w:r>
            <w:proofErr w:type="spellStart"/>
            <w:r>
              <w:rPr>
                <w:rFonts w:cstheme="minorHAnsi"/>
              </w:rPr>
              <w:t>institution</w:t>
            </w:r>
            <w:proofErr w:type="spellEnd"/>
            <w:r>
              <w:rPr>
                <w:rFonts w:cstheme="minorHAnsi"/>
              </w:rPr>
              <w:t xml:space="preserve"> (&lt;10 </w:t>
            </w:r>
            <w:proofErr w:type="spellStart"/>
            <w:r>
              <w:rPr>
                <w:rFonts w:cstheme="minorHAnsi"/>
              </w:rPr>
              <w:t>employees</w:t>
            </w:r>
            <w:proofErr w:type="spellEnd"/>
            <w:r>
              <w:rPr>
                <w:rFonts w:cstheme="minorHAnsi"/>
              </w:rPr>
              <w:t>)</w:t>
            </w:r>
          </w:p>
        </w:tc>
        <w:tc>
          <w:tcPr>
            <w:tcW w:w="939" w:type="dxa"/>
          </w:tcPr>
          <w:p w14:paraId="52EDD49E" w14:textId="77777777" w:rsidR="00AF58EC" w:rsidRPr="000D24B6" w:rsidRDefault="00AF58EC" w:rsidP="0029484D">
            <w:pPr>
              <w:pStyle w:val="Listenabsatz"/>
              <w:numPr>
                <w:ilvl w:val="0"/>
                <w:numId w:val="23"/>
              </w:numPr>
              <w:autoSpaceDE w:val="0"/>
              <w:autoSpaceDN w:val="0"/>
              <w:adjustRightInd w:val="0"/>
              <w:spacing w:after="0" w:line="240" w:lineRule="auto"/>
              <w:ind w:hanging="691"/>
              <w:rPr>
                <w:rFonts w:cstheme="minorHAnsi"/>
              </w:rPr>
            </w:pPr>
          </w:p>
        </w:tc>
      </w:tr>
      <w:tr w:rsidR="00AF58EC" w:rsidRPr="000D24B6" w14:paraId="02B786FF" w14:textId="77777777" w:rsidTr="0029484D">
        <w:tc>
          <w:tcPr>
            <w:tcW w:w="3698" w:type="dxa"/>
          </w:tcPr>
          <w:p w14:paraId="430EA489" w14:textId="77777777" w:rsidR="00AF58EC" w:rsidRDefault="00AF58EC" w:rsidP="0029484D">
            <w:pPr>
              <w:autoSpaceDE w:val="0"/>
              <w:autoSpaceDN w:val="0"/>
              <w:adjustRightInd w:val="0"/>
              <w:rPr>
                <w:rFonts w:cstheme="minorHAnsi"/>
              </w:rPr>
            </w:pPr>
            <w:r>
              <w:rPr>
                <w:rFonts w:cstheme="minorHAnsi"/>
              </w:rPr>
              <w:t>2</w:t>
            </w:r>
          </w:p>
        </w:tc>
        <w:tc>
          <w:tcPr>
            <w:tcW w:w="4379" w:type="dxa"/>
          </w:tcPr>
          <w:p w14:paraId="23CB06FE" w14:textId="77777777" w:rsidR="00AF58EC" w:rsidRPr="000D24B6" w:rsidRDefault="00AF58EC" w:rsidP="0029484D">
            <w:pPr>
              <w:autoSpaceDE w:val="0"/>
              <w:autoSpaceDN w:val="0"/>
              <w:adjustRightInd w:val="0"/>
              <w:rPr>
                <w:rFonts w:cstheme="minorHAnsi"/>
              </w:rPr>
            </w:pPr>
            <w:r>
              <w:rPr>
                <w:rFonts w:cstheme="minorHAnsi"/>
              </w:rPr>
              <w:t xml:space="preserve">Small </w:t>
            </w:r>
            <w:proofErr w:type="spellStart"/>
            <w:r>
              <w:rPr>
                <w:rFonts w:cstheme="minorHAnsi"/>
              </w:rPr>
              <w:t>business</w:t>
            </w:r>
            <w:proofErr w:type="spellEnd"/>
            <w:r>
              <w:rPr>
                <w:rFonts w:cstheme="minorHAnsi"/>
              </w:rPr>
              <w:t xml:space="preserve"> (&lt;50 </w:t>
            </w:r>
            <w:proofErr w:type="spellStart"/>
            <w:r>
              <w:rPr>
                <w:rFonts w:cstheme="minorHAnsi"/>
              </w:rPr>
              <w:t>employees</w:t>
            </w:r>
            <w:proofErr w:type="spellEnd"/>
            <w:r>
              <w:rPr>
                <w:rFonts w:cstheme="minorHAnsi"/>
              </w:rPr>
              <w:t>)</w:t>
            </w:r>
          </w:p>
        </w:tc>
        <w:tc>
          <w:tcPr>
            <w:tcW w:w="939" w:type="dxa"/>
          </w:tcPr>
          <w:p w14:paraId="3ED81557"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0A80609D" w14:textId="77777777" w:rsidTr="0029484D">
        <w:tc>
          <w:tcPr>
            <w:tcW w:w="3698" w:type="dxa"/>
          </w:tcPr>
          <w:p w14:paraId="55C296B0" w14:textId="77777777" w:rsidR="00AF58EC" w:rsidRDefault="00AF58EC" w:rsidP="0029484D">
            <w:pPr>
              <w:autoSpaceDE w:val="0"/>
              <w:autoSpaceDN w:val="0"/>
              <w:adjustRightInd w:val="0"/>
              <w:rPr>
                <w:rFonts w:cstheme="minorHAnsi"/>
              </w:rPr>
            </w:pPr>
            <w:r>
              <w:rPr>
                <w:rFonts w:cstheme="minorHAnsi"/>
              </w:rPr>
              <w:t>3</w:t>
            </w:r>
          </w:p>
        </w:tc>
        <w:tc>
          <w:tcPr>
            <w:tcW w:w="4379" w:type="dxa"/>
          </w:tcPr>
          <w:p w14:paraId="251BC4AB" w14:textId="77777777" w:rsidR="00AF58EC" w:rsidRPr="000D24B6" w:rsidRDefault="00AF58EC" w:rsidP="0029484D">
            <w:pPr>
              <w:autoSpaceDE w:val="0"/>
              <w:autoSpaceDN w:val="0"/>
              <w:adjustRightInd w:val="0"/>
              <w:rPr>
                <w:rFonts w:cstheme="minorHAnsi"/>
              </w:rPr>
            </w:pPr>
            <w:r>
              <w:rPr>
                <w:rFonts w:cstheme="minorHAnsi"/>
              </w:rPr>
              <w:t xml:space="preserve">Medium- </w:t>
            </w:r>
            <w:proofErr w:type="spellStart"/>
            <w:r>
              <w:rPr>
                <w:rFonts w:cstheme="minorHAnsi"/>
              </w:rPr>
              <w:t>sized</w:t>
            </w:r>
            <w:proofErr w:type="spellEnd"/>
            <w:r>
              <w:rPr>
                <w:rFonts w:cstheme="minorHAnsi"/>
              </w:rPr>
              <w:t xml:space="preserve"> </w:t>
            </w:r>
            <w:proofErr w:type="spellStart"/>
            <w:r>
              <w:rPr>
                <w:rFonts w:cstheme="minorHAnsi"/>
              </w:rPr>
              <w:t>institution</w:t>
            </w:r>
            <w:proofErr w:type="spellEnd"/>
            <w:r>
              <w:rPr>
                <w:rFonts w:cstheme="minorHAnsi"/>
              </w:rPr>
              <w:t xml:space="preserve">(&lt;250 </w:t>
            </w:r>
            <w:proofErr w:type="spellStart"/>
            <w:r>
              <w:rPr>
                <w:rFonts w:cstheme="minorHAnsi"/>
              </w:rPr>
              <w:t>employees</w:t>
            </w:r>
            <w:proofErr w:type="spellEnd"/>
            <w:r>
              <w:rPr>
                <w:rFonts w:cstheme="minorHAnsi"/>
              </w:rPr>
              <w:t>)</w:t>
            </w:r>
          </w:p>
        </w:tc>
        <w:tc>
          <w:tcPr>
            <w:tcW w:w="939" w:type="dxa"/>
          </w:tcPr>
          <w:p w14:paraId="35549FBA"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63D5C156" w14:textId="77777777" w:rsidTr="0029484D">
        <w:trPr>
          <w:trHeight w:val="58"/>
        </w:trPr>
        <w:tc>
          <w:tcPr>
            <w:tcW w:w="3698" w:type="dxa"/>
          </w:tcPr>
          <w:p w14:paraId="7A0729CB" w14:textId="77777777" w:rsidR="00AF58EC" w:rsidRDefault="00AF58EC" w:rsidP="0029484D">
            <w:pPr>
              <w:autoSpaceDE w:val="0"/>
              <w:autoSpaceDN w:val="0"/>
              <w:adjustRightInd w:val="0"/>
              <w:rPr>
                <w:rFonts w:cstheme="minorHAnsi"/>
              </w:rPr>
            </w:pPr>
            <w:r>
              <w:rPr>
                <w:rFonts w:cstheme="minorHAnsi"/>
              </w:rPr>
              <w:t>4</w:t>
            </w:r>
          </w:p>
        </w:tc>
        <w:tc>
          <w:tcPr>
            <w:tcW w:w="4379" w:type="dxa"/>
          </w:tcPr>
          <w:p w14:paraId="7FDB4AE0" w14:textId="77777777" w:rsidR="00AF58EC" w:rsidRPr="000D24B6" w:rsidRDefault="00AF58EC" w:rsidP="0029484D">
            <w:pPr>
              <w:autoSpaceDE w:val="0"/>
              <w:autoSpaceDN w:val="0"/>
              <w:adjustRightInd w:val="0"/>
              <w:rPr>
                <w:rFonts w:cstheme="minorHAnsi"/>
              </w:rPr>
            </w:pPr>
            <w:r>
              <w:rPr>
                <w:rFonts w:cstheme="minorHAnsi"/>
              </w:rPr>
              <w:t xml:space="preserve">large </w:t>
            </w:r>
            <w:proofErr w:type="spellStart"/>
            <w:r>
              <w:rPr>
                <w:rFonts w:cstheme="minorHAnsi"/>
              </w:rPr>
              <w:t>institution</w:t>
            </w:r>
            <w:proofErr w:type="spellEnd"/>
            <w:r>
              <w:rPr>
                <w:rFonts w:cstheme="minorHAnsi"/>
              </w:rPr>
              <w:t xml:space="preserve"> (250+ </w:t>
            </w:r>
            <w:proofErr w:type="spellStart"/>
            <w:r>
              <w:rPr>
                <w:rFonts w:cstheme="minorHAnsi"/>
              </w:rPr>
              <w:t>employees</w:t>
            </w:r>
            <w:proofErr w:type="spellEnd"/>
            <w:r>
              <w:rPr>
                <w:rFonts w:cstheme="minorHAnsi"/>
              </w:rPr>
              <w:t>)</w:t>
            </w:r>
          </w:p>
        </w:tc>
        <w:tc>
          <w:tcPr>
            <w:tcW w:w="939" w:type="dxa"/>
          </w:tcPr>
          <w:p w14:paraId="1AD47694"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bl>
    <w:p w14:paraId="1A66FB94" w14:textId="77777777" w:rsidR="00AF58EC" w:rsidRDefault="00AF58EC" w:rsidP="00AF58EC">
      <w:pPr>
        <w:spacing w:after="0" w:line="360" w:lineRule="auto"/>
        <w:rPr>
          <w:rFonts w:ascii="Arial" w:hAnsi="Arial" w:cs="Arial"/>
          <w:color w:val="00205B"/>
        </w:rPr>
      </w:pPr>
    </w:p>
    <w:p w14:paraId="7BCE0F7D" w14:textId="77777777" w:rsidR="00AF58EC" w:rsidRDefault="00AF58EC" w:rsidP="00AF58EC">
      <w:pPr>
        <w:spacing w:after="0" w:line="360" w:lineRule="auto"/>
        <w:rPr>
          <w:rFonts w:ascii="Arial" w:hAnsi="Arial" w:cs="Arial"/>
          <w:color w:val="00205B"/>
          <w:lang w:val="en-GB"/>
        </w:rPr>
      </w:pPr>
      <w:r w:rsidRPr="005506C9">
        <w:rPr>
          <w:rFonts w:ascii="Arial" w:hAnsi="Arial" w:cs="Arial"/>
          <w:color w:val="00205B"/>
          <w:lang w:val="en-GB"/>
        </w:rPr>
        <w:t>Question</w:t>
      </w:r>
      <w:r>
        <w:rPr>
          <w:rFonts w:ascii="Arial" w:hAnsi="Arial" w:cs="Arial"/>
          <w:color w:val="00205B"/>
          <w:lang w:val="en-GB"/>
        </w:rPr>
        <w:t xml:space="preserve"> (5)</w:t>
      </w:r>
      <w:r w:rsidRPr="005506C9">
        <w:rPr>
          <w:rFonts w:ascii="Arial" w:hAnsi="Arial" w:cs="Arial"/>
          <w:color w:val="00205B"/>
          <w:lang w:val="en-GB"/>
        </w:rPr>
        <w:t>: In which country are you headquartered?</w:t>
      </w:r>
    </w:p>
    <w:p w14:paraId="2B352D7D" w14:textId="77777777" w:rsidR="00AF58EC" w:rsidRPr="002821CC" w:rsidRDefault="00AF58EC" w:rsidP="00AF58EC">
      <w:pPr>
        <w:spacing w:after="0" w:line="360" w:lineRule="auto"/>
        <w:rPr>
          <w:rFonts w:ascii="Arial" w:hAnsi="Arial" w:cs="Arial"/>
          <w:sz w:val="18"/>
          <w:lang w:val="en-GB"/>
        </w:rPr>
      </w:pPr>
      <w:r w:rsidRPr="005506C9">
        <w:rPr>
          <w:rFonts w:ascii="Arial" w:hAnsi="Arial" w:cs="Arial"/>
          <w:sz w:val="18"/>
          <w:lang w:val="en-GB"/>
        </w:rPr>
        <w:t>(Drop</w:t>
      </w:r>
      <w:r>
        <w:rPr>
          <w:rFonts w:ascii="Arial" w:hAnsi="Arial" w:cs="Arial"/>
          <w:sz w:val="18"/>
          <w:lang w:val="en-GB"/>
        </w:rPr>
        <w:t xml:space="preserve"> </w:t>
      </w:r>
      <w:r w:rsidRPr="005506C9">
        <w:rPr>
          <w:rFonts w:ascii="Arial" w:hAnsi="Arial" w:cs="Arial"/>
          <w:sz w:val="18"/>
          <w:lang w:val="en-GB"/>
        </w:rPr>
        <w:t xml:space="preserve">down function in the </w:t>
      </w:r>
      <w:r>
        <w:rPr>
          <w:rFonts w:ascii="Arial" w:hAnsi="Arial" w:cs="Arial"/>
          <w:sz w:val="18"/>
          <w:lang w:val="en-GB"/>
        </w:rPr>
        <w:t>accreditation t</w:t>
      </w:r>
      <w:r w:rsidRPr="005506C9">
        <w:rPr>
          <w:rFonts w:ascii="Arial" w:hAnsi="Arial" w:cs="Arial"/>
          <w:sz w:val="18"/>
          <w:lang w:val="en-GB"/>
        </w:rPr>
        <w:t>ool</w:t>
      </w:r>
      <w:r>
        <w:rPr>
          <w:rFonts w:ascii="Arial" w:hAnsi="Arial" w:cs="Arial"/>
          <w:sz w:val="18"/>
          <w:lang w:val="en-GB"/>
        </w:rPr>
        <w:t>, with all European countries</w:t>
      </w:r>
      <w:r w:rsidRPr="005506C9">
        <w:rPr>
          <w:rFonts w:ascii="Arial" w:hAnsi="Arial" w:cs="Arial"/>
          <w:sz w:val="18"/>
          <w:lang w:val="en-GB"/>
        </w:rPr>
        <w:t>)</w:t>
      </w:r>
    </w:p>
    <w:tbl>
      <w:tblPr>
        <w:tblStyle w:val="Tabellenraster"/>
        <w:tblW w:w="0" w:type="auto"/>
        <w:tblLook w:val="04A0" w:firstRow="1" w:lastRow="0" w:firstColumn="1" w:lastColumn="0" w:noHBand="0" w:noVBand="1"/>
      </w:tblPr>
      <w:tblGrid>
        <w:gridCol w:w="3699"/>
        <w:gridCol w:w="4377"/>
        <w:gridCol w:w="940"/>
      </w:tblGrid>
      <w:tr w:rsidR="00AF58EC" w:rsidRPr="000D24B6" w14:paraId="4333E957" w14:textId="77777777" w:rsidTr="0029484D">
        <w:tc>
          <w:tcPr>
            <w:tcW w:w="3720" w:type="dxa"/>
          </w:tcPr>
          <w:p w14:paraId="321EF0A6" w14:textId="77777777" w:rsidR="00AF58EC" w:rsidRDefault="00AF58EC" w:rsidP="0029484D">
            <w:pPr>
              <w:autoSpaceDE w:val="0"/>
              <w:autoSpaceDN w:val="0"/>
              <w:adjustRightInd w:val="0"/>
              <w:rPr>
                <w:rFonts w:cstheme="minorHAnsi"/>
              </w:rPr>
            </w:pPr>
            <w:r>
              <w:rPr>
                <w:rFonts w:cstheme="minorHAnsi"/>
              </w:rPr>
              <w:t>1</w:t>
            </w:r>
          </w:p>
        </w:tc>
        <w:tc>
          <w:tcPr>
            <w:tcW w:w="4398" w:type="dxa"/>
          </w:tcPr>
          <w:p w14:paraId="6802DAC8" w14:textId="77777777" w:rsidR="00AF58EC" w:rsidRPr="000D24B6" w:rsidRDefault="00AF58EC" w:rsidP="0029484D">
            <w:pPr>
              <w:autoSpaceDE w:val="0"/>
              <w:autoSpaceDN w:val="0"/>
              <w:adjustRightInd w:val="0"/>
              <w:rPr>
                <w:rFonts w:cstheme="minorHAnsi"/>
              </w:rPr>
            </w:pPr>
            <w:r>
              <w:rPr>
                <w:rFonts w:cstheme="minorHAnsi"/>
              </w:rPr>
              <w:t>Germany</w:t>
            </w:r>
          </w:p>
        </w:tc>
        <w:tc>
          <w:tcPr>
            <w:tcW w:w="944" w:type="dxa"/>
          </w:tcPr>
          <w:p w14:paraId="509019A0" w14:textId="77777777" w:rsidR="00AF58EC" w:rsidRPr="000D24B6" w:rsidRDefault="00AF58EC" w:rsidP="0029484D">
            <w:pPr>
              <w:pStyle w:val="Listenabsatz"/>
              <w:numPr>
                <w:ilvl w:val="0"/>
                <w:numId w:val="23"/>
              </w:numPr>
              <w:autoSpaceDE w:val="0"/>
              <w:autoSpaceDN w:val="0"/>
              <w:adjustRightInd w:val="0"/>
              <w:spacing w:after="0" w:line="240" w:lineRule="auto"/>
              <w:ind w:hanging="720"/>
              <w:rPr>
                <w:rFonts w:cstheme="minorHAnsi"/>
              </w:rPr>
            </w:pPr>
          </w:p>
        </w:tc>
      </w:tr>
      <w:tr w:rsidR="00AF58EC" w:rsidRPr="000D24B6" w14:paraId="43F51632" w14:textId="77777777" w:rsidTr="0029484D">
        <w:tc>
          <w:tcPr>
            <w:tcW w:w="3720" w:type="dxa"/>
          </w:tcPr>
          <w:p w14:paraId="398B7CC2" w14:textId="77777777" w:rsidR="00AF58EC" w:rsidRDefault="00AF58EC" w:rsidP="0029484D">
            <w:pPr>
              <w:autoSpaceDE w:val="0"/>
              <w:autoSpaceDN w:val="0"/>
              <w:adjustRightInd w:val="0"/>
              <w:rPr>
                <w:rFonts w:cstheme="minorHAnsi"/>
              </w:rPr>
            </w:pPr>
            <w:r>
              <w:rPr>
                <w:rFonts w:cstheme="minorHAnsi"/>
              </w:rPr>
              <w:t>2</w:t>
            </w:r>
          </w:p>
        </w:tc>
        <w:tc>
          <w:tcPr>
            <w:tcW w:w="4398" w:type="dxa"/>
          </w:tcPr>
          <w:p w14:paraId="373DE343" w14:textId="77777777" w:rsidR="00AF58EC" w:rsidRPr="000D24B6" w:rsidRDefault="00AF58EC" w:rsidP="0029484D">
            <w:pPr>
              <w:autoSpaceDE w:val="0"/>
              <w:autoSpaceDN w:val="0"/>
              <w:adjustRightInd w:val="0"/>
              <w:rPr>
                <w:rFonts w:cstheme="minorHAnsi"/>
              </w:rPr>
            </w:pPr>
            <w:proofErr w:type="spellStart"/>
            <w:r>
              <w:rPr>
                <w:rFonts w:cstheme="minorHAnsi"/>
              </w:rPr>
              <w:t>Belgium</w:t>
            </w:r>
            <w:proofErr w:type="spellEnd"/>
          </w:p>
        </w:tc>
        <w:tc>
          <w:tcPr>
            <w:tcW w:w="944" w:type="dxa"/>
          </w:tcPr>
          <w:p w14:paraId="5C445170"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5EF02CC0" w14:textId="77777777" w:rsidTr="0029484D">
        <w:tc>
          <w:tcPr>
            <w:tcW w:w="3720" w:type="dxa"/>
          </w:tcPr>
          <w:p w14:paraId="2C615435" w14:textId="77777777" w:rsidR="00AF58EC" w:rsidRDefault="00AF58EC" w:rsidP="0029484D">
            <w:pPr>
              <w:autoSpaceDE w:val="0"/>
              <w:autoSpaceDN w:val="0"/>
              <w:adjustRightInd w:val="0"/>
              <w:rPr>
                <w:rFonts w:cstheme="minorHAnsi"/>
              </w:rPr>
            </w:pPr>
            <w:r>
              <w:rPr>
                <w:rFonts w:cstheme="minorHAnsi"/>
              </w:rPr>
              <w:t>3</w:t>
            </w:r>
          </w:p>
        </w:tc>
        <w:tc>
          <w:tcPr>
            <w:tcW w:w="4398" w:type="dxa"/>
          </w:tcPr>
          <w:p w14:paraId="2CE83924" w14:textId="77777777" w:rsidR="00AF58EC" w:rsidRPr="000D24B6" w:rsidRDefault="00AF58EC" w:rsidP="0029484D">
            <w:pPr>
              <w:autoSpaceDE w:val="0"/>
              <w:autoSpaceDN w:val="0"/>
              <w:adjustRightInd w:val="0"/>
              <w:rPr>
                <w:rFonts w:cstheme="minorHAnsi"/>
              </w:rPr>
            </w:pPr>
            <w:r>
              <w:rPr>
                <w:rFonts w:cstheme="minorHAnsi"/>
              </w:rPr>
              <w:t>France</w:t>
            </w:r>
          </w:p>
        </w:tc>
        <w:tc>
          <w:tcPr>
            <w:tcW w:w="944" w:type="dxa"/>
          </w:tcPr>
          <w:p w14:paraId="63E4E348"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277E5456" w14:textId="77777777" w:rsidTr="0029484D">
        <w:trPr>
          <w:trHeight w:val="58"/>
        </w:trPr>
        <w:tc>
          <w:tcPr>
            <w:tcW w:w="3720" w:type="dxa"/>
          </w:tcPr>
          <w:p w14:paraId="3EF1BBA9" w14:textId="77777777" w:rsidR="00AF58EC" w:rsidRDefault="00AF58EC" w:rsidP="0029484D">
            <w:pPr>
              <w:autoSpaceDE w:val="0"/>
              <w:autoSpaceDN w:val="0"/>
              <w:adjustRightInd w:val="0"/>
              <w:rPr>
                <w:rFonts w:cstheme="minorHAnsi"/>
              </w:rPr>
            </w:pPr>
            <w:r>
              <w:rPr>
                <w:rFonts w:cstheme="minorHAnsi"/>
              </w:rPr>
              <w:t>4</w:t>
            </w:r>
          </w:p>
        </w:tc>
        <w:tc>
          <w:tcPr>
            <w:tcW w:w="4398" w:type="dxa"/>
          </w:tcPr>
          <w:p w14:paraId="5AB90A2D" w14:textId="77777777" w:rsidR="00AF58EC" w:rsidRPr="000D24B6" w:rsidRDefault="00AF58EC" w:rsidP="0029484D">
            <w:pPr>
              <w:autoSpaceDE w:val="0"/>
              <w:autoSpaceDN w:val="0"/>
              <w:adjustRightInd w:val="0"/>
              <w:rPr>
                <w:rFonts w:cstheme="minorHAnsi"/>
              </w:rPr>
            </w:pPr>
            <w:r>
              <w:rPr>
                <w:rFonts w:cstheme="minorHAnsi"/>
              </w:rPr>
              <w:t>Portugal</w:t>
            </w:r>
          </w:p>
        </w:tc>
        <w:tc>
          <w:tcPr>
            <w:tcW w:w="944" w:type="dxa"/>
          </w:tcPr>
          <w:p w14:paraId="07C83AA4" w14:textId="77777777" w:rsidR="00AF58EC" w:rsidRPr="000D24B6" w:rsidRDefault="00AF58EC" w:rsidP="0029484D">
            <w:pPr>
              <w:pStyle w:val="Listenabsatz"/>
              <w:numPr>
                <w:ilvl w:val="0"/>
                <w:numId w:val="24"/>
              </w:numPr>
              <w:autoSpaceDE w:val="0"/>
              <w:autoSpaceDN w:val="0"/>
              <w:adjustRightInd w:val="0"/>
              <w:spacing w:after="0" w:line="240" w:lineRule="auto"/>
              <w:rPr>
                <w:rFonts w:cstheme="minorHAnsi"/>
              </w:rPr>
            </w:pPr>
          </w:p>
        </w:tc>
      </w:tr>
      <w:tr w:rsidR="00AF58EC" w:rsidRPr="000D24B6" w14:paraId="0B7AA4E2" w14:textId="77777777" w:rsidTr="0029484D">
        <w:tc>
          <w:tcPr>
            <w:tcW w:w="3720" w:type="dxa"/>
          </w:tcPr>
          <w:p w14:paraId="347627E8" w14:textId="77777777" w:rsidR="00AF58EC" w:rsidRDefault="00AF58EC" w:rsidP="0029484D">
            <w:pPr>
              <w:rPr>
                <w:rFonts w:cstheme="minorHAnsi"/>
              </w:rPr>
            </w:pPr>
            <w:r>
              <w:rPr>
                <w:rFonts w:cstheme="minorHAnsi"/>
              </w:rPr>
              <w:t>5</w:t>
            </w:r>
          </w:p>
        </w:tc>
        <w:tc>
          <w:tcPr>
            <w:tcW w:w="4398" w:type="dxa"/>
          </w:tcPr>
          <w:p w14:paraId="33E5BFC1" w14:textId="77777777" w:rsidR="00AF58EC" w:rsidRPr="000D24B6" w:rsidRDefault="00AF58EC" w:rsidP="0029484D">
            <w:pPr>
              <w:rPr>
                <w:rFonts w:cstheme="minorHAnsi"/>
              </w:rPr>
            </w:pPr>
            <w:r>
              <w:rPr>
                <w:rFonts w:cstheme="minorHAnsi"/>
              </w:rPr>
              <w:t>etc.</w:t>
            </w:r>
          </w:p>
        </w:tc>
        <w:tc>
          <w:tcPr>
            <w:tcW w:w="944" w:type="dxa"/>
          </w:tcPr>
          <w:p w14:paraId="0FFA2C1A" w14:textId="77777777" w:rsidR="00AF58EC" w:rsidRPr="000D24B6" w:rsidRDefault="00AF58EC" w:rsidP="0029484D">
            <w:pPr>
              <w:pStyle w:val="Listenabsatz"/>
              <w:numPr>
                <w:ilvl w:val="0"/>
                <w:numId w:val="24"/>
              </w:numPr>
              <w:spacing w:after="0" w:line="240" w:lineRule="auto"/>
              <w:rPr>
                <w:rFonts w:cstheme="minorHAnsi"/>
              </w:rPr>
            </w:pPr>
          </w:p>
        </w:tc>
      </w:tr>
    </w:tbl>
    <w:p w14:paraId="1FCF35F8" w14:textId="77777777" w:rsidR="006A6152" w:rsidRPr="006A6152" w:rsidRDefault="006A6152" w:rsidP="006A6152">
      <w:pPr>
        <w:spacing w:after="0" w:line="360" w:lineRule="auto"/>
        <w:rPr>
          <w:rFonts w:ascii="Arial" w:hAnsi="Arial" w:cs="Arial"/>
          <w:color w:val="00205B"/>
          <w:lang w:val="en-GB"/>
        </w:rPr>
      </w:pPr>
    </w:p>
    <w:p w14:paraId="035FE734" w14:textId="3A152822" w:rsidR="00927A40" w:rsidRPr="008718F7" w:rsidRDefault="008718F7" w:rsidP="008718F7">
      <w:pPr>
        <w:spacing w:after="0" w:line="360" w:lineRule="auto"/>
        <w:rPr>
          <w:rFonts w:ascii="Arial" w:hAnsi="Arial" w:cs="Arial"/>
          <w:color w:val="00205B"/>
          <w:lang w:val="en-GB"/>
        </w:rPr>
      </w:pPr>
      <w:r w:rsidRPr="008718F7">
        <w:rPr>
          <w:rFonts w:ascii="Arial" w:hAnsi="Arial" w:cs="Arial"/>
          <w:color w:val="00205B"/>
          <w:lang w:val="en-GB"/>
        </w:rPr>
        <w:t>Question (</w:t>
      </w:r>
      <w:r w:rsidR="008E63E8">
        <w:rPr>
          <w:rFonts w:ascii="Arial" w:hAnsi="Arial" w:cs="Arial"/>
          <w:color w:val="00205B"/>
          <w:lang w:val="en-GB"/>
        </w:rPr>
        <w:t>6</w:t>
      </w:r>
      <w:r w:rsidRPr="008718F7">
        <w:rPr>
          <w:rFonts w:ascii="Arial" w:hAnsi="Arial" w:cs="Arial"/>
          <w:color w:val="00205B"/>
          <w:lang w:val="en-GB"/>
        </w:rPr>
        <w:t>): What are the contact details of your institution?</w:t>
      </w:r>
    </w:p>
    <w:tbl>
      <w:tblPr>
        <w:tblStyle w:val="Tabellenraster"/>
        <w:tblW w:w="0" w:type="auto"/>
        <w:tblLook w:val="04A0" w:firstRow="1" w:lastRow="0" w:firstColumn="1" w:lastColumn="0" w:noHBand="0" w:noVBand="1"/>
      </w:tblPr>
      <w:tblGrid>
        <w:gridCol w:w="8963"/>
      </w:tblGrid>
      <w:tr w:rsidR="008718F7" w:rsidRPr="00424159" w14:paraId="610DCE6E" w14:textId="77777777" w:rsidTr="0029484D">
        <w:trPr>
          <w:trHeight w:val="1592"/>
        </w:trPr>
        <w:tc>
          <w:tcPr>
            <w:tcW w:w="8963" w:type="dxa"/>
          </w:tcPr>
          <w:p w14:paraId="08A29A80" w14:textId="77777777" w:rsidR="008718F7" w:rsidRPr="0041658A" w:rsidRDefault="008718F7" w:rsidP="0029484D">
            <w:pPr>
              <w:autoSpaceDE w:val="0"/>
              <w:autoSpaceDN w:val="0"/>
              <w:adjustRightInd w:val="0"/>
              <w:rPr>
                <w:rFonts w:cstheme="minorHAnsi"/>
                <w:lang w:val="en-US"/>
              </w:rPr>
            </w:pPr>
          </w:p>
        </w:tc>
      </w:tr>
    </w:tbl>
    <w:p w14:paraId="69B5390F" w14:textId="77777777" w:rsidR="008718F7" w:rsidRDefault="008718F7" w:rsidP="008718F7">
      <w:pPr>
        <w:spacing w:after="0" w:line="360" w:lineRule="auto"/>
        <w:rPr>
          <w:rFonts w:ascii="Arial" w:hAnsi="Arial" w:cs="Arial"/>
          <w:color w:val="00205B"/>
          <w:lang w:val="en-GB"/>
        </w:rPr>
      </w:pPr>
    </w:p>
    <w:p w14:paraId="55536B95" w14:textId="58B17B3D" w:rsidR="008718F7" w:rsidRPr="008718F7" w:rsidRDefault="008718F7" w:rsidP="008718F7">
      <w:pPr>
        <w:spacing w:after="0" w:line="360" w:lineRule="auto"/>
        <w:rPr>
          <w:rFonts w:ascii="Arial" w:hAnsi="Arial" w:cs="Arial"/>
          <w:color w:val="00205B"/>
          <w:lang w:val="en-GB"/>
        </w:rPr>
      </w:pPr>
      <w:r w:rsidRPr="008718F7">
        <w:rPr>
          <w:rFonts w:ascii="Arial" w:hAnsi="Arial" w:cs="Arial"/>
          <w:color w:val="00205B"/>
          <w:lang w:val="en-GB"/>
        </w:rPr>
        <w:t>Question (</w:t>
      </w:r>
      <w:r w:rsidR="008E63E8">
        <w:rPr>
          <w:rFonts w:ascii="Arial" w:hAnsi="Arial" w:cs="Arial"/>
          <w:color w:val="00205B"/>
          <w:lang w:val="en-GB"/>
        </w:rPr>
        <w:t>7</w:t>
      </w:r>
      <w:r w:rsidRPr="008718F7">
        <w:rPr>
          <w:rFonts w:ascii="Arial" w:hAnsi="Arial" w:cs="Arial"/>
          <w:color w:val="00205B"/>
          <w:lang w:val="en-GB"/>
        </w:rPr>
        <w:t>): State the management of your institution.</w:t>
      </w:r>
    </w:p>
    <w:tbl>
      <w:tblPr>
        <w:tblStyle w:val="Tabellenraster"/>
        <w:tblW w:w="0" w:type="auto"/>
        <w:tblLook w:val="04A0" w:firstRow="1" w:lastRow="0" w:firstColumn="1" w:lastColumn="0" w:noHBand="0" w:noVBand="1"/>
      </w:tblPr>
      <w:tblGrid>
        <w:gridCol w:w="8963"/>
      </w:tblGrid>
      <w:tr w:rsidR="008718F7" w:rsidRPr="00424159" w14:paraId="040C807B" w14:textId="77777777" w:rsidTr="0029484D">
        <w:trPr>
          <w:trHeight w:val="1592"/>
        </w:trPr>
        <w:tc>
          <w:tcPr>
            <w:tcW w:w="8963" w:type="dxa"/>
          </w:tcPr>
          <w:p w14:paraId="685AF240" w14:textId="77777777" w:rsidR="008718F7" w:rsidRPr="0041658A" w:rsidRDefault="008718F7" w:rsidP="0029484D">
            <w:pPr>
              <w:autoSpaceDE w:val="0"/>
              <w:autoSpaceDN w:val="0"/>
              <w:adjustRightInd w:val="0"/>
              <w:rPr>
                <w:rFonts w:cstheme="minorHAnsi"/>
                <w:lang w:val="en-US"/>
              </w:rPr>
            </w:pPr>
          </w:p>
        </w:tc>
      </w:tr>
    </w:tbl>
    <w:p w14:paraId="6EA9B27E" w14:textId="77777777" w:rsidR="008718F7" w:rsidRDefault="008718F7" w:rsidP="008718F7">
      <w:pPr>
        <w:spacing w:after="0" w:line="360" w:lineRule="auto"/>
        <w:rPr>
          <w:rFonts w:ascii="Arial" w:hAnsi="Arial" w:cs="Arial"/>
          <w:color w:val="00205B"/>
          <w:lang w:val="en-GB"/>
        </w:rPr>
      </w:pPr>
    </w:p>
    <w:p w14:paraId="63A7D085" w14:textId="2BD1B9AA" w:rsidR="008718F7" w:rsidRDefault="008718F7" w:rsidP="008718F7">
      <w:pPr>
        <w:spacing w:after="0" w:line="360" w:lineRule="auto"/>
        <w:rPr>
          <w:rFonts w:ascii="Arial" w:hAnsi="Arial" w:cs="Arial"/>
          <w:color w:val="00205B"/>
          <w:lang w:val="en-GB"/>
        </w:rPr>
      </w:pPr>
      <w:r w:rsidRPr="008718F7">
        <w:rPr>
          <w:rFonts w:ascii="Arial" w:hAnsi="Arial" w:cs="Arial"/>
          <w:color w:val="00205B"/>
          <w:lang w:val="en-GB"/>
        </w:rPr>
        <w:t>Question (</w:t>
      </w:r>
      <w:r w:rsidR="008E63E8">
        <w:rPr>
          <w:rFonts w:ascii="Arial" w:hAnsi="Arial" w:cs="Arial"/>
          <w:color w:val="00205B"/>
          <w:lang w:val="en-GB"/>
        </w:rPr>
        <w:t>8</w:t>
      </w:r>
      <w:r w:rsidRPr="008718F7">
        <w:rPr>
          <w:rFonts w:ascii="Arial" w:hAnsi="Arial" w:cs="Arial"/>
          <w:color w:val="00205B"/>
          <w:lang w:val="en-GB"/>
        </w:rPr>
        <w:t>): What kind of staff qualifications can you provide in the name of the institution?</w:t>
      </w:r>
    </w:p>
    <w:tbl>
      <w:tblPr>
        <w:tblStyle w:val="Tabellenraster"/>
        <w:tblW w:w="0" w:type="auto"/>
        <w:tblLook w:val="04A0" w:firstRow="1" w:lastRow="0" w:firstColumn="1" w:lastColumn="0" w:noHBand="0" w:noVBand="1"/>
      </w:tblPr>
      <w:tblGrid>
        <w:gridCol w:w="8963"/>
      </w:tblGrid>
      <w:tr w:rsidR="008718F7" w:rsidRPr="00424159" w14:paraId="274A503B" w14:textId="77777777" w:rsidTr="0029484D">
        <w:trPr>
          <w:trHeight w:val="1592"/>
        </w:trPr>
        <w:tc>
          <w:tcPr>
            <w:tcW w:w="8963" w:type="dxa"/>
          </w:tcPr>
          <w:p w14:paraId="7F31745F" w14:textId="77777777" w:rsidR="008718F7" w:rsidRPr="0041658A" w:rsidRDefault="008718F7" w:rsidP="0029484D">
            <w:pPr>
              <w:autoSpaceDE w:val="0"/>
              <w:autoSpaceDN w:val="0"/>
              <w:adjustRightInd w:val="0"/>
              <w:rPr>
                <w:rFonts w:cstheme="minorHAnsi"/>
                <w:lang w:val="en-US"/>
              </w:rPr>
            </w:pPr>
          </w:p>
        </w:tc>
      </w:tr>
    </w:tbl>
    <w:p w14:paraId="68F4BAAD" w14:textId="77777777" w:rsidR="008718F7" w:rsidRDefault="008718F7" w:rsidP="008718F7">
      <w:pPr>
        <w:spacing w:after="0" w:line="360" w:lineRule="auto"/>
        <w:rPr>
          <w:rFonts w:ascii="Arial" w:hAnsi="Arial" w:cs="Arial"/>
          <w:color w:val="00205B"/>
          <w:lang w:val="en-GB"/>
        </w:rPr>
      </w:pPr>
    </w:p>
    <w:p w14:paraId="3C6F53E7" w14:textId="15F2A37B" w:rsidR="008718F7" w:rsidRDefault="008718F7" w:rsidP="008718F7">
      <w:pPr>
        <w:spacing w:after="0" w:line="360" w:lineRule="auto"/>
        <w:rPr>
          <w:rFonts w:ascii="Arial" w:hAnsi="Arial" w:cs="Arial"/>
          <w:color w:val="00205B"/>
          <w:lang w:val="en-GB"/>
        </w:rPr>
      </w:pPr>
    </w:p>
    <w:p w14:paraId="18766201" w14:textId="27CC74D1" w:rsidR="008718F7" w:rsidRDefault="008718F7" w:rsidP="008718F7">
      <w:pPr>
        <w:spacing w:after="0" w:line="360" w:lineRule="auto"/>
        <w:rPr>
          <w:rFonts w:ascii="Arial" w:hAnsi="Arial" w:cs="Arial"/>
          <w:color w:val="00205B"/>
          <w:lang w:val="en-GB"/>
        </w:rPr>
      </w:pPr>
      <w:r>
        <w:rPr>
          <w:rFonts w:ascii="Arial" w:hAnsi="Arial" w:cs="Arial"/>
          <w:color w:val="00205B"/>
          <w:lang w:val="en-GB"/>
        </w:rPr>
        <w:t>Question (</w:t>
      </w:r>
      <w:r w:rsidR="008E63E8">
        <w:rPr>
          <w:rFonts w:ascii="Arial" w:hAnsi="Arial" w:cs="Arial"/>
          <w:color w:val="00205B"/>
          <w:lang w:val="en-GB"/>
        </w:rPr>
        <w:t>9</w:t>
      </w:r>
      <w:r>
        <w:rPr>
          <w:rFonts w:ascii="Arial" w:hAnsi="Arial" w:cs="Arial"/>
          <w:color w:val="00205B"/>
          <w:lang w:val="en-GB"/>
        </w:rPr>
        <w:t>): Do you have any awards and/or accreditation of the institution?</w:t>
      </w:r>
    </w:p>
    <w:p w14:paraId="09CB3A5C" w14:textId="79D48ADD" w:rsidR="005E4CBC" w:rsidRPr="005E4CBC" w:rsidRDefault="005E4CBC" w:rsidP="008718F7">
      <w:pPr>
        <w:spacing w:after="0" w:line="360" w:lineRule="auto"/>
        <w:rPr>
          <w:rFonts w:ascii="Arial" w:hAnsi="Arial" w:cs="Arial"/>
          <w:color w:val="00205B"/>
          <w:sz w:val="18"/>
          <w:szCs w:val="18"/>
          <w:lang w:val="en-GB"/>
        </w:rPr>
      </w:pPr>
      <w:r w:rsidRPr="005E4CBC">
        <w:rPr>
          <w:rFonts w:ascii="Arial" w:hAnsi="Arial" w:cs="Arial"/>
          <w:color w:val="00205B"/>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E4CBC" w:rsidRPr="000D24B6" w14:paraId="7A9B2A2E" w14:textId="77777777" w:rsidTr="0029484D">
        <w:tc>
          <w:tcPr>
            <w:tcW w:w="3699" w:type="dxa"/>
          </w:tcPr>
          <w:p w14:paraId="2F11BBC7" w14:textId="77777777" w:rsidR="005E4CBC" w:rsidRDefault="005E4CBC" w:rsidP="0029484D">
            <w:pPr>
              <w:autoSpaceDE w:val="0"/>
              <w:autoSpaceDN w:val="0"/>
              <w:adjustRightInd w:val="0"/>
              <w:rPr>
                <w:rFonts w:cstheme="minorHAnsi"/>
              </w:rPr>
            </w:pPr>
            <w:r>
              <w:rPr>
                <w:rFonts w:cstheme="minorHAnsi"/>
              </w:rPr>
              <w:t>1</w:t>
            </w:r>
          </w:p>
        </w:tc>
        <w:tc>
          <w:tcPr>
            <w:tcW w:w="4378" w:type="dxa"/>
          </w:tcPr>
          <w:p w14:paraId="565D815B" w14:textId="614112CD" w:rsidR="005E4CBC" w:rsidRPr="000D24B6" w:rsidRDefault="005E4CBC" w:rsidP="0029484D">
            <w:pPr>
              <w:autoSpaceDE w:val="0"/>
              <w:autoSpaceDN w:val="0"/>
              <w:adjustRightInd w:val="0"/>
              <w:rPr>
                <w:rFonts w:cstheme="minorHAnsi"/>
              </w:rPr>
            </w:pPr>
            <w:r>
              <w:rPr>
                <w:rFonts w:cstheme="minorHAnsi"/>
              </w:rPr>
              <w:t>Yes</w:t>
            </w:r>
          </w:p>
        </w:tc>
        <w:tc>
          <w:tcPr>
            <w:tcW w:w="939" w:type="dxa"/>
          </w:tcPr>
          <w:p w14:paraId="5C386583" w14:textId="77777777" w:rsidR="005E4CBC" w:rsidRPr="000D24B6" w:rsidRDefault="005E4CBC" w:rsidP="0029484D">
            <w:pPr>
              <w:pStyle w:val="Listenabsatz"/>
              <w:numPr>
                <w:ilvl w:val="0"/>
                <w:numId w:val="23"/>
              </w:numPr>
              <w:autoSpaceDE w:val="0"/>
              <w:autoSpaceDN w:val="0"/>
              <w:adjustRightInd w:val="0"/>
              <w:spacing w:after="0" w:line="240" w:lineRule="auto"/>
              <w:ind w:hanging="720"/>
              <w:rPr>
                <w:rFonts w:cstheme="minorHAnsi"/>
              </w:rPr>
            </w:pPr>
          </w:p>
        </w:tc>
      </w:tr>
      <w:tr w:rsidR="005E4CBC" w:rsidRPr="007F69F8" w14:paraId="75CA996E" w14:textId="77777777" w:rsidTr="0029484D">
        <w:tc>
          <w:tcPr>
            <w:tcW w:w="3699" w:type="dxa"/>
          </w:tcPr>
          <w:p w14:paraId="2DAE0D84" w14:textId="77777777" w:rsidR="005E4CBC" w:rsidRDefault="005E4CBC" w:rsidP="0029484D">
            <w:pPr>
              <w:autoSpaceDE w:val="0"/>
              <w:autoSpaceDN w:val="0"/>
              <w:adjustRightInd w:val="0"/>
              <w:rPr>
                <w:rFonts w:cstheme="minorHAnsi"/>
              </w:rPr>
            </w:pPr>
            <w:r>
              <w:rPr>
                <w:rFonts w:cstheme="minorHAnsi"/>
              </w:rPr>
              <w:t>2</w:t>
            </w:r>
          </w:p>
        </w:tc>
        <w:tc>
          <w:tcPr>
            <w:tcW w:w="4378" w:type="dxa"/>
          </w:tcPr>
          <w:p w14:paraId="09493C86" w14:textId="7B506BA5" w:rsidR="005E4CBC" w:rsidRPr="007F69F8" w:rsidRDefault="005E4CBC" w:rsidP="0029484D">
            <w:pPr>
              <w:autoSpaceDE w:val="0"/>
              <w:autoSpaceDN w:val="0"/>
              <w:adjustRightInd w:val="0"/>
              <w:rPr>
                <w:rFonts w:cstheme="minorHAnsi"/>
                <w:lang w:val="en-GB"/>
              </w:rPr>
            </w:pPr>
            <w:r>
              <w:rPr>
                <w:rFonts w:cstheme="minorHAnsi"/>
                <w:lang w:val="en-GB"/>
              </w:rPr>
              <w:t>No</w:t>
            </w:r>
          </w:p>
        </w:tc>
        <w:tc>
          <w:tcPr>
            <w:tcW w:w="939" w:type="dxa"/>
          </w:tcPr>
          <w:p w14:paraId="59A3A3AA" w14:textId="77777777" w:rsidR="005E4CBC" w:rsidRPr="007F69F8" w:rsidRDefault="005E4CBC" w:rsidP="0029484D">
            <w:pPr>
              <w:pStyle w:val="Listenabsatz"/>
              <w:numPr>
                <w:ilvl w:val="0"/>
                <w:numId w:val="24"/>
              </w:numPr>
              <w:autoSpaceDE w:val="0"/>
              <w:autoSpaceDN w:val="0"/>
              <w:adjustRightInd w:val="0"/>
              <w:spacing w:after="0" w:line="240" w:lineRule="auto"/>
              <w:rPr>
                <w:rFonts w:cstheme="minorHAnsi"/>
                <w:lang w:val="en-GB"/>
              </w:rPr>
            </w:pPr>
          </w:p>
        </w:tc>
      </w:tr>
    </w:tbl>
    <w:p w14:paraId="0C6A2021" w14:textId="77777777" w:rsidR="008718F7" w:rsidRDefault="008718F7" w:rsidP="008718F7">
      <w:pPr>
        <w:spacing w:after="0" w:line="360" w:lineRule="auto"/>
        <w:rPr>
          <w:rFonts w:ascii="Arial" w:hAnsi="Arial" w:cs="Arial"/>
          <w:color w:val="00205B"/>
          <w:lang w:val="en-GB"/>
        </w:rPr>
      </w:pPr>
    </w:p>
    <w:p w14:paraId="1546B7CD" w14:textId="6762824E" w:rsidR="008718F7" w:rsidRPr="008718F7" w:rsidRDefault="008718F7" w:rsidP="008718F7">
      <w:pPr>
        <w:spacing w:after="0" w:line="360" w:lineRule="auto"/>
        <w:rPr>
          <w:rFonts w:ascii="Arial" w:hAnsi="Arial" w:cs="Arial"/>
          <w:color w:val="FF0000"/>
          <w:lang w:val="en-GB"/>
        </w:rPr>
      </w:pPr>
      <w:r w:rsidRPr="008718F7">
        <w:rPr>
          <w:rFonts w:ascii="Arial" w:hAnsi="Arial" w:cs="Arial"/>
          <w:color w:val="FF0000"/>
          <w:lang w:val="en-GB"/>
        </w:rPr>
        <w:t xml:space="preserve">Optional Question (): </w:t>
      </w:r>
      <w:r w:rsidR="0000154E">
        <w:rPr>
          <w:rFonts w:ascii="Arial" w:hAnsi="Arial" w:cs="Arial"/>
          <w:color w:val="FF0000"/>
          <w:lang w:val="en-GB"/>
        </w:rPr>
        <w:t xml:space="preserve">If yes: </w:t>
      </w:r>
      <w:r w:rsidRPr="008718F7">
        <w:rPr>
          <w:rFonts w:ascii="Arial" w:hAnsi="Arial" w:cs="Arial"/>
          <w:color w:val="FF0000"/>
          <w:lang w:val="en-GB"/>
        </w:rPr>
        <w:t>What kind of awards and/or accreditation can you provide in the name of the institution?</w:t>
      </w:r>
    </w:p>
    <w:tbl>
      <w:tblPr>
        <w:tblStyle w:val="Tabellenraster"/>
        <w:tblW w:w="0" w:type="auto"/>
        <w:tblLook w:val="04A0" w:firstRow="1" w:lastRow="0" w:firstColumn="1" w:lastColumn="0" w:noHBand="0" w:noVBand="1"/>
      </w:tblPr>
      <w:tblGrid>
        <w:gridCol w:w="8963"/>
      </w:tblGrid>
      <w:tr w:rsidR="008718F7" w:rsidRPr="00424159" w14:paraId="064F4B0C" w14:textId="77777777" w:rsidTr="0029484D">
        <w:trPr>
          <w:trHeight w:val="1592"/>
        </w:trPr>
        <w:tc>
          <w:tcPr>
            <w:tcW w:w="8963" w:type="dxa"/>
          </w:tcPr>
          <w:p w14:paraId="5E5F3A60" w14:textId="77777777" w:rsidR="008718F7" w:rsidRPr="0041658A" w:rsidRDefault="008718F7" w:rsidP="0029484D">
            <w:pPr>
              <w:autoSpaceDE w:val="0"/>
              <w:autoSpaceDN w:val="0"/>
              <w:adjustRightInd w:val="0"/>
              <w:rPr>
                <w:rFonts w:cstheme="minorHAnsi"/>
                <w:lang w:val="en-US"/>
              </w:rPr>
            </w:pPr>
          </w:p>
        </w:tc>
      </w:tr>
    </w:tbl>
    <w:p w14:paraId="2AFEBA7E" w14:textId="77777777" w:rsidR="008718F7" w:rsidRDefault="008718F7" w:rsidP="008718F7">
      <w:pPr>
        <w:spacing w:after="0" w:line="360" w:lineRule="auto"/>
        <w:rPr>
          <w:rFonts w:ascii="Arial" w:hAnsi="Arial" w:cs="Arial"/>
          <w:color w:val="00205B"/>
          <w:lang w:val="en-GB"/>
        </w:rPr>
      </w:pPr>
    </w:p>
    <w:p w14:paraId="5913D866" w14:textId="77777777" w:rsidR="008718F7" w:rsidRPr="008718F7" w:rsidRDefault="008718F7" w:rsidP="008718F7">
      <w:pPr>
        <w:spacing w:after="0" w:line="360" w:lineRule="auto"/>
        <w:rPr>
          <w:rFonts w:ascii="Arial" w:hAnsi="Arial" w:cs="Arial"/>
          <w:color w:val="00205B"/>
          <w:lang w:val="en-GB"/>
        </w:rPr>
      </w:pPr>
    </w:p>
    <w:p w14:paraId="7A1C0D27" w14:textId="1F6CBE4F" w:rsidR="0092610B" w:rsidRDefault="0092610B" w:rsidP="0092610B">
      <w:pPr>
        <w:spacing w:after="0" w:line="360" w:lineRule="auto"/>
        <w:jc w:val="center"/>
        <w:rPr>
          <w:rFonts w:ascii="Arial" w:hAnsi="Arial" w:cs="Arial"/>
          <w:b/>
          <w:i/>
          <w:color w:val="00205B"/>
          <w:sz w:val="28"/>
          <w:u w:val="single"/>
          <w:lang w:val="en-GB"/>
        </w:rPr>
      </w:pPr>
      <w:bookmarkStart w:id="9" w:name="_Toc128641797"/>
      <w:r>
        <w:rPr>
          <w:rFonts w:ascii="Arial" w:hAnsi="Arial" w:cs="Arial"/>
          <w:b/>
          <w:i/>
          <w:color w:val="00205B"/>
          <w:sz w:val="28"/>
          <w:u w:val="single"/>
          <w:lang w:val="en-GB"/>
        </w:rPr>
        <w:t>xv. Type of Product, Material, OER and Course</w:t>
      </w:r>
    </w:p>
    <w:p w14:paraId="3DCAFEB2" w14:textId="400C9360" w:rsidR="00EC7985" w:rsidRDefault="00EC7985" w:rsidP="00EC7985">
      <w:pPr>
        <w:spacing w:after="0" w:line="360" w:lineRule="auto"/>
        <w:rPr>
          <w:rFonts w:ascii="Arial" w:hAnsi="Arial" w:cs="Arial"/>
          <w:color w:val="00205B"/>
          <w:lang w:val="en-GB"/>
        </w:rPr>
      </w:pPr>
      <w:r w:rsidRPr="005506C9">
        <w:rPr>
          <w:rFonts w:ascii="Arial" w:hAnsi="Arial" w:cs="Arial"/>
          <w:color w:val="00205B"/>
          <w:lang w:val="en-GB"/>
        </w:rPr>
        <w:t>Question</w:t>
      </w:r>
      <w:r>
        <w:rPr>
          <w:rFonts w:ascii="Arial" w:hAnsi="Arial" w:cs="Arial"/>
          <w:color w:val="00205B"/>
          <w:lang w:val="en-GB"/>
        </w:rPr>
        <w:t xml:space="preserve"> (</w:t>
      </w:r>
      <w:r w:rsidR="005D25E7">
        <w:rPr>
          <w:rFonts w:ascii="Arial" w:hAnsi="Arial" w:cs="Arial"/>
          <w:color w:val="00205B"/>
          <w:lang w:val="en-GB"/>
        </w:rPr>
        <w:t>10</w:t>
      </w:r>
      <w:r>
        <w:rPr>
          <w:rFonts w:ascii="Arial" w:hAnsi="Arial" w:cs="Arial"/>
          <w:color w:val="00205B"/>
          <w:lang w:val="en-GB"/>
        </w:rPr>
        <w:t>)</w:t>
      </w:r>
      <w:r w:rsidRPr="005506C9">
        <w:rPr>
          <w:rFonts w:ascii="Arial" w:hAnsi="Arial" w:cs="Arial"/>
          <w:color w:val="00205B"/>
          <w:lang w:val="en-GB"/>
        </w:rPr>
        <w:t xml:space="preserve">: </w:t>
      </w:r>
      <w:r>
        <w:rPr>
          <w:rFonts w:ascii="Arial" w:hAnsi="Arial" w:cs="Arial"/>
          <w:color w:val="00205B"/>
          <w:lang w:val="en-GB"/>
        </w:rPr>
        <w:t>What type of product, material, OER, or course do you offer</w:t>
      </w:r>
      <w:r w:rsidRPr="005506C9">
        <w:rPr>
          <w:rFonts w:ascii="Arial" w:hAnsi="Arial" w:cs="Arial"/>
          <w:color w:val="00205B"/>
          <w:lang w:val="en-GB"/>
        </w:rPr>
        <w:t>?</w:t>
      </w:r>
    </w:p>
    <w:tbl>
      <w:tblPr>
        <w:tblStyle w:val="Tabellenraster"/>
        <w:tblW w:w="0" w:type="auto"/>
        <w:tblLook w:val="04A0" w:firstRow="1" w:lastRow="0" w:firstColumn="1" w:lastColumn="0" w:noHBand="0" w:noVBand="1"/>
      </w:tblPr>
      <w:tblGrid>
        <w:gridCol w:w="1849"/>
        <w:gridCol w:w="1849"/>
        <w:gridCol w:w="4378"/>
        <w:gridCol w:w="940"/>
      </w:tblGrid>
      <w:tr w:rsidR="005D25E7" w:rsidRPr="00424159" w14:paraId="7A1D8732" w14:textId="77777777" w:rsidTr="005D25E7">
        <w:tc>
          <w:tcPr>
            <w:tcW w:w="3698" w:type="dxa"/>
            <w:gridSpan w:val="2"/>
          </w:tcPr>
          <w:p w14:paraId="7DFDB086" w14:textId="77777777" w:rsidR="005D25E7" w:rsidRDefault="005D25E7" w:rsidP="00ED4AC6">
            <w:pPr>
              <w:autoSpaceDE w:val="0"/>
              <w:autoSpaceDN w:val="0"/>
              <w:adjustRightInd w:val="0"/>
              <w:rPr>
                <w:rFonts w:cstheme="minorHAnsi"/>
              </w:rPr>
            </w:pPr>
            <w:r>
              <w:rPr>
                <w:rFonts w:cstheme="minorHAnsi"/>
              </w:rPr>
              <w:t>1</w:t>
            </w:r>
          </w:p>
        </w:tc>
        <w:tc>
          <w:tcPr>
            <w:tcW w:w="4378" w:type="dxa"/>
          </w:tcPr>
          <w:p w14:paraId="39AAAB19" w14:textId="77777777" w:rsidR="005D25E7" w:rsidRPr="005A186F" w:rsidRDefault="005D25E7" w:rsidP="00ED4AC6">
            <w:pPr>
              <w:autoSpaceDE w:val="0"/>
              <w:autoSpaceDN w:val="0"/>
              <w:adjustRightInd w:val="0"/>
              <w:rPr>
                <w:rFonts w:cstheme="minorHAnsi"/>
                <w:lang w:val="en-US"/>
              </w:rPr>
            </w:pPr>
            <w:r w:rsidRPr="005A186F">
              <w:rPr>
                <w:rFonts w:cstheme="minorHAnsi"/>
                <w:lang w:val="en-US"/>
              </w:rPr>
              <w:t xml:space="preserve">Curriculum materials </w:t>
            </w:r>
          </w:p>
          <w:p w14:paraId="086A1346" w14:textId="0A2DF10E" w:rsidR="005D25E7" w:rsidRPr="005D25E7" w:rsidRDefault="005D25E7" w:rsidP="00ED4AC6">
            <w:pPr>
              <w:autoSpaceDE w:val="0"/>
              <w:autoSpaceDN w:val="0"/>
              <w:adjustRightInd w:val="0"/>
              <w:rPr>
                <w:rFonts w:cstheme="minorHAnsi"/>
                <w:lang w:val="en-GB"/>
              </w:rPr>
            </w:pPr>
            <w:r w:rsidRPr="00BC3E6C">
              <w:rPr>
                <w:rFonts w:cstheme="minorHAnsi"/>
                <w:color w:val="FF0000"/>
                <w:lang w:val="en-GB"/>
              </w:rPr>
              <w:t>(if checkmark, than options 1.1 till</w:t>
            </w:r>
            <w:r w:rsidR="00BC3E6C" w:rsidRPr="00BC3E6C">
              <w:rPr>
                <w:rFonts w:cstheme="minorHAnsi"/>
                <w:color w:val="FF0000"/>
                <w:lang w:val="en-GB"/>
              </w:rPr>
              <w:t xml:space="preserve"> 1.4)</w:t>
            </w:r>
          </w:p>
        </w:tc>
        <w:tc>
          <w:tcPr>
            <w:tcW w:w="940" w:type="dxa"/>
          </w:tcPr>
          <w:p w14:paraId="68720B04" w14:textId="77777777" w:rsidR="005D25E7" w:rsidRPr="005D25E7" w:rsidRDefault="005D25E7" w:rsidP="00ED4AC6">
            <w:pPr>
              <w:pStyle w:val="Listenabsatz"/>
              <w:numPr>
                <w:ilvl w:val="0"/>
                <w:numId w:val="23"/>
              </w:numPr>
              <w:autoSpaceDE w:val="0"/>
              <w:autoSpaceDN w:val="0"/>
              <w:adjustRightInd w:val="0"/>
              <w:spacing w:after="0" w:line="240" w:lineRule="auto"/>
              <w:ind w:hanging="720"/>
              <w:rPr>
                <w:rFonts w:cstheme="minorHAnsi"/>
                <w:lang w:val="en-GB"/>
              </w:rPr>
            </w:pPr>
          </w:p>
        </w:tc>
      </w:tr>
      <w:tr w:rsidR="005D25E7" w:rsidRPr="000D24B6" w14:paraId="4448B625" w14:textId="77777777" w:rsidTr="005D25E7">
        <w:tc>
          <w:tcPr>
            <w:tcW w:w="1849" w:type="dxa"/>
          </w:tcPr>
          <w:p w14:paraId="13BC3C05" w14:textId="77777777" w:rsidR="005D25E7" w:rsidRPr="005D25E7" w:rsidRDefault="005D25E7" w:rsidP="005D25E7">
            <w:pPr>
              <w:autoSpaceDE w:val="0"/>
              <w:autoSpaceDN w:val="0"/>
              <w:adjustRightInd w:val="0"/>
              <w:rPr>
                <w:rFonts w:cstheme="minorHAnsi"/>
                <w:lang w:val="en-GB"/>
              </w:rPr>
            </w:pPr>
          </w:p>
        </w:tc>
        <w:tc>
          <w:tcPr>
            <w:tcW w:w="1849" w:type="dxa"/>
          </w:tcPr>
          <w:p w14:paraId="10F9DB23" w14:textId="2676F55D" w:rsidR="005D25E7" w:rsidRDefault="005D25E7" w:rsidP="005D25E7">
            <w:pPr>
              <w:autoSpaceDE w:val="0"/>
              <w:autoSpaceDN w:val="0"/>
              <w:adjustRightInd w:val="0"/>
              <w:rPr>
                <w:rFonts w:cstheme="minorHAnsi"/>
              </w:rPr>
            </w:pPr>
            <w:r>
              <w:rPr>
                <w:rFonts w:cstheme="minorHAnsi"/>
              </w:rPr>
              <w:t>1.1</w:t>
            </w:r>
          </w:p>
        </w:tc>
        <w:tc>
          <w:tcPr>
            <w:tcW w:w="4378" w:type="dxa"/>
          </w:tcPr>
          <w:p w14:paraId="5C588203" w14:textId="55A35DA1" w:rsidR="005D25E7" w:rsidRDefault="00BC3E6C" w:rsidP="005D25E7">
            <w:pPr>
              <w:autoSpaceDE w:val="0"/>
              <w:autoSpaceDN w:val="0"/>
              <w:adjustRightInd w:val="0"/>
              <w:rPr>
                <w:rFonts w:cstheme="minorHAnsi"/>
              </w:rPr>
            </w:pPr>
            <w:proofErr w:type="spellStart"/>
            <w:r>
              <w:rPr>
                <w:rFonts w:cstheme="minorHAnsi"/>
              </w:rPr>
              <w:t>textbooks</w:t>
            </w:r>
            <w:proofErr w:type="spellEnd"/>
          </w:p>
        </w:tc>
        <w:tc>
          <w:tcPr>
            <w:tcW w:w="940" w:type="dxa"/>
          </w:tcPr>
          <w:p w14:paraId="4A80A50D" w14:textId="77777777" w:rsidR="005D25E7" w:rsidRPr="000D24B6" w:rsidRDefault="005D25E7" w:rsidP="005D25E7">
            <w:pPr>
              <w:pStyle w:val="Listenabsatz"/>
              <w:numPr>
                <w:ilvl w:val="0"/>
                <w:numId w:val="23"/>
              </w:numPr>
              <w:autoSpaceDE w:val="0"/>
              <w:autoSpaceDN w:val="0"/>
              <w:adjustRightInd w:val="0"/>
              <w:spacing w:after="0" w:line="240" w:lineRule="auto"/>
              <w:ind w:hanging="720"/>
              <w:rPr>
                <w:rFonts w:cstheme="minorHAnsi"/>
              </w:rPr>
            </w:pPr>
          </w:p>
        </w:tc>
      </w:tr>
      <w:tr w:rsidR="005D25E7" w:rsidRPr="000D24B6" w14:paraId="0A3F90C3" w14:textId="77777777" w:rsidTr="005D25E7">
        <w:tc>
          <w:tcPr>
            <w:tcW w:w="1849" w:type="dxa"/>
          </w:tcPr>
          <w:p w14:paraId="1C3D68A8" w14:textId="77777777" w:rsidR="005D25E7" w:rsidRDefault="005D25E7" w:rsidP="005D25E7">
            <w:pPr>
              <w:autoSpaceDE w:val="0"/>
              <w:autoSpaceDN w:val="0"/>
              <w:adjustRightInd w:val="0"/>
              <w:rPr>
                <w:rFonts w:cstheme="minorHAnsi"/>
              </w:rPr>
            </w:pPr>
          </w:p>
        </w:tc>
        <w:tc>
          <w:tcPr>
            <w:tcW w:w="1849" w:type="dxa"/>
          </w:tcPr>
          <w:p w14:paraId="7AE4AC7A" w14:textId="4D835E80" w:rsidR="005D25E7" w:rsidRDefault="00BC3E6C" w:rsidP="005D25E7">
            <w:pPr>
              <w:autoSpaceDE w:val="0"/>
              <w:autoSpaceDN w:val="0"/>
              <w:adjustRightInd w:val="0"/>
              <w:rPr>
                <w:rFonts w:cstheme="minorHAnsi"/>
              </w:rPr>
            </w:pPr>
            <w:r>
              <w:rPr>
                <w:rFonts w:cstheme="minorHAnsi"/>
              </w:rPr>
              <w:t>1.2</w:t>
            </w:r>
          </w:p>
        </w:tc>
        <w:tc>
          <w:tcPr>
            <w:tcW w:w="4378" w:type="dxa"/>
          </w:tcPr>
          <w:p w14:paraId="31B9AE0C" w14:textId="1D150D7D" w:rsidR="005D25E7" w:rsidRDefault="00BC3E6C" w:rsidP="005D25E7">
            <w:pPr>
              <w:autoSpaceDE w:val="0"/>
              <w:autoSpaceDN w:val="0"/>
              <w:adjustRightInd w:val="0"/>
              <w:rPr>
                <w:rFonts w:cstheme="minorHAnsi"/>
              </w:rPr>
            </w:pPr>
            <w:proofErr w:type="spellStart"/>
            <w:r>
              <w:rPr>
                <w:rFonts w:cstheme="minorHAnsi"/>
              </w:rPr>
              <w:t>workbooks</w:t>
            </w:r>
            <w:proofErr w:type="spellEnd"/>
          </w:p>
        </w:tc>
        <w:tc>
          <w:tcPr>
            <w:tcW w:w="940" w:type="dxa"/>
          </w:tcPr>
          <w:p w14:paraId="3B56C13A" w14:textId="77777777" w:rsidR="005D25E7" w:rsidRPr="000D24B6" w:rsidRDefault="005D25E7" w:rsidP="005D25E7">
            <w:pPr>
              <w:pStyle w:val="Listenabsatz"/>
              <w:numPr>
                <w:ilvl w:val="0"/>
                <w:numId w:val="23"/>
              </w:numPr>
              <w:autoSpaceDE w:val="0"/>
              <w:autoSpaceDN w:val="0"/>
              <w:adjustRightInd w:val="0"/>
              <w:spacing w:after="0" w:line="240" w:lineRule="auto"/>
              <w:ind w:hanging="720"/>
              <w:rPr>
                <w:rFonts w:cstheme="minorHAnsi"/>
              </w:rPr>
            </w:pPr>
          </w:p>
        </w:tc>
      </w:tr>
      <w:tr w:rsidR="005D25E7" w:rsidRPr="000D24B6" w14:paraId="4BBD5038" w14:textId="77777777" w:rsidTr="005D25E7">
        <w:tc>
          <w:tcPr>
            <w:tcW w:w="1849" w:type="dxa"/>
          </w:tcPr>
          <w:p w14:paraId="77749A48" w14:textId="77777777" w:rsidR="005D25E7" w:rsidRDefault="005D25E7" w:rsidP="005D25E7">
            <w:pPr>
              <w:autoSpaceDE w:val="0"/>
              <w:autoSpaceDN w:val="0"/>
              <w:adjustRightInd w:val="0"/>
              <w:rPr>
                <w:rFonts w:cstheme="minorHAnsi"/>
              </w:rPr>
            </w:pPr>
          </w:p>
        </w:tc>
        <w:tc>
          <w:tcPr>
            <w:tcW w:w="1849" w:type="dxa"/>
          </w:tcPr>
          <w:p w14:paraId="4F4FBD7B" w14:textId="704F35C7" w:rsidR="005D25E7" w:rsidRDefault="00BC3E6C" w:rsidP="005D25E7">
            <w:pPr>
              <w:autoSpaceDE w:val="0"/>
              <w:autoSpaceDN w:val="0"/>
              <w:adjustRightInd w:val="0"/>
              <w:rPr>
                <w:rFonts w:cstheme="minorHAnsi"/>
              </w:rPr>
            </w:pPr>
            <w:r>
              <w:rPr>
                <w:rFonts w:cstheme="minorHAnsi"/>
              </w:rPr>
              <w:t>1.3</w:t>
            </w:r>
          </w:p>
        </w:tc>
        <w:tc>
          <w:tcPr>
            <w:tcW w:w="4378" w:type="dxa"/>
          </w:tcPr>
          <w:p w14:paraId="4125054E" w14:textId="58419D65" w:rsidR="005D25E7" w:rsidRDefault="00BC3E6C" w:rsidP="005D25E7">
            <w:pPr>
              <w:autoSpaceDE w:val="0"/>
              <w:autoSpaceDN w:val="0"/>
              <w:adjustRightInd w:val="0"/>
              <w:rPr>
                <w:rFonts w:cstheme="minorHAnsi"/>
              </w:rPr>
            </w:pPr>
            <w:proofErr w:type="spellStart"/>
            <w:r>
              <w:rPr>
                <w:rFonts w:cstheme="minorHAnsi"/>
              </w:rPr>
              <w:t>lesson</w:t>
            </w:r>
            <w:proofErr w:type="spellEnd"/>
            <w:r>
              <w:rPr>
                <w:rFonts w:cstheme="minorHAnsi"/>
              </w:rPr>
              <w:t xml:space="preserve"> </w:t>
            </w:r>
            <w:proofErr w:type="spellStart"/>
            <w:r>
              <w:rPr>
                <w:rFonts w:cstheme="minorHAnsi"/>
              </w:rPr>
              <w:t>plans</w:t>
            </w:r>
            <w:proofErr w:type="spellEnd"/>
            <w:r>
              <w:rPr>
                <w:rFonts w:cstheme="minorHAnsi"/>
              </w:rPr>
              <w:t xml:space="preserve"> </w:t>
            </w:r>
          </w:p>
        </w:tc>
        <w:tc>
          <w:tcPr>
            <w:tcW w:w="940" w:type="dxa"/>
          </w:tcPr>
          <w:p w14:paraId="44495136" w14:textId="77777777" w:rsidR="005D25E7" w:rsidRPr="000D24B6" w:rsidRDefault="005D25E7" w:rsidP="005D25E7">
            <w:pPr>
              <w:pStyle w:val="Listenabsatz"/>
              <w:numPr>
                <w:ilvl w:val="0"/>
                <w:numId w:val="23"/>
              </w:numPr>
              <w:autoSpaceDE w:val="0"/>
              <w:autoSpaceDN w:val="0"/>
              <w:adjustRightInd w:val="0"/>
              <w:spacing w:after="0" w:line="240" w:lineRule="auto"/>
              <w:ind w:hanging="720"/>
              <w:rPr>
                <w:rFonts w:cstheme="minorHAnsi"/>
              </w:rPr>
            </w:pPr>
          </w:p>
        </w:tc>
      </w:tr>
      <w:tr w:rsidR="005D25E7" w:rsidRPr="000D24B6" w14:paraId="2DED2E4F" w14:textId="77777777" w:rsidTr="005D25E7">
        <w:tc>
          <w:tcPr>
            <w:tcW w:w="1849" w:type="dxa"/>
          </w:tcPr>
          <w:p w14:paraId="297BA1B9" w14:textId="77777777" w:rsidR="005D25E7" w:rsidRDefault="005D25E7" w:rsidP="005D25E7">
            <w:pPr>
              <w:autoSpaceDE w:val="0"/>
              <w:autoSpaceDN w:val="0"/>
              <w:adjustRightInd w:val="0"/>
              <w:rPr>
                <w:rFonts w:cstheme="minorHAnsi"/>
              </w:rPr>
            </w:pPr>
          </w:p>
        </w:tc>
        <w:tc>
          <w:tcPr>
            <w:tcW w:w="1849" w:type="dxa"/>
          </w:tcPr>
          <w:p w14:paraId="06F8051C" w14:textId="5759C66A" w:rsidR="005D25E7" w:rsidRDefault="00BC3E6C" w:rsidP="005D25E7">
            <w:pPr>
              <w:autoSpaceDE w:val="0"/>
              <w:autoSpaceDN w:val="0"/>
              <w:adjustRightInd w:val="0"/>
              <w:rPr>
                <w:rFonts w:cstheme="minorHAnsi"/>
              </w:rPr>
            </w:pPr>
            <w:r>
              <w:rPr>
                <w:rFonts w:cstheme="minorHAnsi"/>
              </w:rPr>
              <w:t>1.4</w:t>
            </w:r>
          </w:p>
        </w:tc>
        <w:tc>
          <w:tcPr>
            <w:tcW w:w="4378" w:type="dxa"/>
          </w:tcPr>
          <w:p w14:paraId="73E8C0E9" w14:textId="1AE87041" w:rsidR="005D25E7" w:rsidRDefault="00BC3E6C" w:rsidP="005D25E7">
            <w:pPr>
              <w:autoSpaceDE w:val="0"/>
              <w:autoSpaceDN w:val="0"/>
              <w:adjustRightInd w:val="0"/>
              <w:rPr>
                <w:rFonts w:cstheme="minorHAnsi"/>
              </w:rPr>
            </w:pPr>
            <w:proofErr w:type="spellStart"/>
            <w:r>
              <w:rPr>
                <w:rFonts w:cstheme="minorHAnsi"/>
              </w:rPr>
              <w:t>instructional</w:t>
            </w:r>
            <w:proofErr w:type="spellEnd"/>
            <w:r>
              <w:rPr>
                <w:rFonts w:cstheme="minorHAnsi"/>
              </w:rPr>
              <w:t xml:space="preserve"> </w:t>
            </w:r>
            <w:proofErr w:type="spellStart"/>
            <w:r>
              <w:rPr>
                <w:rFonts w:cstheme="minorHAnsi"/>
              </w:rPr>
              <w:t>materials</w:t>
            </w:r>
            <w:proofErr w:type="spellEnd"/>
          </w:p>
        </w:tc>
        <w:tc>
          <w:tcPr>
            <w:tcW w:w="940" w:type="dxa"/>
          </w:tcPr>
          <w:p w14:paraId="433D9E42" w14:textId="77777777" w:rsidR="005D25E7" w:rsidRPr="000D24B6" w:rsidRDefault="005D25E7" w:rsidP="005D25E7">
            <w:pPr>
              <w:pStyle w:val="Listenabsatz"/>
              <w:numPr>
                <w:ilvl w:val="0"/>
                <w:numId w:val="23"/>
              </w:numPr>
              <w:autoSpaceDE w:val="0"/>
              <w:autoSpaceDN w:val="0"/>
              <w:adjustRightInd w:val="0"/>
              <w:spacing w:after="0" w:line="240" w:lineRule="auto"/>
              <w:ind w:hanging="720"/>
              <w:rPr>
                <w:rFonts w:cstheme="minorHAnsi"/>
              </w:rPr>
            </w:pPr>
          </w:p>
        </w:tc>
      </w:tr>
      <w:tr w:rsidR="005D25E7" w:rsidRPr="000D24B6" w14:paraId="49CBECC5" w14:textId="77777777" w:rsidTr="005D25E7">
        <w:tc>
          <w:tcPr>
            <w:tcW w:w="3698" w:type="dxa"/>
            <w:gridSpan w:val="2"/>
          </w:tcPr>
          <w:p w14:paraId="59D874D6" w14:textId="77777777" w:rsidR="005D25E7" w:rsidRDefault="005D25E7" w:rsidP="00ED4AC6">
            <w:pPr>
              <w:autoSpaceDE w:val="0"/>
              <w:autoSpaceDN w:val="0"/>
              <w:adjustRightInd w:val="0"/>
              <w:rPr>
                <w:rFonts w:cstheme="minorHAnsi"/>
              </w:rPr>
            </w:pPr>
            <w:r>
              <w:rPr>
                <w:rFonts w:cstheme="minorHAnsi"/>
              </w:rPr>
              <w:t>2</w:t>
            </w:r>
          </w:p>
        </w:tc>
        <w:tc>
          <w:tcPr>
            <w:tcW w:w="4378" w:type="dxa"/>
          </w:tcPr>
          <w:p w14:paraId="60071054" w14:textId="1B93B415" w:rsidR="005D25E7" w:rsidRPr="000D24B6" w:rsidRDefault="00BC3E6C" w:rsidP="00ED4AC6">
            <w:pPr>
              <w:autoSpaceDE w:val="0"/>
              <w:autoSpaceDN w:val="0"/>
              <w:adjustRightInd w:val="0"/>
              <w:rPr>
                <w:rFonts w:cstheme="minorHAnsi"/>
              </w:rPr>
            </w:pPr>
            <w:r>
              <w:rPr>
                <w:rFonts w:cstheme="minorHAnsi"/>
              </w:rPr>
              <w:t xml:space="preserve">online </w:t>
            </w:r>
            <w:proofErr w:type="spellStart"/>
            <w:r>
              <w:rPr>
                <w:rFonts w:cstheme="minorHAnsi"/>
              </w:rPr>
              <w:t>courses</w:t>
            </w:r>
            <w:proofErr w:type="spellEnd"/>
          </w:p>
        </w:tc>
        <w:tc>
          <w:tcPr>
            <w:tcW w:w="940" w:type="dxa"/>
          </w:tcPr>
          <w:p w14:paraId="0A0A5783" w14:textId="77777777" w:rsidR="005D25E7" w:rsidRPr="000D24B6" w:rsidRDefault="005D25E7" w:rsidP="00ED4AC6">
            <w:pPr>
              <w:pStyle w:val="Listenabsatz"/>
              <w:numPr>
                <w:ilvl w:val="0"/>
                <w:numId w:val="24"/>
              </w:numPr>
              <w:autoSpaceDE w:val="0"/>
              <w:autoSpaceDN w:val="0"/>
              <w:adjustRightInd w:val="0"/>
              <w:spacing w:after="0" w:line="240" w:lineRule="auto"/>
              <w:rPr>
                <w:rFonts w:cstheme="minorHAnsi"/>
              </w:rPr>
            </w:pPr>
          </w:p>
        </w:tc>
      </w:tr>
      <w:tr w:rsidR="00BC3E6C" w:rsidRPr="000D24B6" w14:paraId="57ACF7EA" w14:textId="77777777" w:rsidTr="00B200A7">
        <w:tc>
          <w:tcPr>
            <w:tcW w:w="1849" w:type="dxa"/>
          </w:tcPr>
          <w:p w14:paraId="44F7B859" w14:textId="77777777" w:rsidR="00BC3E6C" w:rsidRDefault="00BC3E6C" w:rsidP="00ED4AC6">
            <w:pPr>
              <w:autoSpaceDE w:val="0"/>
              <w:autoSpaceDN w:val="0"/>
              <w:adjustRightInd w:val="0"/>
              <w:rPr>
                <w:rFonts w:cstheme="minorHAnsi"/>
              </w:rPr>
            </w:pPr>
          </w:p>
        </w:tc>
        <w:tc>
          <w:tcPr>
            <w:tcW w:w="1849" w:type="dxa"/>
          </w:tcPr>
          <w:p w14:paraId="10DCCFAD" w14:textId="16D05DA1" w:rsidR="00BC3E6C" w:rsidRDefault="00BC3E6C" w:rsidP="00ED4AC6">
            <w:pPr>
              <w:autoSpaceDE w:val="0"/>
              <w:autoSpaceDN w:val="0"/>
              <w:adjustRightInd w:val="0"/>
              <w:rPr>
                <w:rFonts w:cstheme="minorHAnsi"/>
              </w:rPr>
            </w:pPr>
            <w:r>
              <w:rPr>
                <w:rFonts w:cstheme="minorHAnsi"/>
              </w:rPr>
              <w:t>2.1</w:t>
            </w:r>
          </w:p>
        </w:tc>
        <w:tc>
          <w:tcPr>
            <w:tcW w:w="4378" w:type="dxa"/>
          </w:tcPr>
          <w:p w14:paraId="0217CDEF" w14:textId="77777777" w:rsidR="00BC3E6C" w:rsidRDefault="00BC3E6C" w:rsidP="00ED4AC6">
            <w:pPr>
              <w:autoSpaceDE w:val="0"/>
              <w:autoSpaceDN w:val="0"/>
              <w:adjustRightInd w:val="0"/>
              <w:rPr>
                <w:rFonts w:cstheme="minorHAnsi"/>
              </w:rPr>
            </w:pPr>
          </w:p>
        </w:tc>
        <w:tc>
          <w:tcPr>
            <w:tcW w:w="940" w:type="dxa"/>
          </w:tcPr>
          <w:p w14:paraId="6643F222" w14:textId="77777777" w:rsidR="00BC3E6C" w:rsidRPr="000D24B6" w:rsidRDefault="00BC3E6C" w:rsidP="00ED4AC6">
            <w:pPr>
              <w:pStyle w:val="Listenabsatz"/>
              <w:numPr>
                <w:ilvl w:val="0"/>
                <w:numId w:val="24"/>
              </w:numPr>
              <w:autoSpaceDE w:val="0"/>
              <w:autoSpaceDN w:val="0"/>
              <w:adjustRightInd w:val="0"/>
              <w:spacing w:after="0" w:line="240" w:lineRule="auto"/>
              <w:rPr>
                <w:rFonts w:cstheme="minorHAnsi"/>
              </w:rPr>
            </w:pPr>
          </w:p>
        </w:tc>
      </w:tr>
      <w:tr w:rsidR="005D25E7" w:rsidRPr="000D24B6" w14:paraId="6C651F57" w14:textId="77777777" w:rsidTr="005D25E7">
        <w:tc>
          <w:tcPr>
            <w:tcW w:w="3698" w:type="dxa"/>
            <w:gridSpan w:val="2"/>
          </w:tcPr>
          <w:p w14:paraId="2F47138A" w14:textId="77777777" w:rsidR="005D25E7" w:rsidRDefault="005D25E7" w:rsidP="00ED4AC6">
            <w:pPr>
              <w:autoSpaceDE w:val="0"/>
              <w:autoSpaceDN w:val="0"/>
              <w:adjustRightInd w:val="0"/>
              <w:rPr>
                <w:rFonts w:cstheme="minorHAnsi"/>
              </w:rPr>
            </w:pPr>
            <w:r>
              <w:rPr>
                <w:rFonts w:cstheme="minorHAnsi"/>
              </w:rPr>
              <w:t>3</w:t>
            </w:r>
          </w:p>
        </w:tc>
        <w:tc>
          <w:tcPr>
            <w:tcW w:w="4378" w:type="dxa"/>
          </w:tcPr>
          <w:p w14:paraId="54C56408" w14:textId="77777777" w:rsidR="005D25E7" w:rsidRPr="000D24B6" w:rsidRDefault="005D25E7" w:rsidP="00ED4AC6">
            <w:pPr>
              <w:autoSpaceDE w:val="0"/>
              <w:autoSpaceDN w:val="0"/>
              <w:adjustRightInd w:val="0"/>
              <w:rPr>
                <w:rFonts w:cstheme="minorHAnsi"/>
              </w:rPr>
            </w:pPr>
            <w:r>
              <w:rPr>
                <w:rFonts w:cstheme="minorHAnsi"/>
              </w:rPr>
              <w:t>France</w:t>
            </w:r>
          </w:p>
        </w:tc>
        <w:tc>
          <w:tcPr>
            <w:tcW w:w="940" w:type="dxa"/>
          </w:tcPr>
          <w:p w14:paraId="339B6B03" w14:textId="77777777" w:rsidR="005D25E7" w:rsidRPr="000D24B6" w:rsidRDefault="005D25E7" w:rsidP="00ED4AC6">
            <w:pPr>
              <w:pStyle w:val="Listenabsatz"/>
              <w:numPr>
                <w:ilvl w:val="0"/>
                <w:numId w:val="24"/>
              </w:numPr>
              <w:autoSpaceDE w:val="0"/>
              <w:autoSpaceDN w:val="0"/>
              <w:adjustRightInd w:val="0"/>
              <w:spacing w:after="0" w:line="240" w:lineRule="auto"/>
              <w:rPr>
                <w:rFonts w:cstheme="minorHAnsi"/>
              </w:rPr>
            </w:pPr>
          </w:p>
        </w:tc>
      </w:tr>
      <w:tr w:rsidR="005D25E7" w:rsidRPr="000D24B6" w14:paraId="1B5C4BAA" w14:textId="77777777" w:rsidTr="005D25E7">
        <w:trPr>
          <w:trHeight w:val="58"/>
        </w:trPr>
        <w:tc>
          <w:tcPr>
            <w:tcW w:w="3698" w:type="dxa"/>
            <w:gridSpan w:val="2"/>
          </w:tcPr>
          <w:p w14:paraId="7E7030DB" w14:textId="77777777" w:rsidR="005D25E7" w:rsidRDefault="005D25E7" w:rsidP="00ED4AC6">
            <w:pPr>
              <w:autoSpaceDE w:val="0"/>
              <w:autoSpaceDN w:val="0"/>
              <w:adjustRightInd w:val="0"/>
              <w:rPr>
                <w:rFonts w:cstheme="minorHAnsi"/>
              </w:rPr>
            </w:pPr>
            <w:r>
              <w:rPr>
                <w:rFonts w:cstheme="minorHAnsi"/>
              </w:rPr>
              <w:t>4</w:t>
            </w:r>
          </w:p>
        </w:tc>
        <w:tc>
          <w:tcPr>
            <w:tcW w:w="4378" w:type="dxa"/>
          </w:tcPr>
          <w:p w14:paraId="310F4343" w14:textId="77777777" w:rsidR="005D25E7" w:rsidRPr="000D24B6" w:rsidRDefault="005D25E7" w:rsidP="00ED4AC6">
            <w:pPr>
              <w:autoSpaceDE w:val="0"/>
              <w:autoSpaceDN w:val="0"/>
              <w:adjustRightInd w:val="0"/>
              <w:rPr>
                <w:rFonts w:cstheme="minorHAnsi"/>
              </w:rPr>
            </w:pPr>
            <w:r>
              <w:rPr>
                <w:rFonts w:cstheme="minorHAnsi"/>
              </w:rPr>
              <w:t>Portugal</w:t>
            </w:r>
          </w:p>
        </w:tc>
        <w:tc>
          <w:tcPr>
            <w:tcW w:w="940" w:type="dxa"/>
          </w:tcPr>
          <w:p w14:paraId="31942500" w14:textId="77777777" w:rsidR="005D25E7" w:rsidRPr="000D24B6" w:rsidRDefault="005D25E7" w:rsidP="00ED4AC6">
            <w:pPr>
              <w:pStyle w:val="Listenabsatz"/>
              <w:numPr>
                <w:ilvl w:val="0"/>
                <w:numId w:val="24"/>
              </w:numPr>
              <w:autoSpaceDE w:val="0"/>
              <w:autoSpaceDN w:val="0"/>
              <w:adjustRightInd w:val="0"/>
              <w:spacing w:after="0" w:line="240" w:lineRule="auto"/>
              <w:rPr>
                <w:rFonts w:cstheme="minorHAnsi"/>
              </w:rPr>
            </w:pPr>
          </w:p>
        </w:tc>
      </w:tr>
      <w:tr w:rsidR="005D25E7" w:rsidRPr="000D24B6" w14:paraId="50132A49" w14:textId="77777777" w:rsidTr="005D25E7">
        <w:tc>
          <w:tcPr>
            <w:tcW w:w="3698" w:type="dxa"/>
            <w:gridSpan w:val="2"/>
          </w:tcPr>
          <w:p w14:paraId="3ECF8A5B" w14:textId="77777777" w:rsidR="005D25E7" w:rsidRDefault="005D25E7" w:rsidP="00ED4AC6">
            <w:pPr>
              <w:rPr>
                <w:rFonts w:cstheme="minorHAnsi"/>
              </w:rPr>
            </w:pPr>
            <w:r>
              <w:rPr>
                <w:rFonts w:cstheme="minorHAnsi"/>
              </w:rPr>
              <w:t>5</w:t>
            </w:r>
          </w:p>
        </w:tc>
        <w:tc>
          <w:tcPr>
            <w:tcW w:w="4378" w:type="dxa"/>
          </w:tcPr>
          <w:p w14:paraId="18278D51" w14:textId="77777777" w:rsidR="005D25E7" w:rsidRDefault="005D25E7" w:rsidP="00ED4AC6">
            <w:pPr>
              <w:rPr>
                <w:rFonts w:cstheme="minorHAnsi"/>
              </w:rPr>
            </w:pPr>
            <w:proofErr w:type="spellStart"/>
            <w:r>
              <w:rPr>
                <w:rFonts w:cstheme="minorHAnsi"/>
              </w:rPr>
              <w:t>others</w:t>
            </w:r>
            <w:proofErr w:type="spellEnd"/>
            <w:r>
              <w:rPr>
                <w:rFonts w:cstheme="minorHAnsi"/>
              </w:rPr>
              <w:t xml:space="preserve">? </w:t>
            </w:r>
          </w:p>
          <w:p w14:paraId="748D21AC" w14:textId="77777777" w:rsidR="005D25E7" w:rsidRDefault="005D25E7" w:rsidP="00ED4AC6">
            <w:pPr>
              <w:rPr>
                <w:rFonts w:cstheme="minorHAnsi"/>
              </w:rPr>
            </w:pPr>
            <w:proofErr w:type="spellStart"/>
            <w:r>
              <w:rPr>
                <w:rFonts w:cstheme="minorHAnsi"/>
              </w:rPr>
              <w:t>fill</w:t>
            </w:r>
            <w:proofErr w:type="spellEnd"/>
            <w:r>
              <w:rPr>
                <w:rFonts w:cstheme="minorHAnsi"/>
              </w:rPr>
              <w:t xml:space="preserve"> in the blank:</w:t>
            </w:r>
          </w:p>
          <w:tbl>
            <w:tblPr>
              <w:tblStyle w:val="Tabellenraster"/>
              <w:tblW w:w="0" w:type="auto"/>
              <w:tblLook w:val="04A0" w:firstRow="1" w:lastRow="0" w:firstColumn="1" w:lastColumn="0" w:noHBand="0" w:noVBand="1"/>
            </w:tblPr>
            <w:tblGrid>
              <w:gridCol w:w="4151"/>
            </w:tblGrid>
            <w:tr w:rsidR="005D25E7" w14:paraId="6DA4F276" w14:textId="77777777" w:rsidTr="005D25E7">
              <w:tc>
                <w:tcPr>
                  <w:tcW w:w="4151" w:type="dxa"/>
                </w:tcPr>
                <w:p w14:paraId="22B0A489" w14:textId="77777777" w:rsidR="005D25E7" w:rsidRDefault="005D25E7" w:rsidP="00ED4AC6">
                  <w:pPr>
                    <w:rPr>
                      <w:rFonts w:cstheme="minorHAnsi"/>
                    </w:rPr>
                  </w:pPr>
                </w:p>
              </w:tc>
            </w:tr>
          </w:tbl>
          <w:p w14:paraId="698430F3" w14:textId="77777777" w:rsidR="005D25E7" w:rsidRDefault="005D25E7" w:rsidP="00ED4AC6">
            <w:pPr>
              <w:rPr>
                <w:rFonts w:cstheme="minorHAnsi"/>
              </w:rPr>
            </w:pPr>
          </w:p>
          <w:p w14:paraId="3AFB977B" w14:textId="0F56BF36" w:rsidR="005D25E7" w:rsidRPr="000D24B6" w:rsidRDefault="005D25E7" w:rsidP="00ED4AC6">
            <w:pPr>
              <w:rPr>
                <w:rFonts w:cstheme="minorHAnsi"/>
              </w:rPr>
            </w:pPr>
            <w:r>
              <w:rPr>
                <w:rFonts w:cstheme="minorHAnsi"/>
              </w:rPr>
              <w:t xml:space="preserve"> </w:t>
            </w:r>
          </w:p>
        </w:tc>
        <w:tc>
          <w:tcPr>
            <w:tcW w:w="940" w:type="dxa"/>
          </w:tcPr>
          <w:p w14:paraId="60EF1C07" w14:textId="77777777" w:rsidR="005D25E7" w:rsidRPr="000D24B6" w:rsidRDefault="005D25E7" w:rsidP="00ED4AC6">
            <w:pPr>
              <w:pStyle w:val="Listenabsatz"/>
              <w:numPr>
                <w:ilvl w:val="0"/>
                <w:numId w:val="24"/>
              </w:numPr>
              <w:spacing w:after="0" w:line="240" w:lineRule="auto"/>
              <w:rPr>
                <w:rFonts w:cstheme="minorHAnsi"/>
              </w:rPr>
            </w:pPr>
          </w:p>
        </w:tc>
      </w:tr>
    </w:tbl>
    <w:p w14:paraId="61937B9E" w14:textId="71FA57F4" w:rsidR="005D25E7" w:rsidRDefault="005D25E7" w:rsidP="00EC7985">
      <w:pPr>
        <w:spacing w:after="0" w:line="360" w:lineRule="auto"/>
        <w:rPr>
          <w:rFonts w:ascii="Arial" w:hAnsi="Arial" w:cs="Arial"/>
          <w:color w:val="00205B"/>
          <w:lang w:val="en-GB"/>
        </w:rPr>
      </w:pPr>
    </w:p>
    <w:p w14:paraId="2C0D19A3" w14:textId="0D9D4E92" w:rsidR="005D25E7" w:rsidRDefault="005D25E7" w:rsidP="00EC7985">
      <w:pPr>
        <w:spacing w:after="0" w:line="360" w:lineRule="auto"/>
        <w:rPr>
          <w:rFonts w:ascii="Arial" w:hAnsi="Arial" w:cs="Arial"/>
          <w:color w:val="00205B"/>
          <w:lang w:val="en-GB"/>
        </w:rPr>
      </w:pPr>
    </w:p>
    <w:p w14:paraId="29CD96B2" w14:textId="77777777" w:rsidR="0092610B" w:rsidRPr="0092610B" w:rsidRDefault="0092610B" w:rsidP="0092610B">
      <w:pPr>
        <w:spacing w:after="0" w:line="360" w:lineRule="auto"/>
        <w:rPr>
          <w:rFonts w:ascii="Arial" w:hAnsi="Arial" w:cs="Arial"/>
          <w:bCs/>
          <w:iCs/>
          <w:color w:val="00205B"/>
          <w:sz w:val="28"/>
          <w:lang w:val="en-GB"/>
        </w:rPr>
      </w:pPr>
    </w:p>
    <w:p w14:paraId="21317A4B" w14:textId="1D310C25" w:rsidR="0092610B" w:rsidRDefault="0092610B" w:rsidP="0092610B">
      <w:pPr>
        <w:spacing w:after="0" w:line="360" w:lineRule="auto"/>
        <w:jc w:val="center"/>
        <w:rPr>
          <w:rFonts w:ascii="Arial" w:hAnsi="Arial" w:cs="Arial"/>
          <w:b/>
          <w:i/>
          <w:color w:val="00205B"/>
          <w:sz w:val="28"/>
          <w:u w:val="single"/>
          <w:lang w:val="en-US"/>
        </w:rPr>
      </w:pPr>
      <w:r w:rsidRPr="0092610B">
        <w:rPr>
          <w:rFonts w:ascii="Arial" w:hAnsi="Arial" w:cs="Arial"/>
          <w:b/>
          <w:i/>
          <w:color w:val="00205B"/>
          <w:sz w:val="28"/>
          <w:u w:val="single"/>
          <w:lang w:val="en-US"/>
        </w:rPr>
        <w:t>xvi. Target group</w:t>
      </w:r>
    </w:p>
    <w:p w14:paraId="5CC46A21" w14:textId="78768E4D" w:rsidR="00FB4719" w:rsidRDefault="00FB4719" w:rsidP="00FB4719">
      <w:pPr>
        <w:spacing w:after="0" w:line="360" w:lineRule="auto"/>
        <w:rPr>
          <w:rFonts w:ascii="Arial" w:hAnsi="Arial" w:cs="Arial"/>
          <w:color w:val="00205B"/>
          <w:lang w:val="en-GB"/>
        </w:rPr>
      </w:pPr>
      <w:r w:rsidRPr="005506C9">
        <w:rPr>
          <w:rFonts w:ascii="Arial" w:hAnsi="Arial" w:cs="Arial"/>
          <w:color w:val="00205B"/>
          <w:lang w:val="en-GB"/>
        </w:rPr>
        <w:t>Question</w:t>
      </w:r>
      <w:r>
        <w:rPr>
          <w:rFonts w:ascii="Arial" w:hAnsi="Arial" w:cs="Arial"/>
          <w:color w:val="00205B"/>
          <w:lang w:val="en-GB"/>
        </w:rPr>
        <w:t xml:space="preserve"> ()</w:t>
      </w:r>
      <w:r w:rsidRPr="005506C9">
        <w:rPr>
          <w:rFonts w:ascii="Arial" w:hAnsi="Arial" w:cs="Arial"/>
          <w:color w:val="00205B"/>
          <w:lang w:val="en-GB"/>
        </w:rPr>
        <w:t xml:space="preserve">: </w:t>
      </w:r>
      <w:r>
        <w:rPr>
          <w:rFonts w:ascii="Arial" w:hAnsi="Arial" w:cs="Arial"/>
          <w:color w:val="00205B"/>
          <w:lang w:val="en-GB"/>
        </w:rPr>
        <w:t>What is the target group of your product, material, OER, or course</w:t>
      </w:r>
      <w:r w:rsidRPr="005506C9">
        <w:rPr>
          <w:rFonts w:ascii="Arial" w:hAnsi="Arial" w:cs="Arial"/>
          <w:color w:val="00205B"/>
          <w:lang w:val="en-GB"/>
        </w:rPr>
        <w:t>?</w:t>
      </w:r>
    </w:p>
    <w:p w14:paraId="7F3A6338" w14:textId="77777777" w:rsidR="005A186F" w:rsidRPr="000A7B6E" w:rsidRDefault="005A186F" w:rsidP="005A186F">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A186F" w:rsidRPr="000D24B6" w14:paraId="27E5476E" w14:textId="77777777" w:rsidTr="005F0A9C">
        <w:tc>
          <w:tcPr>
            <w:tcW w:w="3699" w:type="dxa"/>
          </w:tcPr>
          <w:p w14:paraId="7DFD4CDB" w14:textId="77777777" w:rsidR="005A186F" w:rsidRDefault="005A186F" w:rsidP="005F0A9C">
            <w:pPr>
              <w:autoSpaceDE w:val="0"/>
              <w:autoSpaceDN w:val="0"/>
              <w:adjustRightInd w:val="0"/>
              <w:rPr>
                <w:rFonts w:cstheme="minorHAnsi"/>
              </w:rPr>
            </w:pPr>
            <w:r>
              <w:rPr>
                <w:rFonts w:cstheme="minorHAnsi"/>
              </w:rPr>
              <w:t>1</w:t>
            </w:r>
          </w:p>
        </w:tc>
        <w:tc>
          <w:tcPr>
            <w:tcW w:w="4378" w:type="dxa"/>
          </w:tcPr>
          <w:p w14:paraId="797A74F3" w14:textId="471DAC22" w:rsidR="005A186F" w:rsidRPr="000D24B6" w:rsidRDefault="005A186F" w:rsidP="005F0A9C">
            <w:pPr>
              <w:autoSpaceDE w:val="0"/>
              <w:autoSpaceDN w:val="0"/>
              <w:adjustRightInd w:val="0"/>
              <w:rPr>
                <w:rFonts w:cstheme="minorHAnsi"/>
              </w:rPr>
            </w:pPr>
            <w:r>
              <w:rPr>
                <w:rFonts w:ascii="Arial" w:hAnsi="Arial" w:cs="Arial"/>
                <w:color w:val="00205B"/>
                <w:lang w:val="en-GB"/>
              </w:rPr>
              <w:t>Children and youth</w:t>
            </w:r>
          </w:p>
        </w:tc>
        <w:tc>
          <w:tcPr>
            <w:tcW w:w="939" w:type="dxa"/>
          </w:tcPr>
          <w:p w14:paraId="69E5972B"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0251C0E9" w14:textId="77777777" w:rsidTr="005F0A9C">
        <w:tc>
          <w:tcPr>
            <w:tcW w:w="3699" w:type="dxa"/>
          </w:tcPr>
          <w:p w14:paraId="473516E7" w14:textId="77777777" w:rsidR="005A186F" w:rsidRDefault="005A186F" w:rsidP="005F0A9C">
            <w:pPr>
              <w:autoSpaceDE w:val="0"/>
              <w:autoSpaceDN w:val="0"/>
              <w:adjustRightInd w:val="0"/>
              <w:rPr>
                <w:rFonts w:cstheme="minorHAnsi"/>
              </w:rPr>
            </w:pPr>
          </w:p>
        </w:tc>
        <w:tc>
          <w:tcPr>
            <w:tcW w:w="4378" w:type="dxa"/>
          </w:tcPr>
          <w:p w14:paraId="5ABC64D2" w14:textId="6773B668" w:rsidR="005A186F" w:rsidRDefault="005A186F" w:rsidP="005F0A9C">
            <w:pPr>
              <w:autoSpaceDE w:val="0"/>
              <w:autoSpaceDN w:val="0"/>
              <w:adjustRightInd w:val="0"/>
              <w:rPr>
                <w:rFonts w:ascii="Arial" w:hAnsi="Arial" w:cs="Arial"/>
                <w:color w:val="00205B"/>
                <w:lang w:val="en-GB"/>
              </w:rPr>
            </w:pPr>
            <w:r>
              <w:rPr>
                <w:rFonts w:ascii="Arial" w:hAnsi="Arial" w:cs="Arial"/>
                <w:color w:val="00205B"/>
                <w:lang w:val="en-GB"/>
              </w:rPr>
              <w:t>Pupils</w:t>
            </w:r>
          </w:p>
        </w:tc>
        <w:tc>
          <w:tcPr>
            <w:tcW w:w="939" w:type="dxa"/>
          </w:tcPr>
          <w:p w14:paraId="0874C261"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43091772" w14:textId="77777777" w:rsidTr="005F0A9C">
        <w:tc>
          <w:tcPr>
            <w:tcW w:w="3699" w:type="dxa"/>
          </w:tcPr>
          <w:p w14:paraId="48D2FDA8" w14:textId="77777777" w:rsidR="005A186F" w:rsidRDefault="005A186F" w:rsidP="005F0A9C">
            <w:pPr>
              <w:autoSpaceDE w:val="0"/>
              <w:autoSpaceDN w:val="0"/>
              <w:adjustRightInd w:val="0"/>
              <w:rPr>
                <w:rFonts w:cstheme="minorHAnsi"/>
              </w:rPr>
            </w:pPr>
          </w:p>
        </w:tc>
        <w:tc>
          <w:tcPr>
            <w:tcW w:w="4378" w:type="dxa"/>
          </w:tcPr>
          <w:p w14:paraId="6159E800" w14:textId="2C0CF619" w:rsidR="005A186F" w:rsidRDefault="005A186F" w:rsidP="005F0A9C">
            <w:pPr>
              <w:autoSpaceDE w:val="0"/>
              <w:autoSpaceDN w:val="0"/>
              <w:adjustRightInd w:val="0"/>
              <w:rPr>
                <w:rFonts w:ascii="Arial" w:hAnsi="Arial" w:cs="Arial"/>
                <w:color w:val="00205B"/>
                <w:lang w:val="en-GB"/>
              </w:rPr>
            </w:pPr>
            <w:r>
              <w:rPr>
                <w:rFonts w:ascii="Arial" w:hAnsi="Arial" w:cs="Arial"/>
                <w:color w:val="00205B"/>
                <w:lang w:val="en-GB"/>
              </w:rPr>
              <w:t>Pupils in daycare</w:t>
            </w:r>
          </w:p>
        </w:tc>
        <w:tc>
          <w:tcPr>
            <w:tcW w:w="939" w:type="dxa"/>
          </w:tcPr>
          <w:p w14:paraId="51263D43"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424159" w14:paraId="474A2DF1" w14:textId="77777777" w:rsidTr="005F0A9C">
        <w:tc>
          <w:tcPr>
            <w:tcW w:w="3699" w:type="dxa"/>
          </w:tcPr>
          <w:p w14:paraId="17D8D4CF" w14:textId="77777777" w:rsidR="005A186F" w:rsidRDefault="005A186F" w:rsidP="005F0A9C">
            <w:pPr>
              <w:autoSpaceDE w:val="0"/>
              <w:autoSpaceDN w:val="0"/>
              <w:adjustRightInd w:val="0"/>
              <w:rPr>
                <w:rFonts w:cstheme="minorHAnsi"/>
              </w:rPr>
            </w:pPr>
          </w:p>
        </w:tc>
        <w:tc>
          <w:tcPr>
            <w:tcW w:w="4378" w:type="dxa"/>
          </w:tcPr>
          <w:p w14:paraId="7468BEC6" w14:textId="3955CD66" w:rsidR="005A186F" w:rsidRDefault="005A186F" w:rsidP="005F0A9C">
            <w:pPr>
              <w:autoSpaceDE w:val="0"/>
              <w:autoSpaceDN w:val="0"/>
              <w:adjustRightInd w:val="0"/>
              <w:rPr>
                <w:rFonts w:ascii="Arial" w:hAnsi="Arial" w:cs="Arial"/>
                <w:color w:val="00205B"/>
                <w:lang w:val="en-GB"/>
              </w:rPr>
            </w:pPr>
            <w:r>
              <w:rPr>
                <w:rFonts w:ascii="Arial" w:hAnsi="Arial" w:cs="Arial"/>
                <w:color w:val="00205B"/>
                <w:lang w:val="en-GB"/>
              </w:rPr>
              <w:t>Pupils of after-school programs</w:t>
            </w:r>
          </w:p>
        </w:tc>
        <w:tc>
          <w:tcPr>
            <w:tcW w:w="939" w:type="dxa"/>
          </w:tcPr>
          <w:p w14:paraId="716B9543"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0D24B6" w14:paraId="63145964" w14:textId="77777777" w:rsidTr="005F0A9C">
        <w:tc>
          <w:tcPr>
            <w:tcW w:w="3699" w:type="dxa"/>
          </w:tcPr>
          <w:p w14:paraId="21F215A3" w14:textId="77777777" w:rsidR="005A186F" w:rsidRDefault="005A186F" w:rsidP="005F0A9C">
            <w:pPr>
              <w:autoSpaceDE w:val="0"/>
              <w:autoSpaceDN w:val="0"/>
              <w:adjustRightInd w:val="0"/>
              <w:rPr>
                <w:rFonts w:cstheme="minorHAnsi"/>
              </w:rPr>
            </w:pPr>
            <w:r>
              <w:rPr>
                <w:rFonts w:cstheme="minorHAnsi"/>
              </w:rPr>
              <w:t>2</w:t>
            </w:r>
          </w:p>
        </w:tc>
        <w:tc>
          <w:tcPr>
            <w:tcW w:w="4378" w:type="dxa"/>
          </w:tcPr>
          <w:p w14:paraId="5F34DD6A" w14:textId="6EBF69D9" w:rsidR="005A186F" w:rsidRDefault="005A186F" w:rsidP="005F0A9C">
            <w:pPr>
              <w:autoSpaceDE w:val="0"/>
              <w:autoSpaceDN w:val="0"/>
              <w:adjustRightInd w:val="0"/>
              <w:rPr>
                <w:rFonts w:cstheme="minorHAnsi"/>
              </w:rPr>
            </w:pPr>
            <w:r>
              <w:rPr>
                <w:rFonts w:cstheme="minorHAnsi"/>
              </w:rPr>
              <w:t xml:space="preserve">Higher </w:t>
            </w:r>
            <w:proofErr w:type="spellStart"/>
            <w:r>
              <w:rPr>
                <w:rFonts w:cstheme="minorHAnsi"/>
              </w:rPr>
              <w:t>education</w:t>
            </w:r>
            <w:proofErr w:type="spellEnd"/>
            <w:r>
              <w:rPr>
                <w:rFonts w:cstheme="minorHAnsi"/>
              </w:rPr>
              <w:t xml:space="preserve"> </w:t>
            </w:r>
            <w:proofErr w:type="spellStart"/>
            <w:r>
              <w:rPr>
                <w:rFonts w:cstheme="minorHAnsi"/>
              </w:rPr>
              <w:t>students</w:t>
            </w:r>
            <w:proofErr w:type="spellEnd"/>
          </w:p>
        </w:tc>
        <w:tc>
          <w:tcPr>
            <w:tcW w:w="939" w:type="dxa"/>
          </w:tcPr>
          <w:p w14:paraId="0A1F0520"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437250A9" w14:textId="77777777" w:rsidTr="005F0A9C">
        <w:tc>
          <w:tcPr>
            <w:tcW w:w="3699" w:type="dxa"/>
          </w:tcPr>
          <w:p w14:paraId="257DBF59" w14:textId="77777777" w:rsidR="005A186F" w:rsidRDefault="005A186F" w:rsidP="005F0A9C">
            <w:pPr>
              <w:autoSpaceDE w:val="0"/>
              <w:autoSpaceDN w:val="0"/>
              <w:adjustRightInd w:val="0"/>
              <w:rPr>
                <w:rFonts w:cstheme="minorHAnsi"/>
              </w:rPr>
            </w:pPr>
          </w:p>
        </w:tc>
        <w:tc>
          <w:tcPr>
            <w:tcW w:w="4378" w:type="dxa"/>
          </w:tcPr>
          <w:p w14:paraId="64228130" w14:textId="6D39E29C" w:rsidR="005A186F" w:rsidRDefault="005A186F" w:rsidP="005F0A9C">
            <w:pPr>
              <w:autoSpaceDE w:val="0"/>
              <w:autoSpaceDN w:val="0"/>
              <w:adjustRightInd w:val="0"/>
              <w:rPr>
                <w:rFonts w:cstheme="minorHAnsi"/>
              </w:rPr>
            </w:pPr>
            <w:proofErr w:type="spellStart"/>
            <w:r>
              <w:rPr>
                <w:rFonts w:cstheme="minorHAnsi"/>
              </w:rPr>
              <w:t>Students</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degree</w:t>
            </w:r>
            <w:proofErr w:type="spellEnd"/>
            <w:r>
              <w:rPr>
                <w:rFonts w:cstheme="minorHAnsi"/>
              </w:rPr>
              <w:t xml:space="preserve"> </w:t>
            </w:r>
            <w:proofErr w:type="spellStart"/>
            <w:r>
              <w:rPr>
                <w:rFonts w:cstheme="minorHAnsi"/>
              </w:rPr>
              <w:t>programs</w:t>
            </w:r>
            <w:proofErr w:type="spellEnd"/>
          </w:p>
        </w:tc>
        <w:tc>
          <w:tcPr>
            <w:tcW w:w="939" w:type="dxa"/>
          </w:tcPr>
          <w:p w14:paraId="1AC2EFB2"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7C369F22" w14:textId="77777777" w:rsidTr="005F0A9C">
        <w:tc>
          <w:tcPr>
            <w:tcW w:w="3699" w:type="dxa"/>
          </w:tcPr>
          <w:p w14:paraId="2D2F0279" w14:textId="77777777" w:rsidR="005A186F" w:rsidRDefault="005A186F" w:rsidP="005F0A9C">
            <w:pPr>
              <w:autoSpaceDE w:val="0"/>
              <w:autoSpaceDN w:val="0"/>
              <w:adjustRightInd w:val="0"/>
              <w:rPr>
                <w:rFonts w:cstheme="minorHAnsi"/>
              </w:rPr>
            </w:pPr>
          </w:p>
        </w:tc>
        <w:tc>
          <w:tcPr>
            <w:tcW w:w="4378" w:type="dxa"/>
          </w:tcPr>
          <w:p w14:paraId="7F7EB678" w14:textId="409373B3" w:rsidR="005A186F" w:rsidRDefault="005A186F" w:rsidP="005F0A9C">
            <w:pPr>
              <w:autoSpaceDE w:val="0"/>
              <w:autoSpaceDN w:val="0"/>
              <w:adjustRightInd w:val="0"/>
              <w:rPr>
                <w:rFonts w:cstheme="minorHAnsi"/>
              </w:rPr>
            </w:pPr>
            <w:proofErr w:type="spellStart"/>
            <w:r>
              <w:rPr>
                <w:rFonts w:cstheme="minorHAnsi"/>
              </w:rPr>
              <w:t>Students</w:t>
            </w:r>
            <w:proofErr w:type="spellEnd"/>
            <w:r>
              <w:rPr>
                <w:rFonts w:cstheme="minorHAnsi"/>
              </w:rPr>
              <w:t xml:space="preserve"> </w:t>
            </w:r>
            <w:proofErr w:type="spellStart"/>
            <w:r>
              <w:rPr>
                <w:rFonts w:cstheme="minorHAnsi"/>
              </w:rPr>
              <w:t>of</w:t>
            </w:r>
            <w:proofErr w:type="spellEnd"/>
            <w:r>
              <w:rPr>
                <w:rFonts w:cstheme="minorHAnsi"/>
              </w:rPr>
              <w:t xml:space="preserve"> </w:t>
            </w:r>
            <w:proofErr w:type="spellStart"/>
            <w:r>
              <w:rPr>
                <w:rFonts w:cstheme="minorHAnsi"/>
              </w:rPr>
              <w:t>vocational</w:t>
            </w:r>
            <w:proofErr w:type="spellEnd"/>
            <w:r>
              <w:rPr>
                <w:rFonts w:cstheme="minorHAnsi"/>
              </w:rPr>
              <w:t xml:space="preserve"> </w:t>
            </w:r>
            <w:proofErr w:type="spellStart"/>
            <w:r>
              <w:rPr>
                <w:rFonts w:cstheme="minorHAnsi"/>
              </w:rPr>
              <w:t>training</w:t>
            </w:r>
            <w:proofErr w:type="spellEnd"/>
          </w:p>
        </w:tc>
        <w:tc>
          <w:tcPr>
            <w:tcW w:w="939" w:type="dxa"/>
          </w:tcPr>
          <w:p w14:paraId="3B2B039E"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5E489C60" w14:textId="77777777" w:rsidTr="005F0A9C">
        <w:tc>
          <w:tcPr>
            <w:tcW w:w="3699" w:type="dxa"/>
          </w:tcPr>
          <w:p w14:paraId="4CCCF5B5" w14:textId="77777777" w:rsidR="005A186F" w:rsidRDefault="005A186F" w:rsidP="005F0A9C">
            <w:pPr>
              <w:autoSpaceDE w:val="0"/>
              <w:autoSpaceDN w:val="0"/>
              <w:adjustRightInd w:val="0"/>
              <w:rPr>
                <w:rFonts w:cstheme="minorHAnsi"/>
              </w:rPr>
            </w:pPr>
          </w:p>
        </w:tc>
        <w:tc>
          <w:tcPr>
            <w:tcW w:w="4378" w:type="dxa"/>
          </w:tcPr>
          <w:p w14:paraId="6DFB02C2" w14:textId="588A5B51" w:rsidR="005A186F" w:rsidRDefault="005A186F" w:rsidP="005F0A9C">
            <w:pPr>
              <w:autoSpaceDE w:val="0"/>
              <w:autoSpaceDN w:val="0"/>
              <w:adjustRightInd w:val="0"/>
              <w:rPr>
                <w:rFonts w:cstheme="minorHAnsi"/>
              </w:rPr>
            </w:pPr>
            <w:r>
              <w:rPr>
                <w:rFonts w:cstheme="minorHAnsi"/>
              </w:rPr>
              <w:t xml:space="preserve">High </w:t>
            </w:r>
            <w:proofErr w:type="spellStart"/>
            <w:r>
              <w:rPr>
                <w:rFonts w:cstheme="minorHAnsi"/>
              </w:rPr>
              <w:t>school</w:t>
            </w:r>
            <w:proofErr w:type="spellEnd"/>
            <w:r>
              <w:rPr>
                <w:rFonts w:cstheme="minorHAnsi"/>
              </w:rPr>
              <w:t xml:space="preserve"> </w:t>
            </w:r>
            <w:proofErr w:type="spellStart"/>
            <w:r>
              <w:rPr>
                <w:rFonts w:cstheme="minorHAnsi"/>
              </w:rPr>
              <w:t>graduates</w:t>
            </w:r>
            <w:proofErr w:type="spellEnd"/>
          </w:p>
        </w:tc>
        <w:tc>
          <w:tcPr>
            <w:tcW w:w="939" w:type="dxa"/>
          </w:tcPr>
          <w:p w14:paraId="51A5BCCB"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424159" w14:paraId="04A2ADA4" w14:textId="77777777" w:rsidTr="005F0A9C">
        <w:tc>
          <w:tcPr>
            <w:tcW w:w="3699" w:type="dxa"/>
          </w:tcPr>
          <w:p w14:paraId="145FA94C" w14:textId="77777777" w:rsidR="005A186F" w:rsidRDefault="005A186F" w:rsidP="005F0A9C">
            <w:pPr>
              <w:autoSpaceDE w:val="0"/>
              <w:autoSpaceDN w:val="0"/>
              <w:adjustRightInd w:val="0"/>
              <w:rPr>
                <w:rFonts w:cstheme="minorHAnsi"/>
              </w:rPr>
            </w:pPr>
          </w:p>
        </w:tc>
        <w:tc>
          <w:tcPr>
            <w:tcW w:w="4378" w:type="dxa"/>
          </w:tcPr>
          <w:p w14:paraId="34EE8766" w14:textId="40E751CF" w:rsidR="005A186F" w:rsidRPr="005A186F" w:rsidRDefault="005A186F" w:rsidP="005F0A9C">
            <w:pPr>
              <w:autoSpaceDE w:val="0"/>
              <w:autoSpaceDN w:val="0"/>
              <w:adjustRightInd w:val="0"/>
              <w:rPr>
                <w:rFonts w:cstheme="minorHAnsi"/>
                <w:lang w:val="en-US"/>
              </w:rPr>
            </w:pPr>
            <w:r w:rsidRPr="005A186F">
              <w:rPr>
                <w:rFonts w:cstheme="minorHAnsi"/>
                <w:lang w:val="en-US"/>
              </w:rPr>
              <w:t>Adults seeking to advance t</w:t>
            </w:r>
            <w:r>
              <w:rPr>
                <w:rFonts w:cstheme="minorHAnsi"/>
                <w:lang w:val="en-US"/>
              </w:rPr>
              <w:t>heir careers or learn new skills</w:t>
            </w:r>
          </w:p>
        </w:tc>
        <w:tc>
          <w:tcPr>
            <w:tcW w:w="939" w:type="dxa"/>
          </w:tcPr>
          <w:p w14:paraId="3DCD3623"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0D24B6" w14:paraId="36847571" w14:textId="77777777" w:rsidTr="005F0A9C">
        <w:tc>
          <w:tcPr>
            <w:tcW w:w="3699" w:type="dxa"/>
          </w:tcPr>
          <w:p w14:paraId="493680F3" w14:textId="3C6601F4" w:rsidR="005A186F" w:rsidRDefault="005A186F" w:rsidP="005F0A9C">
            <w:pPr>
              <w:autoSpaceDE w:val="0"/>
              <w:autoSpaceDN w:val="0"/>
              <w:adjustRightInd w:val="0"/>
              <w:rPr>
                <w:rFonts w:cstheme="minorHAnsi"/>
              </w:rPr>
            </w:pPr>
            <w:r>
              <w:rPr>
                <w:rFonts w:cstheme="minorHAnsi"/>
              </w:rPr>
              <w:t>3</w:t>
            </w:r>
          </w:p>
        </w:tc>
        <w:tc>
          <w:tcPr>
            <w:tcW w:w="4378" w:type="dxa"/>
          </w:tcPr>
          <w:p w14:paraId="4AFDBB33" w14:textId="2C018989" w:rsidR="005A186F" w:rsidRDefault="005A186F" w:rsidP="005F0A9C">
            <w:pPr>
              <w:autoSpaceDE w:val="0"/>
              <w:autoSpaceDN w:val="0"/>
              <w:adjustRightInd w:val="0"/>
              <w:rPr>
                <w:rFonts w:cstheme="minorHAnsi"/>
              </w:rPr>
            </w:pPr>
            <w:r>
              <w:rPr>
                <w:rFonts w:cstheme="minorHAnsi"/>
              </w:rPr>
              <w:t>Professionals</w:t>
            </w:r>
          </w:p>
        </w:tc>
        <w:tc>
          <w:tcPr>
            <w:tcW w:w="939" w:type="dxa"/>
          </w:tcPr>
          <w:p w14:paraId="030373F7"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3FFF8C62" w14:textId="77777777" w:rsidTr="005F0A9C">
        <w:tc>
          <w:tcPr>
            <w:tcW w:w="3699" w:type="dxa"/>
          </w:tcPr>
          <w:p w14:paraId="0155393C" w14:textId="77777777" w:rsidR="005A186F" w:rsidRDefault="005A186F" w:rsidP="005F0A9C">
            <w:pPr>
              <w:autoSpaceDE w:val="0"/>
              <w:autoSpaceDN w:val="0"/>
              <w:adjustRightInd w:val="0"/>
              <w:rPr>
                <w:rFonts w:cstheme="minorHAnsi"/>
              </w:rPr>
            </w:pPr>
          </w:p>
        </w:tc>
        <w:tc>
          <w:tcPr>
            <w:tcW w:w="4378" w:type="dxa"/>
          </w:tcPr>
          <w:p w14:paraId="3D815258" w14:textId="10A5BBF5" w:rsidR="005A186F" w:rsidRDefault="005A186F" w:rsidP="005F0A9C">
            <w:pPr>
              <w:autoSpaceDE w:val="0"/>
              <w:autoSpaceDN w:val="0"/>
              <w:adjustRightInd w:val="0"/>
              <w:rPr>
                <w:rFonts w:cstheme="minorHAnsi"/>
              </w:rPr>
            </w:pPr>
            <w:proofErr w:type="spellStart"/>
            <w:r>
              <w:rPr>
                <w:rFonts w:cstheme="minorHAnsi"/>
              </w:rPr>
              <w:t>Doctors</w:t>
            </w:r>
            <w:proofErr w:type="spellEnd"/>
          </w:p>
        </w:tc>
        <w:tc>
          <w:tcPr>
            <w:tcW w:w="939" w:type="dxa"/>
          </w:tcPr>
          <w:p w14:paraId="2540BF81"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5484B7C8" w14:textId="77777777" w:rsidTr="005F0A9C">
        <w:tc>
          <w:tcPr>
            <w:tcW w:w="3699" w:type="dxa"/>
          </w:tcPr>
          <w:p w14:paraId="4D7DF374" w14:textId="77777777" w:rsidR="005A186F" w:rsidRDefault="005A186F" w:rsidP="005F0A9C">
            <w:pPr>
              <w:autoSpaceDE w:val="0"/>
              <w:autoSpaceDN w:val="0"/>
              <w:adjustRightInd w:val="0"/>
              <w:rPr>
                <w:rFonts w:cstheme="minorHAnsi"/>
              </w:rPr>
            </w:pPr>
          </w:p>
        </w:tc>
        <w:tc>
          <w:tcPr>
            <w:tcW w:w="4378" w:type="dxa"/>
          </w:tcPr>
          <w:p w14:paraId="73F17A49" w14:textId="4EA221A9" w:rsidR="005A186F" w:rsidRDefault="005A186F" w:rsidP="005F0A9C">
            <w:pPr>
              <w:autoSpaceDE w:val="0"/>
              <w:autoSpaceDN w:val="0"/>
              <w:adjustRightInd w:val="0"/>
              <w:rPr>
                <w:rFonts w:cstheme="minorHAnsi"/>
              </w:rPr>
            </w:pPr>
            <w:proofErr w:type="spellStart"/>
            <w:r>
              <w:rPr>
                <w:rFonts w:cstheme="minorHAnsi"/>
              </w:rPr>
              <w:t>Lawyers</w:t>
            </w:r>
            <w:proofErr w:type="spellEnd"/>
          </w:p>
        </w:tc>
        <w:tc>
          <w:tcPr>
            <w:tcW w:w="939" w:type="dxa"/>
          </w:tcPr>
          <w:p w14:paraId="11ED37DC"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3BE4322F" w14:textId="77777777" w:rsidTr="005F0A9C">
        <w:tc>
          <w:tcPr>
            <w:tcW w:w="3699" w:type="dxa"/>
          </w:tcPr>
          <w:p w14:paraId="11167696" w14:textId="77777777" w:rsidR="005A186F" w:rsidRDefault="005A186F" w:rsidP="005F0A9C">
            <w:pPr>
              <w:autoSpaceDE w:val="0"/>
              <w:autoSpaceDN w:val="0"/>
              <w:adjustRightInd w:val="0"/>
              <w:rPr>
                <w:rFonts w:cstheme="minorHAnsi"/>
              </w:rPr>
            </w:pPr>
          </w:p>
        </w:tc>
        <w:tc>
          <w:tcPr>
            <w:tcW w:w="4378" w:type="dxa"/>
          </w:tcPr>
          <w:p w14:paraId="25D00407" w14:textId="53392028" w:rsidR="005A186F" w:rsidRDefault="005A186F" w:rsidP="005F0A9C">
            <w:pPr>
              <w:autoSpaceDE w:val="0"/>
              <w:autoSpaceDN w:val="0"/>
              <w:adjustRightInd w:val="0"/>
              <w:rPr>
                <w:rFonts w:cstheme="minorHAnsi"/>
              </w:rPr>
            </w:pPr>
            <w:r>
              <w:rPr>
                <w:rFonts w:cstheme="minorHAnsi"/>
              </w:rPr>
              <w:t>Engineers</w:t>
            </w:r>
          </w:p>
        </w:tc>
        <w:tc>
          <w:tcPr>
            <w:tcW w:w="939" w:type="dxa"/>
          </w:tcPr>
          <w:p w14:paraId="3837487A"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0A7E66AF" w14:textId="77777777" w:rsidTr="005F0A9C">
        <w:tc>
          <w:tcPr>
            <w:tcW w:w="3699" w:type="dxa"/>
          </w:tcPr>
          <w:p w14:paraId="3C0794B8" w14:textId="77777777" w:rsidR="005A186F" w:rsidRDefault="005A186F" w:rsidP="005F0A9C">
            <w:pPr>
              <w:autoSpaceDE w:val="0"/>
              <w:autoSpaceDN w:val="0"/>
              <w:adjustRightInd w:val="0"/>
              <w:rPr>
                <w:rFonts w:cstheme="minorHAnsi"/>
              </w:rPr>
            </w:pPr>
          </w:p>
        </w:tc>
        <w:tc>
          <w:tcPr>
            <w:tcW w:w="4378" w:type="dxa"/>
          </w:tcPr>
          <w:p w14:paraId="26A7835E" w14:textId="77777777" w:rsidR="005A186F" w:rsidRDefault="005A186F" w:rsidP="005F0A9C">
            <w:pPr>
              <w:autoSpaceDE w:val="0"/>
              <w:autoSpaceDN w:val="0"/>
              <w:adjustRightInd w:val="0"/>
              <w:rPr>
                <w:rFonts w:cstheme="minorHAnsi"/>
              </w:rPr>
            </w:pPr>
            <w:proofErr w:type="spellStart"/>
            <w:r>
              <w:rPr>
                <w:rFonts w:cstheme="minorHAnsi"/>
              </w:rPr>
              <w:t>Others</w:t>
            </w:r>
            <w:proofErr w:type="spellEnd"/>
            <w:r>
              <w:rPr>
                <w:rFonts w:cstheme="minorHAnsi"/>
              </w:rPr>
              <w:t>:</w:t>
            </w:r>
          </w:p>
          <w:p w14:paraId="09E12A3E" w14:textId="03066042" w:rsidR="005A186F" w:rsidRDefault="005A186F" w:rsidP="005F0A9C">
            <w:pPr>
              <w:autoSpaceDE w:val="0"/>
              <w:autoSpaceDN w:val="0"/>
              <w:adjustRightInd w:val="0"/>
              <w:rPr>
                <w:rFonts w:cstheme="minorHAnsi"/>
              </w:rPr>
            </w:pPr>
          </w:p>
        </w:tc>
        <w:tc>
          <w:tcPr>
            <w:tcW w:w="939" w:type="dxa"/>
          </w:tcPr>
          <w:p w14:paraId="1E1E465F"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0D24B6" w14:paraId="72E868F8" w14:textId="77777777" w:rsidTr="005F0A9C">
        <w:tc>
          <w:tcPr>
            <w:tcW w:w="3699" w:type="dxa"/>
          </w:tcPr>
          <w:p w14:paraId="74F34080" w14:textId="5B79C6BF" w:rsidR="005A186F" w:rsidRDefault="005A186F" w:rsidP="005F0A9C">
            <w:pPr>
              <w:autoSpaceDE w:val="0"/>
              <w:autoSpaceDN w:val="0"/>
              <w:adjustRightInd w:val="0"/>
              <w:rPr>
                <w:rFonts w:cstheme="minorHAnsi"/>
              </w:rPr>
            </w:pPr>
            <w:r>
              <w:rPr>
                <w:rFonts w:cstheme="minorHAnsi"/>
              </w:rPr>
              <w:t>4</w:t>
            </w:r>
          </w:p>
        </w:tc>
        <w:tc>
          <w:tcPr>
            <w:tcW w:w="4378" w:type="dxa"/>
          </w:tcPr>
          <w:p w14:paraId="32FE77C5" w14:textId="543FDDFF" w:rsidR="005A186F" w:rsidRDefault="005A186F" w:rsidP="005F0A9C">
            <w:pPr>
              <w:autoSpaceDE w:val="0"/>
              <w:autoSpaceDN w:val="0"/>
              <w:adjustRightInd w:val="0"/>
              <w:rPr>
                <w:rFonts w:cstheme="minorHAnsi"/>
              </w:rPr>
            </w:pPr>
            <w:r>
              <w:rPr>
                <w:rFonts w:cstheme="minorHAnsi"/>
              </w:rPr>
              <w:t>Seniors</w:t>
            </w:r>
          </w:p>
        </w:tc>
        <w:tc>
          <w:tcPr>
            <w:tcW w:w="939" w:type="dxa"/>
          </w:tcPr>
          <w:p w14:paraId="67459169" w14:textId="77777777" w:rsidR="005A186F" w:rsidRPr="000D24B6" w:rsidRDefault="005A186F" w:rsidP="005F0A9C">
            <w:pPr>
              <w:pStyle w:val="Listenabsatz"/>
              <w:numPr>
                <w:ilvl w:val="0"/>
                <w:numId w:val="23"/>
              </w:numPr>
              <w:autoSpaceDE w:val="0"/>
              <w:autoSpaceDN w:val="0"/>
              <w:adjustRightInd w:val="0"/>
              <w:spacing w:after="0" w:line="240" w:lineRule="auto"/>
              <w:ind w:left="312" w:right="-300" w:hanging="312"/>
              <w:rPr>
                <w:rFonts w:cstheme="minorHAnsi"/>
              </w:rPr>
            </w:pPr>
          </w:p>
        </w:tc>
      </w:tr>
      <w:tr w:rsidR="005A186F" w:rsidRPr="00424159" w14:paraId="3E20EABD" w14:textId="77777777" w:rsidTr="005F0A9C">
        <w:tc>
          <w:tcPr>
            <w:tcW w:w="3699" w:type="dxa"/>
          </w:tcPr>
          <w:p w14:paraId="6F375467" w14:textId="77777777" w:rsidR="005A186F" w:rsidRDefault="005A186F" w:rsidP="005F0A9C">
            <w:pPr>
              <w:autoSpaceDE w:val="0"/>
              <w:autoSpaceDN w:val="0"/>
              <w:adjustRightInd w:val="0"/>
              <w:rPr>
                <w:rFonts w:cstheme="minorHAnsi"/>
              </w:rPr>
            </w:pPr>
          </w:p>
        </w:tc>
        <w:tc>
          <w:tcPr>
            <w:tcW w:w="4378" w:type="dxa"/>
          </w:tcPr>
          <w:p w14:paraId="38ADDA12" w14:textId="611A335A" w:rsidR="005A186F" w:rsidRPr="005A186F" w:rsidRDefault="005A186F" w:rsidP="005F0A9C">
            <w:pPr>
              <w:autoSpaceDE w:val="0"/>
              <w:autoSpaceDN w:val="0"/>
              <w:adjustRightInd w:val="0"/>
              <w:rPr>
                <w:rFonts w:cstheme="minorHAnsi"/>
                <w:lang w:val="en-US"/>
              </w:rPr>
            </w:pPr>
            <w:r w:rsidRPr="005A186F">
              <w:rPr>
                <w:rFonts w:cstheme="minorHAnsi"/>
                <w:lang w:val="en-US"/>
              </w:rPr>
              <w:t xml:space="preserve">Seniors in adult education </w:t>
            </w:r>
            <w:proofErr w:type="spellStart"/>
            <w:r w:rsidRPr="005A186F">
              <w:rPr>
                <w:rFonts w:cstheme="minorHAnsi"/>
                <w:lang w:val="en-US"/>
              </w:rPr>
              <w:t>c</w:t>
            </w:r>
            <w:r>
              <w:rPr>
                <w:rFonts w:cstheme="minorHAnsi"/>
                <w:lang w:val="en-US"/>
              </w:rPr>
              <w:t>entres</w:t>
            </w:r>
            <w:proofErr w:type="spellEnd"/>
          </w:p>
        </w:tc>
        <w:tc>
          <w:tcPr>
            <w:tcW w:w="939" w:type="dxa"/>
          </w:tcPr>
          <w:p w14:paraId="0093B8B0"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5A186F" w14:paraId="6BDA1B7A" w14:textId="77777777" w:rsidTr="005F0A9C">
        <w:tc>
          <w:tcPr>
            <w:tcW w:w="3699" w:type="dxa"/>
          </w:tcPr>
          <w:p w14:paraId="5699DD30" w14:textId="77777777" w:rsidR="005A186F" w:rsidRPr="005A186F" w:rsidRDefault="005A186F" w:rsidP="005F0A9C">
            <w:pPr>
              <w:autoSpaceDE w:val="0"/>
              <w:autoSpaceDN w:val="0"/>
              <w:adjustRightInd w:val="0"/>
              <w:rPr>
                <w:rFonts w:cstheme="minorHAnsi"/>
                <w:lang w:val="en-US"/>
              </w:rPr>
            </w:pPr>
          </w:p>
        </w:tc>
        <w:tc>
          <w:tcPr>
            <w:tcW w:w="4378" w:type="dxa"/>
          </w:tcPr>
          <w:p w14:paraId="67C75300" w14:textId="30B98D47" w:rsidR="005A186F" w:rsidRPr="005A186F" w:rsidRDefault="005A186F" w:rsidP="005F0A9C">
            <w:pPr>
              <w:autoSpaceDE w:val="0"/>
              <w:autoSpaceDN w:val="0"/>
              <w:adjustRightInd w:val="0"/>
              <w:rPr>
                <w:rFonts w:cstheme="minorHAnsi"/>
                <w:lang w:val="en-US"/>
              </w:rPr>
            </w:pPr>
            <w:r>
              <w:rPr>
                <w:rFonts w:cstheme="minorHAnsi"/>
                <w:lang w:val="en-US"/>
              </w:rPr>
              <w:t>Seniors in retirement communities</w:t>
            </w:r>
          </w:p>
        </w:tc>
        <w:tc>
          <w:tcPr>
            <w:tcW w:w="939" w:type="dxa"/>
          </w:tcPr>
          <w:p w14:paraId="64C81BA9"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5A186F" w14:paraId="452FF293" w14:textId="77777777" w:rsidTr="005F0A9C">
        <w:tc>
          <w:tcPr>
            <w:tcW w:w="3699" w:type="dxa"/>
          </w:tcPr>
          <w:p w14:paraId="618C9A98" w14:textId="596D9CDB" w:rsidR="005A186F" w:rsidRPr="005A186F" w:rsidRDefault="005A186F" w:rsidP="005F0A9C">
            <w:pPr>
              <w:autoSpaceDE w:val="0"/>
              <w:autoSpaceDN w:val="0"/>
              <w:adjustRightInd w:val="0"/>
              <w:rPr>
                <w:rFonts w:cstheme="minorHAnsi"/>
                <w:lang w:val="en-US"/>
              </w:rPr>
            </w:pPr>
            <w:r>
              <w:rPr>
                <w:rFonts w:cstheme="minorHAnsi"/>
                <w:lang w:val="en-US"/>
              </w:rPr>
              <w:t>5</w:t>
            </w:r>
          </w:p>
        </w:tc>
        <w:tc>
          <w:tcPr>
            <w:tcW w:w="4378" w:type="dxa"/>
          </w:tcPr>
          <w:p w14:paraId="6A13947B" w14:textId="7A922AD4" w:rsidR="005A186F" w:rsidRPr="005A186F" w:rsidRDefault="005A186F" w:rsidP="005F0A9C">
            <w:pPr>
              <w:autoSpaceDE w:val="0"/>
              <w:autoSpaceDN w:val="0"/>
              <w:adjustRightInd w:val="0"/>
              <w:rPr>
                <w:rFonts w:cstheme="minorHAnsi"/>
                <w:lang w:val="en-US"/>
              </w:rPr>
            </w:pPr>
            <w:r>
              <w:rPr>
                <w:rFonts w:cstheme="minorHAnsi"/>
                <w:lang w:val="en-US"/>
              </w:rPr>
              <w:t>Special needs individuals</w:t>
            </w:r>
          </w:p>
        </w:tc>
        <w:tc>
          <w:tcPr>
            <w:tcW w:w="939" w:type="dxa"/>
          </w:tcPr>
          <w:p w14:paraId="0C3415AB"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424159" w14:paraId="39E9DB7A" w14:textId="77777777" w:rsidTr="005F0A9C">
        <w:tc>
          <w:tcPr>
            <w:tcW w:w="3699" w:type="dxa"/>
          </w:tcPr>
          <w:p w14:paraId="10083A24" w14:textId="77777777" w:rsidR="005A186F" w:rsidRDefault="005A186F" w:rsidP="005F0A9C">
            <w:pPr>
              <w:autoSpaceDE w:val="0"/>
              <w:autoSpaceDN w:val="0"/>
              <w:adjustRightInd w:val="0"/>
              <w:rPr>
                <w:rFonts w:cstheme="minorHAnsi"/>
                <w:lang w:val="en-US"/>
              </w:rPr>
            </w:pPr>
          </w:p>
        </w:tc>
        <w:tc>
          <w:tcPr>
            <w:tcW w:w="4378" w:type="dxa"/>
          </w:tcPr>
          <w:p w14:paraId="26AB2F47" w14:textId="76B68580" w:rsidR="005A186F" w:rsidRDefault="005A186F" w:rsidP="005F0A9C">
            <w:pPr>
              <w:autoSpaceDE w:val="0"/>
              <w:autoSpaceDN w:val="0"/>
              <w:adjustRightInd w:val="0"/>
              <w:rPr>
                <w:rFonts w:cstheme="minorHAnsi"/>
                <w:lang w:val="en-US"/>
              </w:rPr>
            </w:pPr>
            <w:r>
              <w:rPr>
                <w:rFonts w:cstheme="minorHAnsi"/>
                <w:lang w:val="en-US"/>
              </w:rPr>
              <w:t>Special needs individuals of special education schools</w:t>
            </w:r>
          </w:p>
        </w:tc>
        <w:tc>
          <w:tcPr>
            <w:tcW w:w="939" w:type="dxa"/>
          </w:tcPr>
          <w:p w14:paraId="1041731D"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424159" w14:paraId="60A7BDF6" w14:textId="77777777" w:rsidTr="005F0A9C">
        <w:tc>
          <w:tcPr>
            <w:tcW w:w="3699" w:type="dxa"/>
          </w:tcPr>
          <w:p w14:paraId="12FED9D9" w14:textId="77777777" w:rsidR="005A186F" w:rsidRDefault="005A186F" w:rsidP="005F0A9C">
            <w:pPr>
              <w:autoSpaceDE w:val="0"/>
              <w:autoSpaceDN w:val="0"/>
              <w:adjustRightInd w:val="0"/>
              <w:rPr>
                <w:rFonts w:cstheme="minorHAnsi"/>
                <w:lang w:val="en-US"/>
              </w:rPr>
            </w:pPr>
          </w:p>
        </w:tc>
        <w:tc>
          <w:tcPr>
            <w:tcW w:w="4378" w:type="dxa"/>
          </w:tcPr>
          <w:p w14:paraId="55F80B35" w14:textId="1D6134B4" w:rsidR="005A186F" w:rsidRDefault="005A186F" w:rsidP="005F0A9C">
            <w:pPr>
              <w:autoSpaceDE w:val="0"/>
              <w:autoSpaceDN w:val="0"/>
              <w:adjustRightInd w:val="0"/>
              <w:rPr>
                <w:rFonts w:cstheme="minorHAnsi"/>
                <w:lang w:val="en-US"/>
              </w:rPr>
            </w:pPr>
            <w:r>
              <w:rPr>
                <w:rFonts w:cstheme="minorHAnsi"/>
                <w:lang w:val="en-US"/>
              </w:rPr>
              <w:t xml:space="preserve">Special needs individuals of therapy </w:t>
            </w:r>
            <w:proofErr w:type="spellStart"/>
            <w:r>
              <w:rPr>
                <w:rFonts w:cstheme="minorHAnsi"/>
                <w:lang w:val="en-US"/>
              </w:rPr>
              <w:t>centres</w:t>
            </w:r>
            <w:proofErr w:type="spellEnd"/>
          </w:p>
        </w:tc>
        <w:tc>
          <w:tcPr>
            <w:tcW w:w="939" w:type="dxa"/>
          </w:tcPr>
          <w:p w14:paraId="27D2E4FE"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424159" w14:paraId="28BE5EF1" w14:textId="77777777" w:rsidTr="005F0A9C">
        <w:tc>
          <w:tcPr>
            <w:tcW w:w="3699" w:type="dxa"/>
          </w:tcPr>
          <w:p w14:paraId="03A280A4" w14:textId="77777777" w:rsidR="005A186F" w:rsidRDefault="005A186F" w:rsidP="005F0A9C">
            <w:pPr>
              <w:autoSpaceDE w:val="0"/>
              <w:autoSpaceDN w:val="0"/>
              <w:adjustRightInd w:val="0"/>
              <w:rPr>
                <w:rFonts w:cstheme="minorHAnsi"/>
                <w:lang w:val="en-US"/>
              </w:rPr>
            </w:pPr>
          </w:p>
        </w:tc>
        <w:tc>
          <w:tcPr>
            <w:tcW w:w="4378" w:type="dxa"/>
          </w:tcPr>
          <w:p w14:paraId="0C2DBC0B" w14:textId="76EF2590" w:rsidR="005A186F" w:rsidRDefault="005A186F" w:rsidP="005F0A9C">
            <w:pPr>
              <w:autoSpaceDE w:val="0"/>
              <w:autoSpaceDN w:val="0"/>
              <w:adjustRightInd w:val="0"/>
              <w:rPr>
                <w:rFonts w:cstheme="minorHAnsi"/>
                <w:lang w:val="en-US"/>
              </w:rPr>
            </w:pPr>
            <w:r>
              <w:rPr>
                <w:rFonts w:cstheme="minorHAnsi"/>
                <w:lang w:val="en-US"/>
              </w:rPr>
              <w:t>Special needs individuals of support groups</w:t>
            </w:r>
          </w:p>
        </w:tc>
        <w:tc>
          <w:tcPr>
            <w:tcW w:w="939" w:type="dxa"/>
          </w:tcPr>
          <w:p w14:paraId="5193A8C5"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5A186F" w14:paraId="2D8F4C80" w14:textId="77777777" w:rsidTr="005F0A9C">
        <w:tc>
          <w:tcPr>
            <w:tcW w:w="3699" w:type="dxa"/>
          </w:tcPr>
          <w:p w14:paraId="736281E8" w14:textId="4F81013E" w:rsidR="005A186F" w:rsidRDefault="005A186F" w:rsidP="005F0A9C">
            <w:pPr>
              <w:autoSpaceDE w:val="0"/>
              <w:autoSpaceDN w:val="0"/>
              <w:adjustRightInd w:val="0"/>
              <w:rPr>
                <w:rFonts w:cstheme="minorHAnsi"/>
                <w:lang w:val="en-US"/>
              </w:rPr>
            </w:pPr>
            <w:r>
              <w:rPr>
                <w:rFonts w:cstheme="minorHAnsi"/>
                <w:lang w:val="en-US"/>
              </w:rPr>
              <w:t>6</w:t>
            </w:r>
          </w:p>
        </w:tc>
        <w:tc>
          <w:tcPr>
            <w:tcW w:w="4378" w:type="dxa"/>
          </w:tcPr>
          <w:p w14:paraId="251E87DC" w14:textId="4F8C3EBA" w:rsidR="005A186F" w:rsidRDefault="005A186F" w:rsidP="005F0A9C">
            <w:pPr>
              <w:autoSpaceDE w:val="0"/>
              <w:autoSpaceDN w:val="0"/>
              <w:adjustRightInd w:val="0"/>
              <w:rPr>
                <w:rFonts w:cstheme="minorHAnsi"/>
                <w:lang w:val="en-US"/>
              </w:rPr>
            </w:pPr>
            <w:r>
              <w:rPr>
                <w:rFonts w:cstheme="minorHAnsi"/>
                <w:lang w:val="en-US"/>
              </w:rPr>
              <w:t>Corporate clients</w:t>
            </w:r>
          </w:p>
        </w:tc>
        <w:tc>
          <w:tcPr>
            <w:tcW w:w="939" w:type="dxa"/>
          </w:tcPr>
          <w:p w14:paraId="1F4ED007"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5A186F" w14:paraId="619F34A2" w14:textId="77777777" w:rsidTr="005F0A9C">
        <w:tc>
          <w:tcPr>
            <w:tcW w:w="3699" w:type="dxa"/>
          </w:tcPr>
          <w:p w14:paraId="255E704C" w14:textId="77777777" w:rsidR="005A186F" w:rsidRDefault="005A186F" w:rsidP="005F0A9C">
            <w:pPr>
              <w:autoSpaceDE w:val="0"/>
              <w:autoSpaceDN w:val="0"/>
              <w:adjustRightInd w:val="0"/>
              <w:rPr>
                <w:rFonts w:cstheme="minorHAnsi"/>
                <w:lang w:val="en-US"/>
              </w:rPr>
            </w:pPr>
          </w:p>
        </w:tc>
        <w:tc>
          <w:tcPr>
            <w:tcW w:w="4378" w:type="dxa"/>
          </w:tcPr>
          <w:p w14:paraId="3306E9B4" w14:textId="6F386451" w:rsidR="005A186F" w:rsidRDefault="005A186F" w:rsidP="005F0A9C">
            <w:pPr>
              <w:autoSpaceDE w:val="0"/>
              <w:autoSpaceDN w:val="0"/>
              <w:adjustRightInd w:val="0"/>
              <w:rPr>
                <w:rFonts w:cstheme="minorHAnsi"/>
                <w:lang w:val="en-US"/>
              </w:rPr>
            </w:pPr>
            <w:r>
              <w:rPr>
                <w:rFonts w:cstheme="minorHAnsi"/>
                <w:lang w:val="en-US"/>
              </w:rPr>
              <w:t>Managers</w:t>
            </w:r>
          </w:p>
        </w:tc>
        <w:tc>
          <w:tcPr>
            <w:tcW w:w="939" w:type="dxa"/>
          </w:tcPr>
          <w:p w14:paraId="2B406CEB"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5A186F" w14:paraId="19BF9E0F" w14:textId="77777777" w:rsidTr="005F0A9C">
        <w:tc>
          <w:tcPr>
            <w:tcW w:w="3699" w:type="dxa"/>
          </w:tcPr>
          <w:p w14:paraId="3F1F20C1" w14:textId="77777777" w:rsidR="005A186F" w:rsidRDefault="005A186F" w:rsidP="005F0A9C">
            <w:pPr>
              <w:autoSpaceDE w:val="0"/>
              <w:autoSpaceDN w:val="0"/>
              <w:adjustRightInd w:val="0"/>
              <w:rPr>
                <w:rFonts w:cstheme="minorHAnsi"/>
                <w:lang w:val="en-US"/>
              </w:rPr>
            </w:pPr>
          </w:p>
        </w:tc>
        <w:tc>
          <w:tcPr>
            <w:tcW w:w="4378" w:type="dxa"/>
          </w:tcPr>
          <w:p w14:paraId="28385EB0" w14:textId="748B1F96" w:rsidR="005A186F" w:rsidRDefault="005A186F" w:rsidP="005F0A9C">
            <w:pPr>
              <w:autoSpaceDE w:val="0"/>
              <w:autoSpaceDN w:val="0"/>
              <w:adjustRightInd w:val="0"/>
              <w:rPr>
                <w:rFonts w:cstheme="minorHAnsi"/>
                <w:lang w:val="en-US"/>
              </w:rPr>
            </w:pPr>
            <w:r>
              <w:rPr>
                <w:rFonts w:cstheme="minorHAnsi"/>
                <w:lang w:val="en-US"/>
              </w:rPr>
              <w:t>Executives</w:t>
            </w:r>
          </w:p>
        </w:tc>
        <w:tc>
          <w:tcPr>
            <w:tcW w:w="939" w:type="dxa"/>
          </w:tcPr>
          <w:p w14:paraId="15953FDC"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r w:rsidR="005A186F" w:rsidRPr="00424159" w14:paraId="646482B3" w14:textId="77777777" w:rsidTr="005F0A9C">
        <w:tc>
          <w:tcPr>
            <w:tcW w:w="3699" w:type="dxa"/>
          </w:tcPr>
          <w:p w14:paraId="31126E18" w14:textId="77777777" w:rsidR="005A186F" w:rsidRDefault="005A186F" w:rsidP="005F0A9C">
            <w:pPr>
              <w:autoSpaceDE w:val="0"/>
              <w:autoSpaceDN w:val="0"/>
              <w:adjustRightInd w:val="0"/>
              <w:rPr>
                <w:rFonts w:cstheme="minorHAnsi"/>
                <w:lang w:val="en-US"/>
              </w:rPr>
            </w:pPr>
          </w:p>
        </w:tc>
        <w:tc>
          <w:tcPr>
            <w:tcW w:w="4378" w:type="dxa"/>
          </w:tcPr>
          <w:p w14:paraId="2B1650E2" w14:textId="774CEC08" w:rsidR="005A186F" w:rsidRDefault="005A186F" w:rsidP="005F0A9C">
            <w:pPr>
              <w:autoSpaceDE w:val="0"/>
              <w:autoSpaceDN w:val="0"/>
              <w:adjustRightInd w:val="0"/>
              <w:rPr>
                <w:rFonts w:cstheme="minorHAnsi"/>
                <w:lang w:val="en-US"/>
              </w:rPr>
            </w:pPr>
            <w:r>
              <w:rPr>
                <w:rFonts w:cstheme="minorHAnsi"/>
                <w:lang w:val="en-US"/>
              </w:rPr>
              <w:t>Employees of all levels of the organization</w:t>
            </w:r>
          </w:p>
        </w:tc>
        <w:tc>
          <w:tcPr>
            <w:tcW w:w="939" w:type="dxa"/>
          </w:tcPr>
          <w:p w14:paraId="1229B07E" w14:textId="77777777" w:rsidR="005A186F" w:rsidRPr="005A186F" w:rsidRDefault="005A186F" w:rsidP="005F0A9C">
            <w:pPr>
              <w:pStyle w:val="Listenabsatz"/>
              <w:numPr>
                <w:ilvl w:val="0"/>
                <w:numId w:val="23"/>
              </w:numPr>
              <w:autoSpaceDE w:val="0"/>
              <w:autoSpaceDN w:val="0"/>
              <w:adjustRightInd w:val="0"/>
              <w:spacing w:after="0" w:line="240" w:lineRule="auto"/>
              <w:ind w:left="312" w:right="-300" w:hanging="312"/>
              <w:rPr>
                <w:rFonts w:cstheme="minorHAnsi"/>
                <w:lang w:val="en-US"/>
              </w:rPr>
            </w:pPr>
          </w:p>
        </w:tc>
      </w:tr>
    </w:tbl>
    <w:p w14:paraId="773E2830" w14:textId="77777777" w:rsidR="005A186F" w:rsidRDefault="005A186F" w:rsidP="00FB4719">
      <w:pPr>
        <w:spacing w:after="0" w:line="360" w:lineRule="auto"/>
        <w:rPr>
          <w:rFonts w:ascii="Arial" w:hAnsi="Arial" w:cs="Arial"/>
          <w:color w:val="00205B"/>
          <w:lang w:val="en-GB"/>
        </w:rPr>
      </w:pPr>
    </w:p>
    <w:p w14:paraId="0C525E01" w14:textId="4EECFC2B" w:rsidR="004474B9" w:rsidRDefault="004474B9" w:rsidP="00FB4719">
      <w:pPr>
        <w:spacing w:after="0" w:line="360" w:lineRule="auto"/>
        <w:rPr>
          <w:rFonts w:ascii="Arial" w:hAnsi="Arial" w:cs="Arial"/>
          <w:color w:val="00205B"/>
          <w:lang w:val="en-GB"/>
        </w:rPr>
      </w:pPr>
    </w:p>
    <w:p w14:paraId="022D6318" w14:textId="40371A70" w:rsidR="0092610B" w:rsidRPr="004474B9" w:rsidRDefault="0092610B" w:rsidP="0092610B">
      <w:pPr>
        <w:spacing w:after="0" w:line="360" w:lineRule="auto"/>
        <w:jc w:val="center"/>
        <w:rPr>
          <w:rFonts w:ascii="Arial" w:hAnsi="Arial" w:cs="Arial"/>
          <w:b/>
          <w:i/>
          <w:color w:val="00205B"/>
          <w:sz w:val="28"/>
          <w:u w:val="single"/>
          <w:lang w:val="en-US"/>
        </w:rPr>
      </w:pPr>
      <w:r w:rsidRPr="004474B9">
        <w:rPr>
          <w:rFonts w:ascii="Arial" w:hAnsi="Arial" w:cs="Arial"/>
          <w:b/>
          <w:i/>
          <w:color w:val="00205B"/>
          <w:sz w:val="28"/>
          <w:u w:val="single"/>
          <w:lang w:val="en-US"/>
        </w:rPr>
        <w:t>xvii. Transparency</w:t>
      </w:r>
    </w:p>
    <w:p w14:paraId="5947D8DD" w14:textId="1F276796" w:rsidR="004474B9" w:rsidRDefault="004474B9" w:rsidP="004474B9">
      <w:pPr>
        <w:spacing w:after="0" w:line="360" w:lineRule="auto"/>
        <w:rPr>
          <w:rFonts w:ascii="Arial" w:hAnsi="Arial" w:cs="Arial"/>
          <w:color w:val="00205B"/>
          <w:lang w:val="en-GB"/>
        </w:rPr>
      </w:pPr>
      <w:r w:rsidRPr="005506C9">
        <w:rPr>
          <w:rFonts w:ascii="Arial" w:hAnsi="Arial" w:cs="Arial"/>
          <w:color w:val="00205B"/>
          <w:lang w:val="en-GB"/>
        </w:rPr>
        <w:t>Question</w:t>
      </w:r>
      <w:r>
        <w:rPr>
          <w:rFonts w:ascii="Arial" w:hAnsi="Arial" w:cs="Arial"/>
          <w:color w:val="00205B"/>
          <w:lang w:val="en-GB"/>
        </w:rPr>
        <w:t xml:space="preserve"> ()</w:t>
      </w:r>
      <w:r w:rsidRPr="005506C9">
        <w:rPr>
          <w:rFonts w:ascii="Arial" w:hAnsi="Arial" w:cs="Arial"/>
          <w:color w:val="00205B"/>
          <w:lang w:val="en-GB"/>
        </w:rPr>
        <w:t xml:space="preserve">: </w:t>
      </w:r>
      <w:r>
        <w:rPr>
          <w:rFonts w:ascii="Arial" w:hAnsi="Arial" w:cs="Arial"/>
          <w:color w:val="00205B"/>
          <w:lang w:val="en-GB"/>
        </w:rPr>
        <w:t>Do you establish transparency of your product, material, OER, or course</w:t>
      </w:r>
      <w:r w:rsidRPr="005506C9">
        <w:rPr>
          <w:rFonts w:ascii="Arial" w:hAnsi="Arial" w:cs="Arial"/>
          <w:color w:val="00205B"/>
          <w:lang w:val="en-GB"/>
        </w:rPr>
        <w:t>?</w:t>
      </w:r>
    </w:p>
    <w:p w14:paraId="192BAB08" w14:textId="77777777" w:rsidR="004474B9" w:rsidRPr="000A7B6E" w:rsidRDefault="004474B9" w:rsidP="004474B9">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4474B9" w:rsidRPr="000D24B6" w14:paraId="309D0621" w14:textId="77777777" w:rsidTr="0029484D">
        <w:tc>
          <w:tcPr>
            <w:tcW w:w="3699" w:type="dxa"/>
          </w:tcPr>
          <w:p w14:paraId="3B4D0B27" w14:textId="77777777" w:rsidR="004474B9" w:rsidRDefault="004474B9" w:rsidP="0029484D">
            <w:pPr>
              <w:autoSpaceDE w:val="0"/>
              <w:autoSpaceDN w:val="0"/>
              <w:adjustRightInd w:val="0"/>
              <w:rPr>
                <w:rFonts w:cstheme="minorHAnsi"/>
              </w:rPr>
            </w:pPr>
            <w:r>
              <w:rPr>
                <w:rFonts w:cstheme="minorHAnsi"/>
              </w:rPr>
              <w:t>1</w:t>
            </w:r>
          </w:p>
        </w:tc>
        <w:tc>
          <w:tcPr>
            <w:tcW w:w="4378" w:type="dxa"/>
          </w:tcPr>
          <w:p w14:paraId="15B1A851" w14:textId="77777777" w:rsidR="004474B9" w:rsidRPr="000D24B6" w:rsidRDefault="004474B9"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5B92FA66" w14:textId="77777777" w:rsidR="004474B9" w:rsidRPr="000D24B6" w:rsidRDefault="004474B9"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4474B9" w:rsidRPr="000D24B6" w14:paraId="72A1DF85" w14:textId="77777777" w:rsidTr="0029484D">
        <w:tc>
          <w:tcPr>
            <w:tcW w:w="3699" w:type="dxa"/>
          </w:tcPr>
          <w:p w14:paraId="1300E91F" w14:textId="77777777" w:rsidR="004474B9" w:rsidRDefault="004474B9" w:rsidP="0029484D">
            <w:pPr>
              <w:autoSpaceDE w:val="0"/>
              <w:autoSpaceDN w:val="0"/>
              <w:adjustRightInd w:val="0"/>
              <w:rPr>
                <w:rFonts w:cstheme="minorHAnsi"/>
              </w:rPr>
            </w:pPr>
            <w:r>
              <w:rPr>
                <w:rFonts w:cstheme="minorHAnsi"/>
              </w:rPr>
              <w:t>2</w:t>
            </w:r>
          </w:p>
        </w:tc>
        <w:tc>
          <w:tcPr>
            <w:tcW w:w="4378" w:type="dxa"/>
          </w:tcPr>
          <w:p w14:paraId="24FC0887" w14:textId="77777777" w:rsidR="004474B9" w:rsidRDefault="004474B9" w:rsidP="0029484D">
            <w:pPr>
              <w:autoSpaceDE w:val="0"/>
              <w:autoSpaceDN w:val="0"/>
              <w:adjustRightInd w:val="0"/>
              <w:rPr>
                <w:rFonts w:cstheme="minorHAnsi"/>
              </w:rPr>
            </w:pPr>
            <w:r>
              <w:rPr>
                <w:rFonts w:cstheme="minorHAnsi"/>
              </w:rPr>
              <w:t>No</w:t>
            </w:r>
          </w:p>
        </w:tc>
        <w:tc>
          <w:tcPr>
            <w:tcW w:w="939" w:type="dxa"/>
          </w:tcPr>
          <w:p w14:paraId="73DFFAB5" w14:textId="77777777" w:rsidR="004474B9" w:rsidRPr="000D24B6" w:rsidRDefault="004474B9"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45BDB092" w14:textId="4708F591" w:rsidR="004474B9" w:rsidRDefault="004474B9" w:rsidP="004474B9">
      <w:pPr>
        <w:spacing w:after="0" w:line="360" w:lineRule="auto"/>
        <w:rPr>
          <w:rFonts w:ascii="Arial" w:hAnsi="Arial" w:cs="Arial"/>
          <w:color w:val="00205B"/>
          <w:lang w:val="en-GB"/>
        </w:rPr>
      </w:pPr>
    </w:p>
    <w:p w14:paraId="3DC18614" w14:textId="562B9B10" w:rsidR="004474B9" w:rsidRPr="00D920A5" w:rsidRDefault="004474B9" w:rsidP="004474B9">
      <w:pPr>
        <w:spacing w:after="0" w:line="360" w:lineRule="auto"/>
        <w:rPr>
          <w:rFonts w:ascii="Arial" w:hAnsi="Arial" w:cs="Arial"/>
          <w:color w:val="00205B"/>
          <w:lang w:val="en-GB"/>
        </w:rPr>
      </w:pPr>
      <w:r w:rsidRPr="00D920A5">
        <w:rPr>
          <w:rFonts w:ascii="Arial" w:hAnsi="Arial" w:cs="Arial"/>
          <w:color w:val="00205B"/>
          <w:lang w:val="en-GB"/>
        </w:rPr>
        <w:t>Optional Question () If yes: How do you establish transparency of your product, material, or OER?</w:t>
      </w: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D920A5" w:rsidRPr="005A186F" w14:paraId="0C5D7613" w14:textId="77777777" w:rsidTr="005F0A9C">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4C7DACDD" w14:textId="39E46BE1" w:rsidR="00D920A5" w:rsidRPr="00C204B4" w:rsidRDefault="00D920A5" w:rsidP="005F0A9C">
            <w:pPr>
              <w:spacing w:after="0"/>
              <w:jc w:val="center"/>
              <w:rPr>
                <w:rFonts w:cstheme="minorHAnsi"/>
                <w:sz w:val="16"/>
                <w:szCs w:val="16"/>
                <w:lang w:val="en-US"/>
              </w:rPr>
            </w:pPr>
            <w:r>
              <w:rPr>
                <w:rFonts w:cstheme="minorHAnsi"/>
                <w:sz w:val="16"/>
                <w:szCs w:val="16"/>
                <w:lang w:val="en-US"/>
              </w:rPr>
              <w:t>Transparency</w:t>
            </w:r>
          </w:p>
        </w:tc>
      </w:tr>
      <w:tr w:rsidR="00D920A5" w:rsidRPr="000D24B6" w14:paraId="4BC87B03" w14:textId="77777777" w:rsidTr="00D920A5">
        <w:trPr>
          <w:cantSplit/>
        </w:trPr>
        <w:tc>
          <w:tcPr>
            <w:tcW w:w="371" w:type="pct"/>
            <w:tcBorders>
              <w:top w:val="single" w:sz="12" w:space="0" w:color="auto"/>
            </w:tcBorders>
          </w:tcPr>
          <w:p w14:paraId="78877DEE" w14:textId="77777777" w:rsidR="00D920A5" w:rsidRPr="00C204B4" w:rsidRDefault="00D920A5" w:rsidP="005F0A9C">
            <w:pPr>
              <w:spacing w:after="0"/>
              <w:rPr>
                <w:rFonts w:cstheme="minorHAnsi"/>
                <w:sz w:val="20"/>
                <w:szCs w:val="20"/>
                <w:lang w:val="en-US"/>
              </w:rPr>
            </w:pPr>
          </w:p>
        </w:tc>
        <w:tc>
          <w:tcPr>
            <w:tcW w:w="1780" w:type="pct"/>
            <w:tcBorders>
              <w:top w:val="single" w:sz="12" w:space="0" w:color="auto"/>
            </w:tcBorders>
          </w:tcPr>
          <w:p w14:paraId="00F71B29" w14:textId="77777777" w:rsidR="00D920A5" w:rsidRPr="000D24B6" w:rsidRDefault="00D920A5" w:rsidP="005F0A9C">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22D9A593" w14:textId="77777777" w:rsidR="00D920A5" w:rsidRPr="000D24B6" w:rsidRDefault="00D920A5" w:rsidP="005F0A9C">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12B1BC4B" w14:textId="77777777" w:rsidR="00D920A5" w:rsidRPr="000D24B6" w:rsidRDefault="00D920A5" w:rsidP="005F0A9C">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47913797" w14:textId="77777777" w:rsidR="00D920A5" w:rsidRPr="000D24B6" w:rsidRDefault="00D920A5" w:rsidP="005F0A9C">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290E6FBD" w14:textId="77777777" w:rsidR="00D920A5" w:rsidRPr="000D24B6" w:rsidRDefault="00D920A5" w:rsidP="005F0A9C">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29E17995" w14:textId="77777777" w:rsidR="00D920A5" w:rsidRPr="000D24B6" w:rsidRDefault="00D920A5" w:rsidP="005F0A9C">
            <w:pPr>
              <w:spacing w:after="0"/>
              <w:jc w:val="center"/>
              <w:rPr>
                <w:rFonts w:cstheme="minorHAnsi"/>
                <w:sz w:val="16"/>
                <w:szCs w:val="16"/>
              </w:rPr>
            </w:pPr>
            <w:r>
              <w:rPr>
                <w:rFonts w:cstheme="minorHAnsi"/>
                <w:sz w:val="16"/>
                <w:szCs w:val="16"/>
              </w:rPr>
              <w:t>5</w:t>
            </w:r>
          </w:p>
        </w:tc>
        <w:tc>
          <w:tcPr>
            <w:tcW w:w="454" w:type="pct"/>
            <w:tcBorders>
              <w:top w:val="single" w:sz="12" w:space="0" w:color="auto"/>
              <w:left w:val="single" w:sz="6" w:space="0" w:color="auto"/>
              <w:bottom w:val="single" w:sz="6" w:space="0" w:color="auto"/>
              <w:right w:val="single" w:sz="6" w:space="0" w:color="auto"/>
            </w:tcBorders>
          </w:tcPr>
          <w:p w14:paraId="4A020D63" w14:textId="77777777" w:rsidR="00D920A5" w:rsidRPr="000D24B6" w:rsidRDefault="00D920A5" w:rsidP="005F0A9C">
            <w:pPr>
              <w:spacing w:after="0"/>
              <w:jc w:val="center"/>
              <w:rPr>
                <w:rFonts w:cstheme="minorHAnsi"/>
                <w:sz w:val="16"/>
                <w:szCs w:val="16"/>
              </w:rPr>
            </w:pPr>
            <w:r>
              <w:rPr>
                <w:rFonts w:cstheme="minorHAnsi"/>
                <w:sz w:val="16"/>
                <w:szCs w:val="16"/>
              </w:rPr>
              <w:t>6</w:t>
            </w:r>
          </w:p>
        </w:tc>
      </w:tr>
      <w:tr w:rsidR="00D920A5" w:rsidRPr="000D24B6" w14:paraId="3030E8CA" w14:textId="77777777" w:rsidTr="00D920A5">
        <w:trPr>
          <w:cantSplit/>
        </w:trPr>
        <w:tc>
          <w:tcPr>
            <w:tcW w:w="371" w:type="pct"/>
          </w:tcPr>
          <w:p w14:paraId="6523F914" w14:textId="77777777" w:rsidR="00D920A5" w:rsidRPr="000D24B6" w:rsidRDefault="00D920A5" w:rsidP="005F0A9C">
            <w:pPr>
              <w:spacing w:after="0"/>
              <w:rPr>
                <w:rFonts w:cstheme="minorHAnsi"/>
                <w:sz w:val="20"/>
                <w:szCs w:val="20"/>
              </w:rPr>
            </w:pPr>
          </w:p>
        </w:tc>
        <w:tc>
          <w:tcPr>
            <w:tcW w:w="1780" w:type="pct"/>
          </w:tcPr>
          <w:p w14:paraId="3017700C" w14:textId="77777777" w:rsidR="00D920A5" w:rsidRPr="000D24B6" w:rsidRDefault="00D920A5" w:rsidP="005F0A9C">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0E3258E6" w14:textId="77777777" w:rsidR="00D920A5" w:rsidRPr="000D24B6" w:rsidRDefault="00D920A5" w:rsidP="005F0A9C">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3C892F8B" w14:textId="77777777" w:rsidR="00D920A5" w:rsidRPr="000D24B6" w:rsidRDefault="00D920A5" w:rsidP="005F0A9C">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75F1C5FA" w14:textId="77777777" w:rsidR="00D920A5" w:rsidRPr="000D24B6" w:rsidRDefault="00D920A5" w:rsidP="005F0A9C">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574509E5" w14:textId="77777777" w:rsidR="00D920A5" w:rsidRPr="000D24B6" w:rsidRDefault="00D920A5" w:rsidP="005F0A9C">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0E997C9F" w14:textId="77777777" w:rsidR="00D920A5" w:rsidRPr="000D24B6" w:rsidRDefault="00D920A5" w:rsidP="005F0A9C">
            <w:pPr>
              <w:spacing w:after="0"/>
              <w:jc w:val="center"/>
              <w:rPr>
                <w:rFonts w:cstheme="minorHAnsi"/>
                <w:sz w:val="20"/>
                <w:szCs w:val="20"/>
              </w:rPr>
            </w:pPr>
            <w:proofErr w:type="spellStart"/>
            <w:r>
              <w:rPr>
                <w:rFonts w:cstheme="minorHAnsi"/>
                <w:sz w:val="20"/>
                <w:szCs w:val="20"/>
              </w:rPr>
              <w:t>Agree</w:t>
            </w:r>
            <w:proofErr w:type="spellEnd"/>
          </w:p>
        </w:tc>
        <w:tc>
          <w:tcPr>
            <w:tcW w:w="454" w:type="pct"/>
            <w:tcBorders>
              <w:top w:val="single" w:sz="6" w:space="0" w:color="auto"/>
              <w:left w:val="single" w:sz="6" w:space="0" w:color="auto"/>
              <w:bottom w:val="single" w:sz="6" w:space="0" w:color="auto"/>
              <w:right w:val="single" w:sz="6" w:space="0" w:color="auto"/>
            </w:tcBorders>
          </w:tcPr>
          <w:p w14:paraId="314E9EDA" w14:textId="77777777" w:rsidR="00D920A5" w:rsidRPr="000D24B6" w:rsidRDefault="00D920A5" w:rsidP="005F0A9C">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D920A5" w:rsidRPr="000D24B6" w14:paraId="5D38C391"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5F5F4DD2" w14:textId="77777777" w:rsidR="00D920A5" w:rsidRDefault="00D920A5" w:rsidP="005F0A9C">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66395338" w14:textId="69A0FB10" w:rsidR="00D920A5" w:rsidRPr="00E55551" w:rsidRDefault="00D920A5" w:rsidP="005F0A9C">
            <w:pPr>
              <w:spacing w:after="0"/>
              <w:rPr>
                <w:rFonts w:cstheme="minorHAnsi"/>
                <w:sz w:val="20"/>
                <w:szCs w:val="20"/>
                <w:lang w:val="en-US"/>
              </w:rPr>
            </w:pPr>
            <w:r w:rsidRPr="00D920A5">
              <w:rPr>
                <w:rFonts w:cstheme="minorHAnsi"/>
                <w:sz w:val="20"/>
                <w:szCs w:val="20"/>
                <w:lang w:val="en-US"/>
              </w:rPr>
              <w:t>Open communication</w:t>
            </w:r>
            <w:r>
              <w:rPr>
                <w:rFonts w:cstheme="minorHAnsi"/>
                <w:sz w:val="20"/>
                <w:szCs w:val="20"/>
                <w:lang w:val="en-US"/>
              </w:rPr>
              <w:br/>
              <w:t>(</w:t>
            </w:r>
            <w:r w:rsidRPr="00D920A5">
              <w:rPr>
                <w:rFonts w:cstheme="minorHAnsi"/>
                <w:sz w:val="20"/>
                <w:szCs w:val="20"/>
                <w:lang w:val="en-US"/>
              </w:rPr>
              <w:t>Establish clear lines of communication between educators, students, parents, and other stakeholders. This includes regular updates on progress, opportunities for feedback, and access to resources.</w:t>
            </w:r>
            <w:r>
              <w:rPr>
                <w:rFonts w:cstheme="minorHAnsi"/>
                <w:sz w:val="20"/>
                <w:szCs w:val="20"/>
                <w:lang w:val="en-US"/>
              </w:rPr>
              <w:t>)</w:t>
            </w:r>
          </w:p>
        </w:tc>
        <w:tc>
          <w:tcPr>
            <w:tcW w:w="460" w:type="pct"/>
            <w:tcBorders>
              <w:top w:val="single" w:sz="4" w:space="0" w:color="auto"/>
              <w:left w:val="single" w:sz="4" w:space="0" w:color="auto"/>
            </w:tcBorders>
            <w:vAlign w:val="center"/>
          </w:tcPr>
          <w:p w14:paraId="403A74B1"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1D9B92FA"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4625124"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ACFC77D"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024F887"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755F1F18"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r>
      <w:tr w:rsidR="00D920A5" w:rsidRPr="000D24B6" w14:paraId="6CD5DFED"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65B38896" w14:textId="77777777" w:rsidR="00D920A5" w:rsidRDefault="00D920A5" w:rsidP="005F0A9C">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338BC673" w14:textId="622689FF" w:rsidR="00D920A5" w:rsidRPr="00E55551" w:rsidRDefault="00D920A5" w:rsidP="005F0A9C">
            <w:pPr>
              <w:spacing w:after="0"/>
              <w:rPr>
                <w:rFonts w:cstheme="minorHAnsi"/>
                <w:sz w:val="20"/>
                <w:szCs w:val="20"/>
                <w:lang w:val="en-US"/>
              </w:rPr>
            </w:pPr>
            <w:r w:rsidRPr="00D920A5">
              <w:rPr>
                <w:rFonts w:cstheme="minorHAnsi"/>
                <w:sz w:val="20"/>
                <w:szCs w:val="20"/>
                <w:lang w:val="en-US"/>
              </w:rPr>
              <w:t>Clear expectations</w:t>
            </w:r>
            <w:r>
              <w:rPr>
                <w:rFonts w:cstheme="minorHAnsi"/>
                <w:sz w:val="20"/>
                <w:szCs w:val="20"/>
                <w:lang w:val="en-US"/>
              </w:rPr>
              <w:br/>
              <w:t>(</w:t>
            </w:r>
            <w:r w:rsidRPr="00D920A5">
              <w:rPr>
                <w:rFonts w:cstheme="minorHAnsi"/>
                <w:sz w:val="20"/>
                <w:szCs w:val="20"/>
                <w:lang w:val="en-US"/>
              </w:rPr>
              <w:t>Clearly communicate expectations for learning objectives, assessment criteria, and grading policies. This helps students understand what is expected of them and how they will be evaluated.</w:t>
            </w:r>
            <w:r>
              <w:rPr>
                <w:rFonts w:cstheme="minorHAnsi"/>
                <w:sz w:val="20"/>
                <w:szCs w:val="20"/>
                <w:lang w:val="en-US"/>
              </w:rPr>
              <w:t>)</w:t>
            </w:r>
          </w:p>
        </w:tc>
        <w:tc>
          <w:tcPr>
            <w:tcW w:w="460" w:type="pct"/>
            <w:tcBorders>
              <w:top w:val="single" w:sz="4" w:space="0" w:color="auto"/>
              <w:left w:val="single" w:sz="4" w:space="0" w:color="auto"/>
            </w:tcBorders>
            <w:vAlign w:val="center"/>
          </w:tcPr>
          <w:p w14:paraId="1448E918"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4C2303DA"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6579CA1"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A20D5E9"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8BB0436"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399D9124"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r>
      <w:tr w:rsidR="00D920A5" w:rsidRPr="000D24B6" w14:paraId="705F73B8"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63FC7CBC" w14:textId="77777777" w:rsidR="00D920A5" w:rsidRDefault="00D920A5" w:rsidP="005F0A9C">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684A1907" w14:textId="6A241857" w:rsidR="00D920A5" w:rsidRPr="00E55551" w:rsidRDefault="00D920A5" w:rsidP="005F0A9C">
            <w:pPr>
              <w:spacing w:after="0"/>
              <w:rPr>
                <w:rFonts w:cstheme="minorHAnsi"/>
                <w:sz w:val="20"/>
                <w:szCs w:val="20"/>
                <w:lang w:val="en-US"/>
              </w:rPr>
            </w:pPr>
            <w:r w:rsidRPr="00D920A5">
              <w:rPr>
                <w:rFonts w:cstheme="minorHAnsi"/>
                <w:sz w:val="20"/>
                <w:szCs w:val="20"/>
                <w:lang w:val="en-US"/>
              </w:rPr>
              <w:t>Data sharing</w:t>
            </w:r>
            <w:r>
              <w:rPr>
                <w:rFonts w:cstheme="minorHAnsi"/>
                <w:sz w:val="20"/>
                <w:szCs w:val="20"/>
                <w:lang w:val="en-US"/>
              </w:rPr>
              <w:br/>
              <w:t>(</w:t>
            </w:r>
            <w:r w:rsidRPr="00D920A5">
              <w:rPr>
                <w:rFonts w:cstheme="minorHAnsi"/>
                <w:sz w:val="20"/>
                <w:szCs w:val="20"/>
                <w:lang w:val="en-US"/>
              </w:rPr>
              <w:t>Share data on student performance, school operations, and financial information with stakeholders. This includes making data publicly available on school websites and sharing reports with parents, students, and community members.</w:t>
            </w:r>
            <w:r>
              <w:rPr>
                <w:rFonts w:cstheme="minorHAnsi"/>
                <w:sz w:val="20"/>
                <w:szCs w:val="20"/>
                <w:lang w:val="en-US"/>
              </w:rPr>
              <w:t>)</w:t>
            </w:r>
          </w:p>
        </w:tc>
        <w:tc>
          <w:tcPr>
            <w:tcW w:w="460" w:type="pct"/>
            <w:tcBorders>
              <w:top w:val="single" w:sz="4" w:space="0" w:color="auto"/>
              <w:left w:val="single" w:sz="4" w:space="0" w:color="auto"/>
            </w:tcBorders>
            <w:vAlign w:val="center"/>
          </w:tcPr>
          <w:p w14:paraId="7DAF0E7C"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FCBAF4C"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0410C104"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1C97818"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910E8B0"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18BB9C14"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r>
      <w:tr w:rsidR="00D920A5" w:rsidRPr="000D24B6" w14:paraId="7AEDEC4B"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18E74C7D" w14:textId="77777777" w:rsidR="00D920A5" w:rsidRDefault="00D920A5" w:rsidP="005F0A9C">
            <w:pPr>
              <w:spacing w:after="0"/>
              <w:rPr>
                <w:rFonts w:cstheme="minorHAnsi"/>
                <w:sz w:val="20"/>
                <w:szCs w:val="20"/>
              </w:rPr>
            </w:pPr>
            <w:r>
              <w:rPr>
                <w:rFonts w:cstheme="minorHAnsi"/>
                <w:sz w:val="20"/>
                <w:szCs w:val="20"/>
              </w:rPr>
              <w:lastRenderedPageBreak/>
              <w:t>4</w:t>
            </w:r>
          </w:p>
        </w:tc>
        <w:tc>
          <w:tcPr>
            <w:tcW w:w="1780" w:type="pct"/>
            <w:tcBorders>
              <w:top w:val="single" w:sz="6" w:space="0" w:color="auto"/>
              <w:left w:val="single" w:sz="6" w:space="0" w:color="auto"/>
              <w:bottom w:val="single" w:sz="6" w:space="0" w:color="auto"/>
              <w:right w:val="single" w:sz="4" w:space="0" w:color="auto"/>
            </w:tcBorders>
          </w:tcPr>
          <w:p w14:paraId="7C6E0796" w14:textId="5A4278DB" w:rsidR="00D920A5" w:rsidRPr="006D5F76" w:rsidRDefault="00D920A5" w:rsidP="005F0A9C">
            <w:pPr>
              <w:spacing w:after="0"/>
              <w:rPr>
                <w:rFonts w:cstheme="minorHAnsi"/>
                <w:sz w:val="20"/>
                <w:szCs w:val="20"/>
                <w:lang w:val="en-US"/>
              </w:rPr>
            </w:pPr>
            <w:r w:rsidRPr="00D920A5">
              <w:rPr>
                <w:rFonts w:cstheme="minorHAnsi"/>
                <w:sz w:val="20"/>
                <w:szCs w:val="20"/>
                <w:lang w:val="en-US"/>
              </w:rPr>
              <w:t>Collaboration</w:t>
            </w:r>
            <w:r>
              <w:rPr>
                <w:rFonts w:cstheme="minorHAnsi"/>
                <w:sz w:val="20"/>
                <w:szCs w:val="20"/>
                <w:lang w:val="en-US"/>
              </w:rPr>
              <w:br/>
              <w:t>(</w:t>
            </w:r>
            <w:r w:rsidRPr="00D920A5">
              <w:rPr>
                <w:rFonts w:cstheme="minorHAnsi"/>
                <w:sz w:val="20"/>
                <w:szCs w:val="20"/>
                <w:lang w:val="en-US"/>
              </w:rPr>
              <w:t>Foster collaboration between educators, administrators, and other stakeholders to promote transparency and accountability. This includes involving parents in decision-making processes and seeking feedback from students.</w:t>
            </w:r>
            <w:r>
              <w:rPr>
                <w:rFonts w:cstheme="minorHAnsi"/>
                <w:sz w:val="20"/>
                <w:szCs w:val="20"/>
                <w:lang w:val="en-US"/>
              </w:rPr>
              <w:t>)</w:t>
            </w:r>
          </w:p>
        </w:tc>
        <w:tc>
          <w:tcPr>
            <w:tcW w:w="460" w:type="pct"/>
            <w:tcBorders>
              <w:top w:val="single" w:sz="4" w:space="0" w:color="auto"/>
              <w:left w:val="single" w:sz="4" w:space="0" w:color="auto"/>
            </w:tcBorders>
            <w:vAlign w:val="center"/>
          </w:tcPr>
          <w:p w14:paraId="2425FDD4"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60877D10"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8D5C0DA"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B545691"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D89DDAD"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454" w:type="pct"/>
            <w:tcBorders>
              <w:top w:val="single" w:sz="4" w:space="0" w:color="auto"/>
              <w:right w:val="single" w:sz="4" w:space="0" w:color="auto"/>
            </w:tcBorders>
            <w:vAlign w:val="center"/>
          </w:tcPr>
          <w:p w14:paraId="2D0A305B"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r>
      <w:tr w:rsidR="00D920A5" w:rsidRPr="000D24B6" w14:paraId="00968707"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148F0644" w14:textId="77777777" w:rsidR="00D920A5" w:rsidRDefault="00D920A5" w:rsidP="005F0A9C">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4DF00C7C" w14:textId="4D41C1EE" w:rsidR="00D920A5" w:rsidRPr="00E55551" w:rsidRDefault="00D920A5" w:rsidP="005F0A9C">
            <w:pPr>
              <w:spacing w:after="0"/>
              <w:rPr>
                <w:rFonts w:cstheme="minorHAnsi"/>
                <w:sz w:val="20"/>
                <w:szCs w:val="20"/>
                <w:lang w:val="en-US"/>
              </w:rPr>
            </w:pPr>
            <w:r w:rsidRPr="00D920A5">
              <w:rPr>
                <w:rFonts w:cstheme="minorHAnsi"/>
                <w:sz w:val="20"/>
                <w:szCs w:val="20"/>
                <w:lang w:val="en-US"/>
              </w:rPr>
              <w:t>Professional development</w:t>
            </w:r>
            <w:r>
              <w:rPr>
                <w:rFonts w:cstheme="minorHAnsi"/>
                <w:sz w:val="20"/>
                <w:szCs w:val="20"/>
                <w:lang w:val="en-US"/>
              </w:rPr>
              <w:br/>
              <w:t>(</w:t>
            </w:r>
            <w:r w:rsidRPr="00D920A5">
              <w:rPr>
                <w:rFonts w:cstheme="minorHAnsi"/>
                <w:sz w:val="20"/>
                <w:szCs w:val="20"/>
                <w:lang w:val="en-US"/>
              </w:rPr>
              <w:t>Provide ongoing professional development for educators to improve teaching practices and promote transparency in the classroom. This includes training on best practices for communicating with students, parents, and other stakeholders.</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0D1BCA37"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7E29594C"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353B717"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DA3B836" w14:textId="77777777" w:rsidR="00D920A5" w:rsidRPr="000D24B6" w:rsidRDefault="00D920A5"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5CDEB4B3"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66C722FF" w14:textId="77777777" w:rsidR="00D920A5" w:rsidRPr="000D24B6" w:rsidRDefault="00D920A5" w:rsidP="005F0A9C">
            <w:pPr>
              <w:spacing w:after="0"/>
              <w:jc w:val="center"/>
              <w:rPr>
                <w:rFonts w:cstheme="minorHAnsi"/>
              </w:rPr>
            </w:pPr>
            <w:r w:rsidRPr="000D24B6">
              <w:rPr>
                <w:rFonts w:cstheme="minorHAnsi"/>
                <w:sz w:val="20"/>
                <w:szCs w:val="20"/>
              </w:rPr>
              <w:sym w:font="Wingdings" w:char="F0A1"/>
            </w:r>
          </w:p>
        </w:tc>
      </w:tr>
      <w:tr w:rsidR="00D920A5" w:rsidRPr="00D920A5" w14:paraId="4BEE0F88" w14:textId="77777777" w:rsidTr="00D920A5">
        <w:trPr>
          <w:cantSplit/>
        </w:trPr>
        <w:tc>
          <w:tcPr>
            <w:tcW w:w="371" w:type="pct"/>
            <w:tcBorders>
              <w:top w:val="single" w:sz="6" w:space="0" w:color="auto"/>
              <w:left w:val="single" w:sz="6" w:space="0" w:color="auto"/>
              <w:bottom w:val="single" w:sz="6" w:space="0" w:color="auto"/>
              <w:right w:val="single" w:sz="4" w:space="0" w:color="auto"/>
            </w:tcBorders>
          </w:tcPr>
          <w:p w14:paraId="203E66C4" w14:textId="06D6A15D" w:rsidR="00D920A5" w:rsidRDefault="00D920A5" w:rsidP="00D920A5">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14F92D7F" w14:textId="14165DED" w:rsidR="00D920A5" w:rsidRPr="00D920A5" w:rsidRDefault="00D920A5" w:rsidP="00D920A5">
            <w:pPr>
              <w:spacing w:after="0"/>
              <w:rPr>
                <w:rFonts w:cstheme="minorHAnsi"/>
                <w:sz w:val="20"/>
                <w:szCs w:val="20"/>
                <w:lang w:val="en-US"/>
              </w:rPr>
            </w:pPr>
            <w:r w:rsidRPr="00D920A5">
              <w:rPr>
                <w:rFonts w:cstheme="minorHAnsi"/>
                <w:sz w:val="20"/>
                <w:szCs w:val="20"/>
                <w:lang w:val="en-US"/>
              </w:rPr>
              <w:t>Accessible information</w:t>
            </w:r>
            <w:r>
              <w:rPr>
                <w:rFonts w:cstheme="minorHAnsi"/>
                <w:sz w:val="20"/>
                <w:szCs w:val="20"/>
                <w:lang w:val="en-US"/>
              </w:rPr>
              <w:br/>
              <w:t>(</w:t>
            </w:r>
            <w:r w:rsidRPr="00D920A5">
              <w:rPr>
                <w:rFonts w:cstheme="minorHAnsi"/>
                <w:sz w:val="20"/>
                <w:szCs w:val="20"/>
                <w:lang w:val="en-US"/>
              </w:rPr>
              <w:t>Make information easily accessible to all stakeholders. This includes providing resources in multiple languages and ensuring that information is available in formats that are accessible to individuals with disabilities.</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36530EC5" w14:textId="69F037F5"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2B6A66CC" w14:textId="3F9F9715"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BF661AC" w14:textId="6873DBBD"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60DDADA" w14:textId="3FC1DD11"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C91AF17" w14:textId="0B4AB53D"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c>
          <w:tcPr>
            <w:tcW w:w="454" w:type="pct"/>
            <w:tcBorders>
              <w:top w:val="single" w:sz="4" w:space="0" w:color="auto"/>
              <w:bottom w:val="single" w:sz="4" w:space="0" w:color="auto"/>
              <w:right w:val="single" w:sz="4" w:space="0" w:color="auto"/>
            </w:tcBorders>
            <w:vAlign w:val="center"/>
          </w:tcPr>
          <w:p w14:paraId="7BF6F3A6" w14:textId="4C179364" w:rsidR="00D920A5" w:rsidRPr="00D920A5" w:rsidRDefault="00D920A5" w:rsidP="00D920A5">
            <w:pPr>
              <w:spacing w:after="0"/>
              <w:jc w:val="center"/>
              <w:rPr>
                <w:rFonts w:cstheme="minorHAnsi"/>
                <w:sz w:val="20"/>
                <w:szCs w:val="20"/>
                <w:lang w:val="en-US"/>
              </w:rPr>
            </w:pPr>
            <w:r w:rsidRPr="000D24B6">
              <w:rPr>
                <w:rFonts w:cstheme="minorHAnsi"/>
                <w:sz w:val="20"/>
                <w:szCs w:val="20"/>
              </w:rPr>
              <w:sym w:font="Wingdings" w:char="F0A1"/>
            </w:r>
          </w:p>
        </w:tc>
      </w:tr>
    </w:tbl>
    <w:p w14:paraId="0C5D6127" w14:textId="77777777" w:rsidR="004474B9" w:rsidRDefault="004474B9" w:rsidP="004474B9">
      <w:pPr>
        <w:spacing w:after="0" w:line="360" w:lineRule="auto"/>
        <w:rPr>
          <w:rFonts w:ascii="Arial" w:hAnsi="Arial" w:cs="Arial"/>
          <w:color w:val="00205B"/>
          <w:lang w:val="en-GB"/>
        </w:rPr>
      </w:pPr>
    </w:p>
    <w:p w14:paraId="4BD471BA" w14:textId="77777777" w:rsidR="002B439C" w:rsidRPr="0041658A" w:rsidRDefault="002B439C" w:rsidP="0092610B">
      <w:pPr>
        <w:spacing w:after="0" w:line="360" w:lineRule="auto"/>
        <w:rPr>
          <w:rFonts w:ascii="Arial" w:hAnsi="Arial" w:cs="Arial"/>
          <w:bCs/>
          <w:iCs/>
          <w:color w:val="00205B"/>
          <w:sz w:val="28"/>
          <w:highlight w:val="yellow"/>
          <w:lang w:val="en-US"/>
        </w:rPr>
      </w:pPr>
    </w:p>
    <w:p w14:paraId="223F4D03" w14:textId="57E26DAF" w:rsidR="0092610B" w:rsidRPr="004474B9" w:rsidRDefault="0092610B" w:rsidP="0092610B">
      <w:pPr>
        <w:spacing w:after="0" w:line="360" w:lineRule="auto"/>
        <w:jc w:val="center"/>
        <w:rPr>
          <w:rFonts w:ascii="Arial" w:hAnsi="Arial" w:cs="Arial"/>
          <w:b/>
          <w:i/>
          <w:color w:val="00205B"/>
          <w:sz w:val="28"/>
          <w:u w:val="single"/>
          <w:lang w:val="en-US"/>
        </w:rPr>
      </w:pPr>
      <w:r w:rsidRPr="004474B9">
        <w:rPr>
          <w:rFonts w:ascii="Arial" w:hAnsi="Arial" w:cs="Arial"/>
          <w:b/>
          <w:i/>
          <w:color w:val="00205B"/>
          <w:sz w:val="28"/>
          <w:u w:val="single"/>
          <w:lang w:val="en-US"/>
        </w:rPr>
        <w:t>xviii. Timeliness</w:t>
      </w:r>
    </w:p>
    <w:p w14:paraId="2496AE5D" w14:textId="5942EBFA" w:rsidR="0092610B" w:rsidRDefault="004474B9" w:rsidP="0092610B">
      <w:pPr>
        <w:spacing w:after="0" w:line="360" w:lineRule="auto"/>
        <w:rPr>
          <w:rFonts w:ascii="Arial" w:hAnsi="Arial" w:cs="Arial"/>
          <w:bCs/>
          <w:iCs/>
          <w:color w:val="00205B"/>
          <w:szCs w:val="18"/>
          <w:lang w:val="en-US"/>
        </w:rPr>
      </w:pPr>
      <w:r w:rsidRPr="004474B9">
        <w:rPr>
          <w:rFonts w:ascii="Arial" w:hAnsi="Arial" w:cs="Arial"/>
          <w:bCs/>
          <w:iCs/>
          <w:color w:val="00205B"/>
          <w:szCs w:val="18"/>
          <w:lang w:val="en-US"/>
        </w:rPr>
        <w:t>Question (): Do you pay attention to timeliness?</w:t>
      </w:r>
    </w:p>
    <w:p w14:paraId="2C7F8FFB" w14:textId="77777777" w:rsidR="004474B9" w:rsidRPr="000A7B6E" w:rsidRDefault="004474B9" w:rsidP="004474B9">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4474B9" w:rsidRPr="000D24B6" w14:paraId="1EBAACB0" w14:textId="77777777" w:rsidTr="0029484D">
        <w:tc>
          <w:tcPr>
            <w:tcW w:w="3699" w:type="dxa"/>
          </w:tcPr>
          <w:p w14:paraId="34C363BB" w14:textId="77777777" w:rsidR="004474B9" w:rsidRDefault="004474B9" w:rsidP="0029484D">
            <w:pPr>
              <w:autoSpaceDE w:val="0"/>
              <w:autoSpaceDN w:val="0"/>
              <w:adjustRightInd w:val="0"/>
              <w:rPr>
                <w:rFonts w:cstheme="minorHAnsi"/>
              </w:rPr>
            </w:pPr>
            <w:r>
              <w:rPr>
                <w:rFonts w:cstheme="minorHAnsi"/>
              </w:rPr>
              <w:t>1</w:t>
            </w:r>
          </w:p>
        </w:tc>
        <w:tc>
          <w:tcPr>
            <w:tcW w:w="4378" w:type="dxa"/>
          </w:tcPr>
          <w:p w14:paraId="46D5C4B7" w14:textId="77777777" w:rsidR="004474B9" w:rsidRPr="000D24B6" w:rsidRDefault="004474B9"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11E87AC6" w14:textId="77777777" w:rsidR="004474B9" w:rsidRPr="000D24B6" w:rsidRDefault="004474B9"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4474B9" w:rsidRPr="000D24B6" w14:paraId="5390BC19" w14:textId="77777777" w:rsidTr="0029484D">
        <w:tc>
          <w:tcPr>
            <w:tcW w:w="3699" w:type="dxa"/>
          </w:tcPr>
          <w:p w14:paraId="7A7F9C99" w14:textId="77777777" w:rsidR="004474B9" w:rsidRDefault="004474B9" w:rsidP="0029484D">
            <w:pPr>
              <w:autoSpaceDE w:val="0"/>
              <w:autoSpaceDN w:val="0"/>
              <w:adjustRightInd w:val="0"/>
              <w:rPr>
                <w:rFonts w:cstheme="minorHAnsi"/>
              </w:rPr>
            </w:pPr>
            <w:r>
              <w:rPr>
                <w:rFonts w:cstheme="minorHAnsi"/>
              </w:rPr>
              <w:t>2</w:t>
            </w:r>
          </w:p>
        </w:tc>
        <w:tc>
          <w:tcPr>
            <w:tcW w:w="4378" w:type="dxa"/>
          </w:tcPr>
          <w:p w14:paraId="0CA7906C" w14:textId="77777777" w:rsidR="004474B9" w:rsidRDefault="004474B9" w:rsidP="0029484D">
            <w:pPr>
              <w:autoSpaceDE w:val="0"/>
              <w:autoSpaceDN w:val="0"/>
              <w:adjustRightInd w:val="0"/>
              <w:rPr>
                <w:rFonts w:cstheme="minorHAnsi"/>
              </w:rPr>
            </w:pPr>
            <w:r>
              <w:rPr>
                <w:rFonts w:cstheme="minorHAnsi"/>
              </w:rPr>
              <w:t>No</w:t>
            </w:r>
          </w:p>
        </w:tc>
        <w:tc>
          <w:tcPr>
            <w:tcW w:w="939" w:type="dxa"/>
          </w:tcPr>
          <w:p w14:paraId="135C3603" w14:textId="77777777" w:rsidR="004474B9" w:rsidRPr="000D24B6" w:rsidRDefault="004474B9"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763ADEF" w14:textId="728CEEF5" w:rsidR="004474B9" w:rsidRDefault="004474B9" w:rsidP="0092610B">
      <w:pPr>
        <w:spacing w:after="0" w:line="360" w:lineRule="auto"/>
        <w:rPr>
          <w:rFonts w:ascii="Arial" w:hAnsi="Arial" w:cs="Arial"/>
          <w:bCs/>
          <w:iCs/>
          <w:color w:val="00205B"/>
          <w:szCs w:val="18"/>
          <w:highlight w:val="yellow"/>
          <w:lang w:val="en-US"/>
        </w:rPr>
      </w:pPr>
    </w:p>
    <w:p w14:paraId="1D9A8BC6" w14:textId="007077EA" w:rsidR="004474B9" w:rsidRPr="004474B9" w:rsidRDefault="004474B9" w:rsidP="004474B9">
      <w:pPr>
        <w:spacing w:after="0" w:line="360" w:lineRule="auto"/>
        <w:rPr>
          <w:rFonts w:ascii="Arial" w:hAnsi="Arial" w:cs="Arial"/>
          <w:color w:val="FF0000"/>
          <w:lang w:val="en-GB"/>
        </w:rPr>
      </w:pPr>
      <w:r w:rsidRPr="004474B9">
        <w:rPr>
          <w:rFonts w:ascii="Arial" w:hAnsi="Arial" w:cs="Arial"/>
          <w:color w:val="FF0000"/>
          <w:lang w:val="en-GB"/>
        </w:rPr>
        <w:t xml:space="preserve">Optional Question () If yes: How do you </w:t>
      </w:r>
      <w:r>
        <w:rPr>
          <w:rFonts w:ascii="Arial" w:hAnsi="Arial" w:cs="Arial"/>
          <w:color w:val="FF0000"/>
          <w:lang w:val="en-GB"/>
        </w:rPr>
        <w:t>pay attention to timeliness</w:t>
      </w:r>
      <w:r w:rsidRPr="004474B9">
        <w:rPr>
          <w:rFonts w:ascii="Arial" w:hAnsi="Arial" w:cs="Arial"/>
          <w:color w:val="FF0000"/>
          <w:lang w:val="en-GB"/>
        </w:rPr>
        <w:t>?</w:t>
      </w:r>
    </w:p>
    <w:tbl>
      <w:tblPr>
        <w:tblStyle w:val="Tabellenraster"/>
        <w:tblW w:w="0" w:type="auto"/>
        <w:tblLook w:val="04A0" w:firstRow="1" w:lastRow="0" w:firstColumn="1" w:lastColumn="0" w:noHBand="0" w:noVBand="1"/>
      </w:tblPr>
      <w:tblGrid>
        <w:gridCol w:w="8963"/>
      </w:tblGrid>
      <w:tr w:rsidR="004474B9" w:rsidRPr="00424159" w14:paraId="5373A0B5" w14:textId="77777777" w:rsidTr="0029484D">
        <w:trPr>
          <w:trHeight w:val="1592"/>
        </w:trPr>
        <w:tc>
          <w:tcPr>
            <w:tcW w:w="8963" w:type="dxa"/>
          </w:tcPr>
          <w:p w14:paraId="4CF0F855" w14:textId="77777777" w:rsidR="004474B9" w:rsidRPr="0041658A" w:rsidRDefault="004474B9" w:rsidP="0029484D">
            <w:pPr>
              <w:autoSpaceDE w:val="0"/>
              <w:autoSpaceDN w:val="0"/>
              <w:adjustRightInd w:val="0"/>
              <w:rPr>
                <w:rFonts w:cstheme="minorHAnsi"/>
                <w:lang w:val="en-US"/>
              </w:rPr>
            </w:pPr>
          </w:p>
        </w:tc>
      </w:tr>
    </w:tbl>
    <w:p w14:paraId="15E912B4" w14:textId="77777777" w:rsidR="004474B9" w:rsidRDefault="004474B9" w:rsidP="004474B9">
      <w:pPr>
        <w:spacing w:after="0" w:line="360" w:lineRule="auto"/>
        <w:rPr>
          <w:rFonts w:ascii="Arial" w:hAnsi="Arial" w:cs="Arial"/>
          <w:color w:val="00205B"/>
          <w:lang w:val="en-GB"/>
        </w:rPr>
      </w:pPr>
    </w:p>
    <w:p w14:paraId="6BCA8941" w14:textId="77777777" w:rsidR="00A6397D" w:rsidRDefault="00A6397D" w:rsidP="00A6397D">
      <w:pPr>
        <w:spacing w:after="0" w:line="360" w:lineRule="auto"/>
        <w:rPr>
          <w:rFonts w:ascii="Arial" w:hAnsi="Arial" w:cs="Arial"/>
          <w:color w:val="FF0000"/>
          <w:lang w:val="en-GB"/>
        </w:rPr>
      </w:pPr>
    </w:p>
    <w:p w14:paraId="309C3536" w14:textId="77777777" w:rsidR="00A6397D" w:rsidRDefault="00A6397D" w:rsidP="00A6397D">
      <w:pPr>
        <w:spacing w:after="0" w:line="360" w:lineRule="auto"/>
        <w:rPr>
          <w:rFonts w:ascii="Arial" w:hAnsi="Arial" w:cs="Arial"/>
          <w:color w:val="FF0000"/>
          <w:lang w:val="en-GB"/>
        </w:rPr>
      </w:pPr>
    </w:p>
    <w:p w14:paraId="14AB76AC" w14:textId="77777777" w:rsidR="00A6397D" w:rsidRDefault="00A6397D" w:rsidP="00A6397D">
      <w:pPr>
        <w:spacing w:after="0" w:line="360" w:lineRule="auto"/>
        <w:rPr>
          <w:rFonts w:ascii="Arial" w:hAnsi="Arial" w:cs="Arial"/>
          <w:color w:val="FF0000"/>
          <w:lang w:val="en-GB"/>
        </w:rPr>
      </w:pPr>
    </w:p>
    <w:p w14:paraId="0FCBA806" w14:textId="73B227BD" w:rsidR="00A6397D" w:rsidRPr="00A6397D" w:rsidRDefault="004474B9" w:rsidP="00A6397D">
      <w:pPr>
        <w:spacing w:after="0" w:line="360" w:lineRule="auto"/>
        <w:rPr>
          <w:rFonts w:ascii="Arial" w:hAnsi="Arial" w:cs="Arial"/>
          <w:color w:val="FF0000"/>
          <w:lang w:val="en-GB"/>
        </w:rPr>
      </w:pPr>
      <w:r w:rsidRPr="004474B9">
        <w:rPr>
          <w:rFonts w:ascii="Arial" w:hAnsi="Arial" w:cs="Arial"/>
          <w:color w:val="FF0000"/>
          <w:lang w:val="en-GB"/>
        </w:rPr>
        <w:lastRenderedPageBreak/>
        <w:t xml:space="preserve">Optional Question () If yes: </w:t>
      </w:r>
      <w:r>
        <w:rPr>
          <w:rFonts w:ascii="Arial" w:hAnsi="Arial" w:cs="Arial"/>
          <w:color w:val="FF0000"/>
          <w:lang w:val="en-GB"/>
        </w:rPr>
        <w:t>In which areas is timeliness important for you?</w:t>
      </w: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A6397D" w:rsidRPr="005A186F" w14:paraId="0FE362E0" w14:textId="77777777" w:rsidTr="005F0A9C">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12F9B00B" w14:textId="3DC7897D" w:rsidR="00A6397D" w:rsidRPr="00C204B4" w:rsidRDefault="00A6397D" w:rsidP="005F0A9C">
            <w:pPr>
              <w:spacing w:after="0"/>
              <w:jc w:val="center"/>
              <w:rPr>
                <w:rFonts w:cstheme="minorHAnsi"/>
                <w:sz w:val="16"/>
                <w:szCs w:val="16"/>
                <w:lang w:val="en-US"/>
              </w:rPr>
            </w:pPr>
            <w:r>
              <w:rPr>
                <w:rFonts w:cstheme="minorHAnsi"/>
                <w:sz w:val="16"/>
                <w:szCs w:val="16"/>
                <w:lang w:val="en-US"/>
              </w:rPr>
              <w:t>Timeliness</w:t>
            </w:r>
          </w:p>
        </w:tc>
      </w:tr>
      <w:tr w:rsidR="00A6397D" w:rsidRPr="000D24B6" w14:paraId="13BEB1CC" w14:textId="77777777" w:rsidTr="00A6397D">
        <w:trPr>
          <w:cantSplit/>
        </w:trPr>
        <w:tc>
          <w:tcPr>
            <w:tcW w:w="371" w:type="pct"/>
            <w:tcBorders>
              <w:top w:val="single" w:sz="12" w:space="0" w:color="auto"/>
            </w:tcBorders>
          </w:tcPr>
          <w:p w14:paraId="2154ECCA" w14:textId="77777777" w:rsidR="00A6397D" w:rsidRPr="00C204B4" w:rsidRDefault="00A6397D" w:rsidP="005F0A9C">
            <w:pPr>
              <w:spacing w:after="0"/>
              <w:rPr>
                <w:rFonts w:cstheme="minorHAnsi"/>
                <w:sz w:val="20"/>
                <w:szCs w:val="20"/>
                <w:lang w:val="en-US"/>
              </w:rPr>
            </w:pPr>
          </w:p>
        </w:tc>
        <w:tc>
          <w:tcPr>
            <w:tcW w:w="1780" w:type="pct"/>
            <w:tcBorders>
              <w:top w:val="single" w:sz="12" w:space="0" w:color="auto"/>
            </w:tcBorders>
          </w:tcPr>
          <w:p w14:paraId="520CCAD0" w14:textId="77777777" w:rsidR="00A6397D" w:rsidRPr="000D24B6" w:rsidRDefault="00A6397D" w:rsidP="005F0A9C">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4FCD67B3" w14:textId="77777777" w:rsidR="00A6397D" w:rsidRPr="000D24B6" w:rsidRDefault="00A6397D" w:rsidP="005F0A9C">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16102B93" w14:textId="77777777" w:rsidR="00A6397D" w:rsidRPr="000D24B6" w:rsidRDefault="00A6397D" w:rsidP="005F0A9C">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05646F50" w14:textId="77777777" w:rsidR="00A6397D" w:rsidRPr="000D24B6" w:rsidRDefault="00A6397D" w:rsidP="005F0A9C">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790EF96B" w14:textId="77777777" w:rsidR="00A6397D" w:rsidRPr="000D24B6" w:rsidRDefault="00A6397D" w:rsidP="005F0A9C">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4E838843" w14:textId="77777777" w:rsidR="00A6397D" w:rsidRPr="000D24B6" w:rsidRDefault="00A6397D" w:rsidP="005F0A9C">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270F5F10" w14:textId="77777777" w:rsidR="00A6397D" w:rsidRPr="000D24B6" w:rsidRDefault="00A6397D" w:rsidP="005F0A9C">
            <w:pPr>
              <w:spacing w:after="0"/>
              <w:jc w:val="center"/>
              <w:rPr>
                <w:rFonts w:cstheme="minorHAnsi"/>
                <w:sz w:val="16"/>
                <w:szCs w:val="16"/>
              </w:rPr>
            </w:pPr>
            <w:r>
              <w:rPr>
                <w:rFonts w:cstheme="minorHAnsi"/>
                <w:sz w:val="16"/>
                <w:szCs w:val="16"/>
              </w:rPr>
              <w:t>6</w:t>
            </w:r>
          </w:p>
        </w:tc>
      </w:tr>
      <w:tr w:rsidR="00A6397D" w:rsidRPr="000D24B6" w14:paraId="1E612188" w14:textId="77777777" w:rsidTr="00A6397D">
        <w:trPr>
          <w:cantSplit/>
        </w:trPr>
        <w:tc>
          <w:tcPr>
            <w:tcW w:w="371" w:type="pct"/>
          </w:tcPr>
          <w:p w14:paraId="15B78F71" w14:textId="77777777" w:rsidR="00A6397D" w:rsidRPr="000D24B6" w:rsidRDefault="00A6397D" w:rsidP="005F0A9C">
            <w:pPr>
              <w:spacing w:after="0"/>
              <w:rPr>
                <w:rFonts w:cstheme="minorHAnsi"/>
                <w:sz w:val="20"/>
                <w:szCs w:val="20"/>
              </w:rPr>
            </w:pPr>
          </w:p>
        </w:tc>
        <w:tc>
          <w:tcPr>
            <w:tcW w:w="1780" w:type="pct"/>
          </w:tcPr>
          <w:p w14:paraId="3E069B99" w14:textId="77777777" w:rsidR="00A6397D" w:rsidRPr="000D24B6" w:rsidRDefault="00A6397D" w:rsidP="005F0A9C">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1E8C033E" w14:textId="77777777" w:rsidR="00A6397D" w:rsidRPr="000D24B6" w:rsidRDefault="00A6397D" w:rsidP="005F0A9C">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7C652003" w14:textId="77777777" w:rsidR="00A6397D" w:rsidRPr="000D24B6" w:rsidRDefault="00A6397D" w:rsidP="005F0A9C">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E89FFA9" w14:textId="77777777" w:rsidR="00A6397D" w:rsidRPr="000D24B6" w:rsidRDefault="00A6397D" w:rsidP="005F0A9C">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F21D7E1" w14:textId="77777777" w:rsidR="00A6397D" w:rsidRPr="000D24B6" w:rsidRDefault="00A6397D" w:rsidP="005F0A9C">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70639246" w14:textId="77777777" w:rsidR="00A6397D" w:rsidRPr="000D24B6" w:rsidRDefault="00A6397D" w:rsidP="005F0A9C">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36EF88D5" w14:textId="77777777" w:rsidR="00A6397D" w:rsidRPr="000D24B6" w:rsidRDefault="00A6397D" w:rsidP="005F0A9C">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A6397D" w:rsidRPr="000D24B6" w14:paraId="367AAF43" w14:textId="77777777" w:rsidTr="00A6397D">
        <w:trPr>
          <w:cantSplit/>
        </w:trPr>
        <w:tc>
          <w:tcPr>
            <w:tcW w:w="371" w:type="pct"/>
            <w:tcBorders>
              <w:top w:val="single" w:sz="6" w:space="0" w:color="auto"/>
              <w:left w:val="single" w:sz="6" w:space="0" w:color="auto"/>
              <w:bottom w:val="single" w:sz="6" w:space="0" w:color="auto"/>
              <w:right w:val="single" w:sz="4" w:space="0" w:color="auto"/>
            </w:tcBorders>
          </w:tcPr>
          <w:p w14:paraId="0F502332" w14:textId="77777777" w:rsidR="00A6397D" w:rsidRDefault="00A6397D" w:rsidP="005F0A9C">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1062DEE7" w14:textId="5BB93F31" w:rsidR="00A6397D" w:rsidRPr="00E55551" w:rsidRDefault="00A6397D" w:rsidP="005F0A9C">
            <w:pPr>
              <w:spacing w:after="0"/>
              <w:rPr>
                <w:rFonts w:cstheme="minorHAnsi"/>
                <w:sz w:val="20"/>
                <w:szCs w:val="20"/>
                <w:lang w:val="en-US"/>
              </w:rPr>
            </w:pPr>
            <w:r w:rsidRPr="00A6397D">
              <w:rPr>
                <w:rFonts w:cstheme="minorHAnsi"/>
                <w:sz w:val="20"/>
                <w:szCs w:val="20"/>
                <w:lang w:val="en-US"/>
              </w:rPr>
              <w:t>Clear communication</w:t>
            </w:r>
            <w:r>
              <w:rPr>
                <w:rFonts w:cstheme="minorHAnsi"/>
                <w:sz w:val="20"/>
                <w:szCs w:val="20"/>
                <w:lang w:val="en-US"/>
              </w:rPr>
              <w:br/>
              <w:t>(</w:t>
            </w:r>
            <w:r w:rsidRPr="00A6397D">
              <w:rPr>
                <w:rFonts w:cstheme="minorHAnsi"/>
                <w:sz w:val="20"/>
                <w:szCs w:val="20"/>
                <w:lang w:val="en-US"/>
              </w:rPr>
              <w:t>Ensure that all stakeholders are informed of timelines and deadlines for tasks, assignments, and assessments. This includes providing clear and detailed instructions for students and communicating effectively with parents and other stakeholders.</w:t>
            </w:r>
            <w:r>
              <w:rPr>
                <w:rFonts w:cstheme="minorHAnsi"/>
                <w:sz w:val="20"/>
                <w:szCs w:val="20"/>
                <w:lang w:val="en-US"/>
              </w:rPr>
              <w:t>)</w:t>
            </w:r>
          </w:p>
        </w:tc>
        <w:tc>
          <w:tcPr>
            <w:tcW w:w="460" w:type="pct"/>
            <w:tcBorders>
              <w:top w:val="single" w:sz="4" w:space="0" w:color="auto"/>
              <w:left w:val="single" w:sz="4" w:space="0" w:color="auto"/>
            </w:tcBorders>
            <w:vAlign w:val="center"/>
          </w:tcPr>
          <w:p w14:paraId="3C0DFE10"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FD883DA"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0472C72"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580DAC5"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B558ABD"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BB83FF7"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r>
      <w:tr w:rsidR="00A6397D" w:rsidRPr="000D24B6" w14:paraId="04D58A26" w14:textId="77777777" w:rsidTr="00A6397D">
        <w:trPr>
          <w:cantSplit/>
        </w:trPr>
        <w:tc>
          <w:tcPr>
            <w:tcW w:w="371" w:type="pct"/>
            <w:tcBorders>
              <w:top w:val="single" w:sz="6" w:space="0" w:color="auto"/>
              <w:left w:val="single" w:sz="6" w:space="0" w:color="auto"/>
              <w:bottom w:val="single" w:sz="6" w:space="0" w:color="auto"/>
              <w:right w:val="single" w:sz="4" w:space="0" w:color="auto"/>
            </w:tcBorders>
          </w:tcPr>
          <w:p w14:paraId="1BA27096" w14:textId="77777777" w:rsidR="00A6397D" w:rsidRDefault="00A6397D" w:rsidP="005F0A9C">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41C5FCC3" w14:textId="4A6D82DB" w:rsidR="00A6397D" w:rsidRPr="00E55551" w:rsidRDefault="00A6397D" w:rsidP="005F0A9C">
            <w:pPr>
              <w:spacing w:after="0"/>
              <w:rPr>
                <w:rFonts w:cstheme="minorHAnsi"/>
                <w:sz w:val="20"/>
                <w:szCs w:val="20"/>
                <w:lang w:val="en-US"/>
              </w:rPr>
            </w:pPr>
            <w:r w:rsidRPr="00A6397D">
              <w:rPr>
                <w:rFonts w:cstheme="minorHAnsi"/>
                <w:sz w:val="20"/>
                <w:szCs w:val="20"/>
                <w:lang w:val="en-US"/>
              </w:rPr>
              <w:t>Regular follow-up</w:t>
            </w:r>
            <w:r>
              <w:rPr>
                <w:rFonts w:cstheme="minorHAnsi"/>
                <w:sz w:val="20"/>
                <w:szCs w:val="20"/>
                <w:lang w:val="en-US"/>
              </w:rPr>
              <w:br/>
              <w:t>(</w:t>
            </w:r>
            <w:r w:rsidRPr="00A6397D">
              <w:rPr>
                <w:rFonts w:cstheme="minorHAnsi"/>
                <w:sz w:val="20"/>
                <w:szCs w:val="20"/>
                <w:lang w:val="en-US"/>
              </w:rPr>
              <w:t>Regularly follow up with students, parents, and other stakeholders to ensure that they receive necessary support and feedback in a timely manner. This includes responding to emails and phone calls promptly and providing timely feedback on assignments.</w:t>
            </w:r>
            <w:r>
              <w:rPr>
                <w:rFonts w:cstheme="minorHAnsi"/>
                <w:sz w:val="20"/>
                <w:szCs w:val="20"/>
                <w:lang w:val="en-US"/>
              </w:rPr>
              <w:t>)</w:t>
            </w:r>
          </w:p>
        </w:tc>
        <w:tc>
          <w:tcPr>
            <w:tcW w:w="460" w:type="pct"/>
            <w:tcBorders>
              <w:top w:val="single" w:sz="4" w:space="0" w:color="auto"/>
              <w:left w:val="single" w:sz="4" w:space="0" w:color="auto"/>
            </w:tcBorders>
            <w:vAlign w:val="center"/>
          </w:tcPr>
          <w:p w14:paraId="637EAF9C"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E23EDA9"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36114C9"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E6712D4"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349FE26"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8A7B4F2" w14:textId="77777777" w:rsidR="00A6397D" w:rsidRPr="000D24B6" w:rsidRDefault="00A6397D" w:rsidP="005F0A9C">
            <w:pPr>
              <w:spacing w:after="0"/>
              <w:jc w:val="center"/>
              <w:rPr>
                <w:rFonts w:cstheme="minorHAnsi"/>
              </w:rPr>
            </w:pPr>
            <w:r w:rsidRPr="000D24B6">
              <w:rPr>
                <w:rFonts w:cstheme="minorHAnsi"/>
                <w:sz w:val="20"/>
                <w:szCs w:val="20"/>
              </w:rPr>
              <w:sym w:font="Wingdings" w:char="F0A1"/>
            </w:r>
          </w:p>
        </w:tc>
      </w:tr>
      <w:tr w:rsidR="00A6397D" w:rsidRPr="000D24B6" w14:paraId="5E56F958" w14:textId="77777777" w:rsidTr="00A6397D">
        <w:trPr>
          <w:cantSplit/>
        </w:trPr>
        <w:tc>
          <w:tcPr>
            <w:tcW w:w="371" w:type="pct"/>
            <w:tcBorders>
              <w:top w:val="single" w:sz="6" w:space="0" w:color="auto"/>
              <w:left w:val="single" w:sz="6" w:space="0" w:color="auto"/>
              <w:bottom w:val="single" w:sz="6" w:space="0" w:color="auto"/>
              <w:right w:val="single" w:sz="4" w:space="0" w:color="auto"/>
            </w:tcBorders>
          </w:tcPr>
          <w:p w14:paraId="0F218C4E" w14:textId="77777777" w:rsidR="00A6397D" w:rsidRDefault="00A6397D" w:rsidP="005F0A9C">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15103E2B" w14:textId="4BDD6FD8" w:rsidR="00A6397D" w:rsidRPr="00E55551" w:rsidRDefault="00A6397D" w:rsidP="005F0A9C">
            <w:pPr>
              <w:spacing w:after="0"/>
              <w:rPr>
                <w:rFonts w:cstheme="minorHAnsi"/>
                <w:sz w:val="20"/>
                <w:szCs w:val="20"/>
                <w:lang w:val="en-US"/>
              </w:rPr>
            </w:pPr>
            <w:r w:rsidRPr="00A6397D">
              <w:rPr>
                <w:rFonts w:cstheme="minorHAnsi"/>
                <w:sz w:val="20"/>
                <w:szCs w:val="20"/>
                <w:lang w:val="en-US"/>
              </w:rPr>
              <w:t>Technology integration</w:t>
            </w:r>
            <w:r>
              <w:rPr>
                <w:rFonts w:cstheme="minorHAnsi"/>
                <w:sz w:val="20"/>
                <w:szCs w:val="20"/>
                <w:lang w:val="en-US"/>
              </w:rPr>
              <w:br/>
              <w:t>(</w:t>
            </w:r>
            <w:r w:rsidRPr="00A6397D">
              <w:rPr>
                <w:rFonts w:cstheme="minorHAnsi"/>
                <w:sz w:val="20"/>
                <w:szCs w:val="20"/>
                <w:lang w:val="en-US"/>
              </w:rPr>
              <w:t>Utilize technology to streamline processes and increase efficiency. This includes implementing online platforms for communication and assignments, using automated grading and feedback systems, and providing access to resources and support through online portals.</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2B2DA315"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0D61D98"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13A1635"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2C729565"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2DA08A0"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189CBA9" w14:textId="77777777" w:rsidR="00A6397D" w:rsidRPr="000D24B6" w:rsidRDefault="00A6397D" w:rsidP="005F0A9C">
            <w:pPr>
              <w:spacing w:after="0"/>
              <w:jc w:val="center"/>
              <w:rPr>
                <w:rFonts w:cstheme="minorHAnsi"/>
                <w:sz w:val="20"/>
                <w:szCs w:val="20"/>
              </w:rPr>
            </w:pPr>
            <w:r w:rsidRPr="000D24B6">
              <w:rPr>
                <w:rFonts w:cstheme="minorHAnsi"/>
                <w:sz w:val="20"/>
                <w:szCs w:val="20"/>
              </w:rPr>
              <w:sym w:font="Wingdings" w:char="F0A1"/>
            </w:r>
          </w:p>
        </w:tc>
      </w:tr>
      <w:tr w:rsidR="00A6397D" w:rsidRPr="00A6397D" w14:paraId="41A686B9" w14:textId="77777777" w:rsidTr="00A6397D">
        <w:trPr>
          <w:cantSplit/>
        </w:trPr>
        <w:tc>
          <w:tcPr>
            <w:tcW w:w="371" w:type="pct"/>
            <w:tcBorders>
              <w:top w:val="single" w:sz="6" w:space="0" w:color="auto"/>
              <w:left w:val="single" w:sz="6" w:space="0" w:color="auto"/>
              <w:bottom w:val="single" w:sz="6" w:space="0" w:color="auto"/>
              <w:right w:val="single" w:sz="4" w:space="0" w:color="auto"/>
            </w:tcBorders>
          </w:tcPr>
          <w:p w14:paraId="00380BEE" w14:textId="3C3BDC24" w:rsidR="00A6397D" w:rsidRDefault="00A6397D" w:rsidP="00A6397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012E50CD" w14:textId="17D592E3" w:rsidR="00A6397D" w:rsidRPr="00A6397D" w:rsidRDefault="00A6397D" w:rsidP="00A6397D">
            <w:pPr>
              <w:spacing w:after="0"/>
              <w:rPr>
                <w:rFonts w:cstheme="minorHAnsi"/>
                <w:sz w:val="20"/>
                <w:szCs w:val="20"/>
                <w:lang w:val="en-US"/>
              </w:rPr>
            </w:pPr>
            <w:r w:rsidRPr="00A6397D">
              <w:rPr>
                <w:rFonts w:cstheme="minorHAnsi"/>
                <w:sz w:val="20"/>
                <w:szCs w:val="20"/>
                <w:lang w:val="en-US"/>
              </w:rPr>
              <w:t>Planning and scheduling</w:t>
            </w:r>
            <w:r>
              <w:rPr>
                <w:rFonts w:cstheme="minorHAnsi"/>
                <w:sz w:val="20"/>
                <w:szCs w:val="20"/>
                <w:lang w:val="en-US"/>
              </w:rPr>
              <w:br/>
              <w:t>(</w:t>
            </w:r>
            <w:r w:rsidRPr="00A6397D">
              <w:rPr>
                <w:rFonts w:cstheme="minorHAnsi"/>
                <w:sz w:val="20"/>
                <w:szCs w:val="20"/>
                <w:lang w:val="en-US"/>
              </w:rPr>
              <w:t>Establish clear timelines and schedules for coursework, assignments, and assessments. This helps students stay organized and on track and allows educators to plan and prioritize their workload.</w:t>
            </w:r>
            <w:r>
              <w:rPr>
                <w:rFonts w:cstheme="minorHAnsi"/>
                <w:sz w:val="20"/>
                <w:szCs w:val="20"/>
                <w:lang w:val="en-US"/>
              </w:rPr>
              <w:t>)</w:t>
            </w:r>
          </w:p>
        </w:tc>
        <w:tc>
          <w:tcPr>
            <w:tcW w:w="460" w:type="pct"/>
            <w:tcBorders>
              <w:top w:val="single" w:sz="4" w:space="0" w:color="auto"/>
              <w:left w:val="single" w:sz="4" w:space="0" w:color="auto"/>
              <w:bottom w:val="single" w:sz="4" w:space="0" w:color="auto"/>
            </w:tcBorders>
            <w:vAlign w:val="center"/>
          </w:tcPr>
          <w:p w14:paraId="68DE89CF" w14:textId="2E2480C5"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3C59C166" w14:textId="496CD73D"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A5D3421" w14:textId="6F8A188C"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4A5BA2B" w14:textId="1FDCA773"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24E3D7D8" w14:textId="6F10B287"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53DC333D" w14:textId="6E9DD762"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r>
      <w:tr w:rsidR="00A6397D" w:rsidRPr="00A6397D" w14:paraId="52345208" w14:textId="77777777" w:rsidTr="00A6397D">
        <w:trPr>
          <w:cantSplit/>
        </w:trPr>
        <w:tc>
          <w:tcPr>
            <w:tcW w:w="371" w:type="pct"/>
            <w:tcBorders>
              <w:top w:val="single" w:sz="6" w:space="0" w:color="auto"/>
              <w:left w:val="single" w:sz="6" w:space="0" w:color="auto"/>
              <w:bottom w:val="single" w:sz="6" w:space="0" w:color="auto"/>
              <w:right w:val="single" w:sz="4" w:space="0" w:color="auto"/>
            </w:tcBorders>
          </w:tcPr>
          <w:p w14:paraId="1A2947AB" w14:textId="5F7925BF" w:rsidR="00A6397D" w:rsidRDefault="00A6397D" w:rsidP="00A6397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3CAF19A7" w14:textId="0D080D17" w:rsidR="00A6397D" w:rsidRPr="00A6397D" w:rsidRDefault="00A6397D" w:rsidP="00A6397D">
            <w:pPr>
              <w:spacing w:after="0"/>
              <w:rPr>
                <w:rFonts w:cstheme="minorHAnsi"/>
                <w:sz w:val="20"/>
                <w:szCs w:val="20"/>
                <w:lang w:val="en-US"/>
              </w:rPr>
            </w:pPr>
            <w:r w:rsidRPr="00A6397D">
              <w:rPr>
                <w:rFonts w:cstheme="minorHAnsi"/>
                <w:sz w:val="20"/>
                <w:szCs w:val="20"/>
                <w:lang w:val="en-US"/>
              </w:rPr>
              <w:t>Continuous improvement</w:t>
            </w:r>
            <w:r>
              <w:rPr>
                <w:rFonts w:cstheme="minorHAnsi"/>
                <w:sz w:val="20"/>
                <w:szCs w:val="20"/>
                <w:lang w:val="en-US"/>
              </w:rPr>
              <w:br/>
              <w:t>(</w:t>
            </w:r>
            <w:r w:rsidRPr="00A6397D">
              <w:rPr>
                <w:rFonts w:cstheme="minorHAnsi"/>
                <w:sz w:val="20"/>
                <w:szCs w:val="20"/>
                <w:lang w:val="en-US"/>
              </w:rPr>
              <w:t>Regularly evaluate and assess processes and procedures to identify areas for improvement. This includes seeking feedback from stakeholders, monitoring performance metrics, and implementing changes based on feedback and data.</w:t>
            </w:r>
            <w:r>
              <w:rPr>
                <w:rFonts w:cstheme="minorHAnsi"/>
                <w:sz w:val="20"/>
                <w:szCs w:val="20"/>
                <w:lang w:val="en-US"/>
              </w:rPr>
              <w:t>)</w:t>
            </w:r>
          </w:p>
        </w:tc>
        <w:tc>
          <w:tcPr>
            <w:tcW w:w="460" w:type="pct"/>
            <w:tcBorders>
              <w:top w:val="single" w:sz="4" w:space="0" w:color="auto"/>
              <w:left w:val="single" w:sz="4" w:space="0" w:color="auto"/>
            </w:tcBorders>
            <w:vAlign w:val="center"/>
          </w:tcPr>
          <w:p w14:paraId="2477EDCB" w14:textId="485D1994"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tcBorders>
            <w:vAlign w:val="center"/>
          </w:tcPr>
          <w:p w14:paraId="27EA3B39" w14:textId="36AB1C02"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tcBorders>
            <w:vAlign w:val="center"/>
          </w:tcPr>
          <w:p w14:paraId="5FEEAF34" w14:textId="5D5E3903"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tcBorders>
            <w:vAlign w:val="center"/>
          </w:tcPr>
          <w:p w14:paraId="62C45241" w14:textId="02BE2274"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tcBorders>
            <w:vAlign w:val="center"/>
          </w:tcPr>
          <w:p w14:paraId="209464D4" w14:textId="533C6101"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7ECCAFD" w14:textId="4E624B4A" w:rsidR="00A6397D" w:rsidRPr="00A6397D" w:rsidRDefault="00A6397D" w:rsidP="00A6397D">
            <w:pPr>
              <w:spacing w:after="0"/>
              <w:jc w:val="center"/>
              <w:rPr>
                <w:rFonts w:cstheme="minorHAnsi"/>
                <w:sz w:val="20"/>
                <w:szCs w:val="20"/>
                <w:lang w:val="en-US"/>
              </w:rPr>
            </w:pPr>
            <w:r w:rsidRPr="000D24B6">
              <w:rPr>
                <w:rFonts w:cstheme="minorHAnsi"/>
                <w:sz w:val="20"/>
                <w:szCs w:val="20"/>
              </w:rPr>
              <w:sym w:font="Wingdings" w:char="F0A1"/>
            </w:r>
          </w:p>
        </w:tc>
      </w:tr>
    </w:tbl>
    <w:p w14:paraId="2A766FDA" w14:textId="77777777" w:rsidR="004474B9" w:rsidRDefault="004474B9" w:rsidP="004474B9">
      <w:pPr>
        <w:spacing w:after="0" w:line="360" w:lineRule="auto"/>
        <w:rPr>
          <w:rFonts w:ascii="Arial" w:hAnsi="Arial" w:cs="Arial"/>
          <w:color w:val="00205B"/>
          <w:lang w:val="en-GB"/>
        </w:rPr>
      </w:pPr>
    </w:p>
    <w:p w14:paraId="23B83214" w14:textId="77777777" w:rsidR="004474B9" w:rsidRPr="004474B9" w:rsidRDefault="004474B9" w:rsidP="0092610B">
      <w:pPr>
        <w:spacing w:after="0" w:line="360" w:lineRule="auto"/>
        <w:rPr>
          <w:rFonts w:ascii="Arial" w:hAnsi="Arial" w:cs="Arial"/>
          <w:bCs/>
          <w:iCs/>
          <w:color w:val="00205B"/>
          <w:szCs w:val="18"/>
          <w:highlight w:val="yellow"/>
          <w:lang w:val="en-GB"/>
        </w:rPr>
      </w:pPr>
    </w:p>
    <w:p w14:paraId="717A35E5" w14:textId="43ABECD1" w:rsidR="0092610B" w:rsidRPr="00587AA8" w:rsidRDefault="0092610B" w:rsidP="0092610B">
      <w:pPr>
        <w:spacing w:after="0" w:line="360" w:lineRule="auto"/>
        <w:jc w:val="center"/>
        <w:rPr>
          <w:rFonts w:ascii="Arial" w:hAnsi="Arial" w:cs="Arial"/>
          <w:b/>
          <w:i/>
          <w:color w:val="00205B"/>
          <w:sz w:val="28"/>
          <w:u w:val="single"/>
          <w:lang w:val="en-US"/>
        </w:rPr>
      </w:pPr>
      <w:r w:rsidRPr="00587AA8">
        <w:rPr>
          <w:rFonts w:ascii="Arial" w:hAnsi="Arial" w:cs="Arial"/>
          <w:b/>
          <w:i/>
          <w:color w:val="00205B"/>
          <w:sz w:val="28"/>
          <w:u w:val="single"/>
          <w:lang w:val="en-US"/>
        </w:rPr>
        <w:lastRenderedPageBreak/>
        <w:t>xix. Interdisciplinary learning opportunities</w:t>
      </w:r>
    </w:p>
    <w:p w14:paraId="2C4CEC8C" w14:textId="27F99016" w:rsidR="00587AA8" w:rsidRDefault="00587AA8" w:rsidP="00587AA8">
      <w:pPr>
        <w:spacing w:after="0" w:line="360" w:lineRule="auto"/>
        <w:rPr>
          <w:rFonts w:ascii="Arial" w:hAnsi="Arial" w:cs="Arial"/>
          <w:bCs/>
          <w:iCs/>
          <w:color w:val="00205B"/>
          <w:szCs w:val="18"/>
          <w:lang w:val="en-US"/>
        </w:rPr>
      </w:pPr>
      <w:r w:rsidRPr="004474B9">
        <w:rPr>
          <w:rFonts w:ascii="Arial" w:hAnsi="Arial" w:cs="Arial"/>
          <w:bCs/>
          <w:iCs/>
          <w:color w:val="00205B"/>
          <w:szCs w:val="18"/>
          <w:lang w:val="en-US"/>
        </w:rPr>
        <w:t xml:space="preserve">Question (): Do you </w:t>
      </w:r>
      <w:r>
        <w:rPr>
          <w:rFonts w:ascii="Arial" w:hAnsi="Arial" w:cs="Arial"/>
          <w:bCs/>
          <w:iCs/>
          <w:color w:val="00205B"/>
          <w:szCs w:val="18"/>
          <w:lang w:val="en-US"/>
        </w:rPr>
        <w:t>offer interdisciplinary learning opportunities?</w:t>
      </w:r>
    </w:p>
    <w:p w14:paraId="1E1B7EDE" w14:textId="77777777" w:rsidR="00587AA8" w:rsidRPr="000A7B6E" w:rsidRDefault="00587AA8" w:rsidP="00587AA8">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87AA8" w:rsidRPr="000D24B6" w14:paraId="5A653C03" w14:textId="77777777" w:rsidTr="0029484D">
        <w:tc>
          <w:tcPr>
            <w:tcW w:w="3699" w:type="dxa"/>
          </w:tcPr>
          <w:p w14:paraId="1FDED37B" w14:textId="77777777" w:rsidR="00587AA8" w:rsidRDefault="00587AA8" w:rsidP="0029484D">
            <w:pPr>
              <w:autoSpaceDE w:val="0"/>
              <w:autoSpaceDN w:val="0"/>
              <w:adjustRightInd w:val="0"/>
              <w:rPr>
                <w:rFonts w:cstheme="minorHAnsi"/>
              </w:rPr>
            </w:pPr>
            <w:r>
              <w:rPr>
                <w:rFonts w:cstheme="minorHAnsi"/>
              </w:rPr>
              <w:t>1</w:t>
            </w:r>
          </w:p>
        </w:tc>
        <w:tc>
          <w:tcPr>
            <w:tcW w:w="4378" w:type="dxa"/>
          </w:tcPr>
          <w:p w14:paraId="4263DE70" w14:textId="77777777" w:rsidR="00587AA8" w:rsidRPr="000D24B6" w:rsidRDefault="00587AA8"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0C5956D7" w14:textId="77777777" w:rsidR="00587AA8" w:rsidRPr="000D24B6" w:rsidRDefault="00587AA8"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87AA8" w:rsidRPr="000D24B6" w14:paraId="745808FC" w14:textId="77777777" w:rsidTr="0029484D">
        <w:tc>
          <w:tcPr>
            <w:tcW w:w="3699" w:type="dxa"/>
          </w:tcPr>
          <w:p w14:paraId="78BC2AFC" w14:textId="77777777" w:rsidR="00587AA8" w:rsidRDefault="00587AA8" w:rsidP="0029484D">
            <w:pPr>
              <w:autoSpaceDE w:val="0"/>
              <w:autoSpaceDN w:val="0"/>
              <w:adjustRightInd w:val="0"/>
              <w:rPr>
                <w:rFonts w:cstheme="minorHAnsi"/>
              </w:rPr>
            </w:pPr>
            <w:r>
              <w:rPr>
                <w:rFonts w:cstheme="minorHAnsi"/>
              </w:rPr>
              <w:t>2</w:t>
            </w:r>
          </w:p>
        </w:tc>
        <w:tc>
          <w:tcPr>
            <w:tcW w:w="4378" w:type="dxa"/>
          </w:tcPr>
          <w:p w14:paraId="65C9F4F7" w14:textId="77777777" w:rsidR="00587AA8" w:rsidRDefault="00587AA8" w:rsidP="0029484D">
            <w:pPr>
              <w:autoSpaceDE w:val="0"/>
              <w:autoSpaceDN w:val="0"/>
              <w:adjustRightInd w:val="0"/>
              <w:rPr>
                <w:rFonts w:cstheme="minorHAnsi"/>
              </w:rPr>
            </w:pPr>
            <w:r>
              <w:rPr>
                <w:rFonts w:cstheme="minorHAnsi"/>
              </w:rPr>
              <w:t>No</w:t>
            </w:r>
          </w:p>
        </w:tc>
        <w:tc>
          <w:tcPr>
            <w:tcW w:w="939" w:type="dxa"/>
          </w:tcPr>
          <w:p w14:paraId="0FC78578" w14:textId="77777777" w:rsidR="00587AA8" w:rsidRPr="000D24B6" w:rsidRDefault="00587AA8"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05D94D2" w14:textId="77777777" w:rsidR="00587AA8" w:rsidRDefault="00587AA8" w:rsidP="00587AA8">
      <w:pPr>
        <w:spacing w:after="0" w:line="360" w:lineRule="auto"/>
        <w:rPr>
          <w:rFonts w:ascii="Arial" w:hAnsi="Arial" w:cs="Arial"/>
          <w:bCs/>
          <w:iCs/>
          <w:color w:val="00205B"/>
          <w:szCs w:val="18"/>
          <w:highlight w:val="yellow"/>
          <w:lang w:val="en-US"/>
        </w:rPr>
      </w:pPr>
    </w:p>
    <w:p w14:paraId="51231E12" w14:textId="7D70F189" w:rsidR="00587AA8" w:rsidRPr="004474B9" w:rsidRDefault="00587AA8" w:rsidP="00587AA8">
      <w:pPr>
        <w:spacing w:after="0" w:line="360" w:lineRule="auto"/>
        <w:rPr>
          <w:rFonts w:ascii="Arial" w:hAnsi="Arial" w:cs="Arial"/>
          <w:color w:val="FF0000"/>
          <w:lang w:val="en-GB"/>
        </w:rPr>
      </w:pPr>
      <w:r w:rsidRPr="004474B9">
        <w:rPr>
          <w:rFonts w:ascii="Arial" w:hAnsi="Arial" w:cs="Arial"/>
          <w:color w:val="FF0000"/>
          <w:lang w:val="en-GB"/>
        </w:rPr>
        <w:t xml:space="preserve">Optional Question () If yes: How do </w:t>
      </w:r>
      <w:r>
        <w:rPr>
          <w:rFonts w:ascii="Arial" w:hAnsi="Arial" w:cs="Arial"/>
          <w:color w:val="FF0000"/>
          <w:lang w:val="en-GB"/>
        </w:rPr>
        <w:t>offer interdisciplinary learning opportunities</w:t>
      </w:r>
      <w:r w:rsidRPr="004474B9">
        <w:rPr>
          <w:rFonts w:ascii="Arial" w:hAnsi="Arial" w:cs="Arial"/>
          <w:color w:val="FF0000"/>
          <w:lang w:val="en-GB"/>
        </w:rPr>
        <w:t>?</w:t>
      </w:r>
    </w:p>
    <w:tbl>
      <w:tblPr>
        <w:tblStyle w:val="Tabellenraster"/>
        <w:tblW w:w="0" w:type="auto"/>
        <w:tblLook w:val="04A0" w:firstRow="1" w:lastRow="0" w:firstColumn="1" w:lastColumn="0" w:noHBand="0" w:noVBand="1"/>
      </w:tblPr>
      <w:tblGrid>
        <w:gridCol w:w="8963"/>
      </w:tblGrid>
      <w:tr w:rsidR="00587AA8" w:rsidRPr="00424159" w14:paraId="42810211" w14:textId="77777777" w:rsidTr="0029484D">
        <w:trPr>
          <w:trHeight w:val="1592"/>
        </w:trPr>
        <w:tc>
          <w:tcPr>
            <w:tcW w:w="8963" w:type="dxa"/>
          </w:tcPr>
          <w:p w14:paraId="4B457407" w14:textId="77777777" w:rsidR="00587AA8" w:rsidRPr="0041658A" w:rsidRDefault="00587AA8" w:rsidP="0029484D">
            <w:pPr>
              <w:autoSpaceDE w:val="0"/>
              <w:autoSpaceDN w:val="0"/>
              <w:adjustRightInd w:val="0"/>
              <w:rPr>
                <w:rFonts w:cstheme="minorHAnsi"/>
                <w:lang w:val="en-US"/>
              </w:rPr>
            </w:pPr>
          </w:p>
        </w:tc>
      </w:tr>
    </w:tbl>
    <w:p w14:paraId="1455C7D6" w14:textId="77777777" w:rsidR="00587AA8" w:rsidRDefault="00587AA8" w:rsidP="00587AA8">
      <w:pPr>
        <w:spacing w:after="0" w:line="360" w:lineRule="auto"/>
        <w:rPr>
          <w:rFonts w:ascii="Arial" w:hAnsi="Arial" w:cs="Arial"/>
          <w:color w:val="FF0000"/>
          <w:lang w:val="en-GB"/>
        </w:rPr>
      </w:pPr>
    </w:p>
    <w:p w14:paraId="11EC634B" w14:textId="604AA755" w:rsidR="00587AA8" w:rsidRPr="004474B9" w:rsidRDefault="00587AA8" w:rsidP="00587AA8">
      <w:pPr>
        <w:spacing w:after="0" w:line="360" w:lineRule="auto"/>
        <w:rPr>
          <w:rFonts w:ascii="Arial" w:hAnsi="Arial" w:cs="Arial"/>
          <w:color w:val="FF0000"/>
          <w:lang w:val="en-GB"/>
        </w:rPr>
      </w:pPr>
      <w:r w:rsidRPr="004474B9">
        <w:rPr>
          <w:rFonts w:ascii="Arial" w:hAnsi="Arial" w:cs="Arial"/>
          <w:color w:val="FF0000"/>
          <w:lang w:val="en-GB"/>
        </w:rPr>
        <w:t xml:space="preserve">Optional Question () If yes: </w:t>
      </w:r>
      <w:r>
        <w:rPr>
          <w:rFonts w:ascii="Arial" w:hAnsi="Arial" w:cs="Arial"/>
          <w:color w:val="FF0000"/>
          <w:lang w:val="en-GB"/>
        </w:rPr>
        <w:t>What kinds of products, materials, or OER are interdisciplinary learning opportunities</w:t>
      </w:r>
      <w:r w:rsidRPr="004474B9">
        <w:rPr>
          <w:rFonts w:ascii="Arial" w:hAnsi="Arial" w:cs="Arial"/>
          <w:color w:val="FF0000"/>
          <w:lang w:val="en-GB"/>
        </w:rPr>
        <w:t>?</w:t>
      </w:r>
    </w:p>
    <w:tbl>
      <w:tblPr>
        <w:tblStyle w:val="Tabellenraster"/>
        <w:tblW w:w="0" w:type="auto"/>
        <w:tblLook w:val="04A0" w:firstRow="1" w:lastRow="0" w:firstColumn="1" w:lastColumn="0" w:noHBand="0" w:noVBand="1"/>
      </w:tblPr>
      <w:tblGrid>
        <w:gridCol w:w="8963"/>
      </w:tblGrid>
      <w:tr w:rsidR="00587AA8" w:rsidRPr="00424159" w14:paraId="7716FFC3" w14:textId="77777777" w:rsidTr="0029484D">
        <w:trPr>
          <w:trHeight w:val="1592"/>
        </w:trPr>
        <w:tc>
          <w:tcPr>
            <w:tcW w:w="8963" w:type="dxa"/>
          </w:tcPr>
          <w:p w14:paraId="34A9F489" w14:textId="77777777" w:rsidR="00587AA8" w:rsidRPr="0041658A" w:rsidRDefault="00587AA8" w:rsidP="0029484D">
            <w:pPr>
              <w:autoSpaceDE w:val="0"/>
              <w:autoSpaceDN w:val="0"/>
              <w:adjustRightInd w:val="0"/>
              <w:rPr>
                <w:rFonts w:cstheme="minorHAnsi"/>
                <w:lang w:val="en-US"/>
              </w:rPr>
            </w:pPr>
          </w:p>
        </w:tc>
      </w:tr>
    </w:tbl>
    <w:p w14:paraId="35A8EF42" w14:textId="57F7F2F2" w:rsidR="0092610B" w:rsidRDefault="0092610B" w:rsidP="0092610B">
      <w:pPr>
        <w:spacing w:after="0" w:line="360" w:lineRule="auto"/>
        <w:rPr>
          <w:rFonts w:ascii="Arial" w:hAnsi="Arial" w:cs="Arial"/>
          <w:bCs/>
          <w:iCs/>
          <w:color w:val="00205B"/>
          <w:sz w:val="28"/>
          <w:highlight w:val="yellow"/>
          <w:lang w:val="en-GB"/>
        </w:rPr>
      </w:pPr>
    </w:p>
    <w:p w14:paraId="5E302054" w14:textId="77777777" w:rsidR="001776D3" w:rsidRPr="00587AA8" w:rsidRDefault="001776D3" w:rsidP="0092610B">
      <w:pPr>
        <w:spacing w:after="0" w:line="360" w:lineRule="auto"/>
        <w:rPr>
          <w:rFonts w:ascii="Arial" w:hAnsi="Arial" w:cs="Arial"/>
          <w:bCs/>
          <w:iCs/>
          <w:color w:val="00205B"/>
          <w:sz w:val="28"/>
          <w:highlight w:val="yellow"/>
          <w:lang w:val="en-GB"/>
        </w:rPr>
      </w:pPr>
    </w:p>
    <w:p w14:paraId="78727FCF" w14:textId="2CEF8EF2" w:rsidR="0092610B" w:rsidRPr="001776D3" w:rsidRDefault="0092610B" w:rsidP="0092610B">
      <w:pPr>
        <w:spacing w:after="0" w:line="360" w:lineRule="auto"/>
        <w:jc w:val="center"/>
        <w:rPr>
          <w:rFonts w:ascii="Arial" w:hAnsi="Arial" w:cs="Arial"/>
          <w:b/>
          <w:i/>
          <w:color w:val="00205B"/>
          <w:sz w:val="28"/>
          <w:u w:val="single"/>
          <w:lang w:val="en-US"/>
        </w:rPr>
      </w:pPr>
      <w:r w:rsidRPr="001776D3">
        <w:rPr>
          <w:rFonts w:ascii="Arial" w:hAnsi="Arial" w:cs="Arial"/>
          <w:b/>
          <w:i/>
          <w:color w:val="00205B"/>
          <w:sz w:val="28"/>
          <w:u w:val="single"/>
          <w:lang w:val="en-US"/>
        </w:rPr>
        <w:t>xx. Openness</w:t>
      </w:r>
    </w:p>
    <w:p w14:paraId="242FBE24" w14:textId="59239310" w:rsidR="001776D3" w:rsidRDefault="001776D3" w:rsidP="001776D3">
      <w:pPr>
        <w:spacing w:after="0" w:line="360" w:lineRule="auto"/>
        <w:rPr>
          <w:rFonts w:ascii="Arial" w:hAnsi="Arial" w:cs="Arial"/>
          <w:bCs/>
          <w:iCs/>
          <w:color w:val="00205B"/>
          <w:szCs w:val="18"/>
          <w:lang w:val="en-US"/>
        </w:rPr>
      </w:pPr>
      <w:r w:rsidRPr="004474B9">
        <w:rPr>
          <w:rFonts w:ascii="Arial" w:hAnsi="Arial" w:cs="Arial"/>
          <w:bCs/>
          <w:iCs/>
          <w:color w:val="00205B"/>
          <w:szCs w:val="18"/>
          <w:lang w:val="en-US"/>
        </w:rPr>
        <w:t xml:space="preserve">Question (): </w:t>
      </w:r>
      <w:r w:rsidR="002D0203">
        <w:rPr>
          <w:rFonts w:ascii="Arial" w:hAnsi="Arial" w:cs="Arial"/>
          <w:bCs/>
          <w:iCs/>
          <w:color w:val="00205B"/>
          <w:szCs w:val="18"/>
          <w:lang w:val="en-US"/>
        </w:rPr>
        <w:t>Is openness an issue in your product, material, or OER</w:t>
      </w:r>
      <w:r>
        <w:rPr>
          <w:rFonts w:ascii="Arial" w:hAnsi="Arial" w:cs="Arial"/>
          <w:bCs/>
          <w:iCs/>
          <w:color w:val="00205B"/>
          <w:szCs w:val="18"/>
          <w:lang w:val="en-US"/>
        </w:rPr>
        <w:t>?</w:t>
      </w:r>
    </w:p>
    <w:p w14:paraId="569E369B" w14:textId="77777777" w:rsidR="001776D3" w:rsidRPr="000A7B6E" w:rsidRDefault="001776D3" w:rsidP="001776D3">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1776D3" w:rsidRPr="000D24B6" w14:paraId="2E247027" w14:textId="77777777" w:rsidTr="0029484D">
        <w:tc>
          <w:tcPr>
            <w:tcW w:w="3699" w:type="dxa"/>
          </w:tcPr>
          <w:p w14:paraId="0EA1B5BF" w14:textId="77777777" w:rsidR="001776D3" w:rsidRDefault="001776D3" w:rsidP="0029484D">
            <w:pPr>
              <w:autoSpaceDE w:val="0"/>
              <w:autoSpaceDN w:val="0"/>
              <w:adjustRightInd w:val="0"/>
              <w:rPr>
                <w:rFonts w:cstheme="minorHAnsi"/>
              </w:rPr>
            </w:pPr>
            <w:r>
              <w:rPr>
                <w:rFonts w:cstheme="minorHAnsi"/>
              </w:rPr>
              <w:t>1</w:t>
            </w:r>
          </w:p>
        </w:tc>
        <w:tc>
          <w:tcPr>
            <w:tcW w:w="4378" w:type="dxa"/>
          </w:tcPr>
          <w:p w14:paraId="6CC62744" w14:textId="77777777" w:rsidR="001776D3" w:rsidRPr="000D24B6" w:rsidRDefault="001776D3"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08DD5577" w14:textId="77777777" w:rsidR="001776D3" w:rsidRPr="000D24B6" w:rsidRDefault="001776D3"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776D3" w:rsidRPr="000D24B6" w14:paraId="35BEC834" w14:textId="77777777" w:rsidTr="0029484D">
        <w:tc>
          <w:tcPr>
            <w:tcW w:w="3699" w:type="dxa"/>
          </w:tcPr>
          <w:p w14:paraId="46EF4B4E" w14:textId="77777777" w:rsidR="001776D3" w:rsidRDefault="001776D3" w:rsidP="0029484D">
            <w:pPr>
              <w:autoSpaceDE w:val="0"/>
              <w:autoSpaceDN w:val="0"/>
              <w:adjustRightInd w:val="0"/>
              <w:rPr>
                <w:rFonts w:cstheme="minorHAnsi"/>
              </w:rPr>
            </w:pPr>
            <w:r>
              <w:rPr>
                <w:rFonts w:cstheme="minorHAnsi"/>
              </w:rPr>
              <w:t>2</w:t>
            </w:r>
          </w:p>
        </w:tc>
        <w:tc>
          <w:tcPr>
            <w:tcW w:w="4378" w:type="dxa"/>
          </w:tcPr>
          <w:p w14:paraId="6528BF95" w14:textId="77777777" w:rsidR="001776D3" w:rsidRDefault="001776D3" w:rsidP="0029484D">
            <w:pPr>
              <w:autoSpaceDE w:val="0"/>
              <w:autoSpaceDN w:val="0"/>
              <w:adjustRightInd w:val="0"/>
              <w:rPr>
                <w:rFonts w:cstheme="minorHAnsi"/>
              </w:rPr>
            </w:pPr>
            <w:r>
              <w:rPr>
                <w:rFonts w:cstheme="minorHAnsi"/>
              </w:rPr>
              <w:t>No</w:t>
            </w:r>
          </w:p>
        </w:tc>
        <w:tc>
          <w:tcPr>
            <w:tcW w:w="939" w:type="dxa"/>
          </w:tcPr>
          <w:p w14:paraId="674AA592" w14:textId="77777777" w:rsidR="001776D3" w:rsidRPr="000D24B6" w:rsidRDefault="001776D3"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3133786" w14:textId="77777777" w:rsidR="001776D3" w:rsidRDefault="001776D3" w:rsidP="001776D3">
      <w:pPr>
        <w:spacing w:after="0" w:line="360" w:lineRule="auto"/>
        <w:rPr>
          <w:rFonts w:ascii="Arial" w:hAnsi="Arial" w:cs="Arial"/>
          <w:bCs/>
          <w:iCs/>
          <w:color w:val="00205B"/>
          <w:szCs w:val="18"/>
          <w:highlight w:val="yellow"/>
          <w:lang w:val="en-US"/>
        </w:rPr>
      </w:pPr>
    </w:p>
    <w:p w14:paraId="4345F834" w14:textId="50EBF549" w:rsidR="001776D3" w:rsidRPr="002D0203" w:rsidRDefault="001776D3" w:rsidP="001776D3">
      <w:pPr>
        <w:spacing w:after="0" w:line="360" w:lineRule="auto"/>
        <w:rPr>
          <w:rFonts w:ascii="Arial" w:hAnsi="Arial" w:cs="Arial"/>
          <w:color w:val="FF0000"/>
          <w:lang w:val="en-GB"/>
        </w:rPr>
      </w:pPr>
      <w:r w:rsidRPr="002D0203">
        <w:rPr>
          <w:rFonts w:ascii="Arial" w:hAnsi="Arial" w:cs="Arial"/>
          <w:color w:val="FF0000"/>
          <w:lang w:val="en-GB"/>
        </w:rPr>
        <w:t xml:space="preserve">Optional Question () If yes: How </w:t>
      </w:r>
      <w:r w:rsidR="002D0203" w:rsidRPr="002D0203">
        <w:rPr>
          <w:rFonts w:ascii="Arial" w:hAnsi="Arial" w:cs="Arial"/>
          <w:color w:val="FF0000"/>
          <w:lang w:val="en-GB"/>
        </w:rPr>
        <w:t xml:space="preserve">is </w:t>
      </w:r>
      <w:r w:rsidR="002D0203" w:rsidRPr="002D0203">
        <w:rPr>
          <w:rFonts w:ascii="Arial" w:hAnsi="Arial" w:cs="Arial"/>
          <w:bCs/>
          <w:iCs/>
          <w:color w:val="FF0000"/>
          <w:szCs w:val="18"/>
          <w:lang w:val="en-US"/>
        </w:rPr>
        <w:t>openness an issue in your product, material, or OER</w:t>
      </w:r>
      <w:r w:rsidRPr="002D0203">
        <w:rPr>
          <w:rFonts w:ascii="Arial" w:hAnsi="Arial" w:cs="Arial"/>
          <w:color w:val="FF0000"/>
          <w:lang w:val="en-GB"/>
        </w:rPr>
        <w:t>?</w:t>
      </w:r>
    </w:p>
    <w:tbl>
      <w:tblPr>
        <w:tblStyle w:val="Tabellenraster"/>
        <w:tblW w:w="0" w:type="auto"/>
        <w:tblLook w:val="04A0" w:firstRow="1" w:lastRow="0" w:firstColumn="1" w:lastColumn="0" w:noHBand="0" w:noVBand="1"/>
      </w:tblPr>
      <w:tblGrid>
        <w:gridCol w:w="8963"/>
      </w:tblGrid>
      <w:tr w:rsidR="001776D3" w:rsidRPr="00424159" w14:paraId="064709BE" w14:textId="77777777" w:rsidTr="0029484D">
        <w:trPr>
          <w:trHeight w:val="1592"/>
        </w:trPr>
        <w:tc>
          <w:tcPr>
            <w:tcW w:w="8963" w:type="dxa"/>
          </w:tcPr>
          <w:p w14:paraId="6E4FCBB6" w14:textId="77777777" w:rsidR="001776D3" w:rsidRPr="0041658A" w:rsidRDefault="001776D3" w:rsidP="0029484D">
            <w:pPr>
              <w:autoSpaceDE w:val="0"/>
              <w:autoSpaceDN w:val="0"/>
              <w:adjustRightInd w:val="0"/>
              <w:rPr>
                <w:rFonts w:cstheme="minorHAnsi"/>
                <w:lang w:val="en-US"/>
              </w:rPr>
            </w:pPr>
          </w:p>
        </w:tc>
      </w:tr>
    </w:tbl>
    <w:p w14:paraId="6E4D84FA" w14:textId="77777777" w:rsidR="001776D3" w:rsidRDefault="001776D3" w:rsidP="001776D3">
      <w:pPr>
        <w:spacing w:after="0" w:line="360" w:lineRule="auto"/>
        <w:rPr>
          <w:rFonts w:ascii="Arial" w:hAnsi="Arial" w:cs="Arial"/>
          <w:color w:val="FF0000"/>
          <w:lang w:val="en-GB"/>
        </w:rPr>
      </w:pPr>
    </w:p>
    <w:p w14:paraId="7D4B96D4" w14:textId="77777777" w:rsidR="0092610B" w:rsidRPr="001776D3" w:rsidRDefault="0092610B" w:rsidP="0092610B">
      <w:pPr>
        <w:spacing w:after="0" w:line="360" w:lineRule="auto"/>
        <w:rPr>
          <w:rFonts w:ascii="Arial" w:hAnsi="Arial" w:cs="Arial"/>
          <w:bCs/>
          <w:iCs/>
          <w:color w:val="00205B"/>
          <w:sz w:val="28"/>
          <w:highlight w:val="yellow"/>
          <w:lang w:val="en-GB"/>
        </w:rPr>
      </w:pPr>
    </w:p>
    <w:p w14:paraId="5B9E1E82" w14:textId="57E636B4" w:rsidR="0092610B" w:rsidRPr="007E5615" w:rsidRDefault="0092610B" w:rsidP="0092610B">
      <w:pPr>
        <w:spacing w:after="0" w:line="360" w:lineRule="auto"/>
        <w:jc w:val="center"/>
        <w:rPr>
          <w:rFonts w:ascii="Arial" w:hAnsi="Arial" w:cs="Arial"/>
          <w:b/>
          <w:i/>
          <w:color w:val="00205B"/>
          <w:sz w:val="28"/>
          <w:u w:val="single"/>
          <w:lang w:val="en-US"/>
        </w:rPr>
      </w:pPr>
      <w:r w:rsidRPr="007E5615">
        <w:rPr>
          <w:rFonts w:ascii="Arial" w:hAnsi="Arial" w:cs="Arial"/>
          <w:b/>
          <w:i/>
          <w:color w:val="00205B"/>
          <w:sz w:val="28"/>
          <w:u w:val="single"/>
          <w:lang w:val="en-US"/>
        </w:rPr>
        <w:lastRenderedPageBreak/>
        <w:t>xxi. Aims and clarity of purpose</w:t>
      </w:r>
    </w:p>
    <w:p w14:paraId="0F1588CD" w14:textId="0B79BA7F" w:rsidR="0059791A" w:rsidRDefault="0059791A" w:rsidP="0059791A">
      <w:pPr>
        <w:spacing w:after="0" w:line="360" w:lineRule="auto"/>
        <w:rPr>
          <w:rFonts w:ascii="Arial" w:hAnsi="Arial" w:cs="Arial"/>
          <w:bCs/>
          <w:iCs/>
          <w:color w:val="00205B"/>
          <w:szCs w:val="18"/>
          <w:lang w:val="en-US"/>
        </w:rPr>
      </w:pPr>
      <w:r w:rsidRPr="004474B9">
        <w:rPr>
          <w:rFonts w:ascii="Arial" w:hAnsi="Arial" w:cs="Arial"/>
          <w:bCs/>
          <w:iCs/>
          <w:color w:val="00205B"/>
          <w:szCs w:val="18"/>
          <w:lang w:val="en-US"/>
        </w:rPr>
        <w:t xml:space="preserve">Question (): </w:t>
      </w:r>
      <w:r>
        <w:rPr>
          <w:rFonts w:ascii="Arial" w:hAnsi="Arial" w:cs="Arial"/>
          <w:bCs/>
          <w:iCs/>
          <w:color w:val="00205B"/>
          <w:szCs w:val="18"/>
          <w:lang w:val="en-US"/>
        </w:rPr>
        <w:t>Does your product, material, or OER follow an aim of purpose?</w:t>
      </w:r>
    </w:p>
    <w:p w14:paraId="482DD692" w14:textId="77777777" w:rsidR="0059791A" w:rsidRPr="000A7B6E" w:rsidRDefault="0059791A" w:rsidP="0059791A">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9791A" w:rsidRPr="000D24B6" w14:paraId="25E28F00" w14:textId="77777777" w:rsidTr="0029484D">
        <w:tc>
          <w:tcPr>
            <w:tcW w:w="3699" w:type="dxa"/>
          </w:tcPr>
          <w:p w14:paraId="218D7E6D" w14:textId="77777777" w:rsidR="0059791A" w:rsidRDefault="0059791A" w:rsidP="0029484D">
            <w:pPr>
              <w:autoSpaceDE w:val="0"/>
              <w:autoSpaceDN w:val="0"/>
              <w:adjustRightInd w:val="0"/>
              <w:rPr>
                <w:rFonts w:cstheme="minorHAnsi"/>
              </w:rPr>
            </w:pPr>
            <w:r>
              <w:rPr>
                <w:rFonts w:cstheme="minorHAnsi"/>
              </w:rPr>
              <w:t>1</w:t>
            </w:r>
          </w:p>
        </w:tc>
        <w:tc>
          <w:tcPr>
            <w:tcW w:w="4378" w:type="dxa"/>
          </w:tcPr>
          <w:p w14:paraId="4C37D7D7" w14:textId="77777777" w:rsidR="0059791A" w:rsidRPr="000D24B6" w:rsidRDefault="0059791A"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15602E72" w14:textId="77777777" w:rsidR="0059791A" w:rsidRPr="000D24B6" w:rsidRDefault="0059791A"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9791A" w:rsidRPr="000D24B6" w14:paraId="6EE0832C" w14:textId="77777777" w:rsidTr="0029484D">
        <w:tc>
          <w:tcPr>
            <w:tcW w:w="3699" w:type="dxa"/>
          </w:tcPr>
          <w:p w14:paraId="7F94C6B1" w14:textId="77777777" w:rsidR="0059791A" w:rsidRDefault="0059791A" w:rsidP="0029484D">
            <w:pPr>
              <w:autoSpaceDE w:val="0"/>
              <w:autoSpaceDN w:val="0"/>
              <w:adjustRightInd w:val="0"/>
              <w:rPr>
                <w:rFonts w:cstheme="minorHAnsi"/>
              </w:rPr>
            </w:pPr>
            <w:r>
              <w:rPr>
                <w:rFonts w:cstheme="minorHAnsi"/>
              </w:rPr>
              <w:t>2</w:t>
            </w:r>
          </w:p>
        </w:tc>
        <w:tc>
          <w:tcPr>
            <w:tcW w:w="4378" w:type="dxa"/>
          </w:tcPr>
          <w:p w14:paraId="09977063" w14:textId="77777777" w:rsidR="0059791A" w:rsidRDefault="0059791A" w:rsidP="0029484D">
            <w:pPr>
              <w:autoSpaceDE w:val="0"/>
              <w:autoSpaceDN w:val="0"/>
              <w:adjustRightInd w:val="0"/>
              <w:rPr>
                <w:rFonts w:cstheme="minorHAnsi"/>
              </w:rPr>
            </w:pPr>
            <w:r>
              <w:rPr>
                <w:rFonts w:cstheme="minorHAnsi"/>
              </w:rPr>
              <w:t>No</w:t>
            </w:r>
          </w:p>
        </w:tc>
        <w:tc>
          <w:tcPr>
            <w:tcW w:w="939" w:type="dxa"/>
          </w:tcPr>
          <w:p w14:paraId="11BF31A7" w14:textId="77777777" w:rsidR="0059791A" w:rsidRPr="000D24B6" w:rsidRDefault="0059791A"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36150EF8" w14:textId="77777777" w:rsidR="0059791A" w:rsidRDefault="0059791A" w:rsidP="0059791A">
      <w:pPr>
        <w:spacing w:after="0" w:line="360" w:lineRule="auto"/>
        <w:rPr>
          <w:rFonts w:ascii="Arial" w:hAnsi="Arial" w:cs="Arial"/>
          <w:bCs/>
          <w:iCs/>
          <w:color w:val="00205B"/>
          <w:szCs w:val="18"/>
          <w:highlight w:val="yellow"/>
          <w:lang w:val="en-US"/>
        </w:rPr>
      </w:pPr>
    </w:p>
    <w:p w14:paraId="75489347" w14:textId="00EDF771" w:rsidR="00231695" w:rsidRPr="0059791A" w:rsidRDefault="00231695" w:rsidP="00231695">
      <w:pPr>
        <w:spacing w:after="0" w:line="360" w:lineRule="auto"/>
        <w:rPr>
          <w:rFonts w:ascii="Arial" w:hAnsi="Arial" w:cs="Arial"/>
          <w:color w:val="FF0000"/>
          <w:lang w:val="en-GB"/>
        </w:rPr>
      </w:pPr>
      <w:r w:rsidRPr="0059791A">
        <w:rPr>
          <w:rFonts w:ascii="Arial" w:hAnsi="Arial" w:cs="Arial"/>
          <w:color w:val="FF0000"/>
          <w:lang w:val="en-GB"/>
        </w:rPr>
        <w:t xml:space="preserve">Optional Question () If yes: </w:t>
      </w:r>
      <w:r>
        <w:rPr>
          <w:rFonts w:ascii="Arial" w:hAnsi="Arial" w:cs="Arial"/>
          <w:color w:val="FF0000"/>
          <w:lang w:val="en-GB"/>
        </w:rPr>
        <w:t>What is the aim of purpose of</w:t>
      </w:r>
      <w:r w:rsidRPr="0059791A">
        <w:rPr>
          <w:rFonts w:ascii="Arial" w:hAnsi="Arial" w:cs="Arial"/>
          <w:bCs/>
          <w:iCs/>
          <w:color w:val="FF0000"/>
          <w:szCs w:val="18"/>
          <w:lang w:val="en-US"/>
        </w:rPr>
        <w:t xml:space="preserve"> your product, material, or OER</w:t>
      </w:r>
      <w:r>
        <w:rPr>
          <w:rFonts w:ascii="Arial" w:hAnsi="Arial" w:cs="Arial"/>
          <w:bCs/>
          <w:iCs/>
          <w:color w:val="FF0000"/>
          <w:szCs w:val="18"/>
          <w:lang w:val="en-US"/>
        </w:rPr>
        <w:t>?</w:t>
      </w:r>
    </w:p>
    <w:tbl>
      <w:tblPr>
        <w:tblStyle w:val="Tabellenraster"/>
        <w:tblW w:w="0" w:type="auto"/>
        <w:tblLook w:val="04A0" w:firstRow="1" w:lastRow="0" w:firstColumn="1" w:lastColumn="0" w:noHBand="0" w:noVBand="1"/>
      </w:tblPr>
      <w:tblGrid>
        <w:gridCol w:w="8963"/>
      </w:tblGrid>
      <w:tr w:rsidR="00231695" w:rsidRPr="00424159" w14:paraId="49199171" w14:textId="77777777" w:rsidTr="0029484D">
        <w:trPr>
          <w:trHeight w:val="1592"/>
        </w:trPr>
        <w:tc>
          <w:tcPr>
            <w:tcW w:w="8963" w:type="dxa"/>
          </w:tcPr>
          <w:p w14:paraId="7C46F45D" w14:textId="77777777" w:rsidR="00231695" w:rsidRPr="0041658A" w:rsidRDefault="00231695" w:rsidP="0029484D">
            <w:pPr>
              <w:autoSpaceDE w:val="0"/>
              <w:autoSpaceDN w:val="0"/>
              <w:adjustRightInd w:val="0"/>
              <w:rPr>
                <w:rFonts w:cstheme="minorHAnsi"/>
                <w:lang w:val="en-US"/>
              </w:rPr>
            </w:pPr>
          </w:p>
        </w:tc>
      </w:tr>
    </w:tbl>
    <w:p w14:paraId="74ED670D" w14:textId="77777777" w:rsidR="00231695" w:rsidRDefault="00231695" w:rsidP="00231695">
      <w:pPr>
        <w:spacing w:after="0" w:line="360" w:lineRule="auto"/>
        <w:rPr>
          <w:rFonts w:ascii="Arial" w:hAnsi="Arial" w:cs="Arial"/>
          <w:color w:val="FF0000"/>
          <w:lang w:val="en-GB"/>
        </w:rPr>
      </w:pPr>
    </w:p>
    <w:p w14:paraId="60EC0DCB" w14:textId="36B5F9C4" w:rsidR="0059791A" w:rsidRPr="0059791A" w:rsidRDefault="0059791A" w:rsidP="0059791A">
      <w:pPr>
        <w:spacing w:after="0" w:line="360" w:lineRule="auto"/>
        <w:rPr>
          <w:rFonts w:ascii="Arial" w:hAnsi="Arial" w:cs="Arial"/>
          <w:color w:val="FF0000"/>
          <w:lang w:val="en-GB"/>
        </w:rPr>
      </w:pPr>
      <w:r w:rsidRPr="0059791A">
        <w:rPr>
          <w:rFonts w:ascii="Arial" w:hAnsi="Arial" w:cs="Arial"/>
          <w:color w:val="FF0000"/>
          <w:lang w:val="en-GB"/>
        </w:rPr>
        <w:t xml:space="preserve">Optional Question () If yes: How </w:t>
      </w:r>
      <w:r w:rsidR="00717AC1">
        <w:rPr>
          <w:rFonts w:ascii="Arial" w:hAnsi="Arial" w:cs="Arial"/>
          <w:bCs/>
          <w:iCs/>
          <w:color w:val="FF0000"/>
          <w:szCs w:val="18"/>
          <w:lang w:val="en-US"/>
        </w:rPr>
        <w:t>d</w:t>
      </w:r>
      <w:r w:rsidRPr="0059791A">
        <w:rPr>
          <w:rFonts w:ascii="Arial" w:hAnsi="Arial" w:cs="Arial"/>
          <w:bCs/>
          <w:iCs/>
          <w:color w:val="FF0000"/>
          <w:szCs w:val="18"/>
          <w:lang w:val="en-US"/>
        </w:rPr>
        <w:t>oes your product, material, or OER follow an aim of purpose?</w:t>
      </w:r>
    </w:p>
    <w:tbl>
      <w:tblPr>
        <w:tblStyle w:val="Tabellenraster"/>
        <w:tblW w:w="0" w:type="auto"/>
        <w:tblLook w:val="04A0" w:firstRow="1" w:lastRow="0" w:firstColumn="1" w:lastColumn="0" w:noHBand="0" w:noVBand="1"/>
      </w:tblPr>
      <w:tblGrid>
        <w:gridCol w:w="8963"/>
      </w:tblGrid>
      <w:tr w:rsidR="0059791A" w:rsidRPr="00424159" w14:paraId="7A1C5A3C" w14:textId="77777777" w:rsidTr="0029484D">
        <w:trPr>
          <w:trHeight w:val="1592"/>
        </w:trPr>
        <w:tc>
          <w:tcPr>
            <w:tcW w:w="8963" w:type="dxa"/>
          </w:tcPr>
          <w:p w14:paraId="5ADA0C72" w14:textId="77777777" w:rsidR="0059791A" w:rsidRPr="0041658A" w:rsidRDefault="0059791A" w:rsidP="0029484D">
            <w:pPr>
              <w:autoSpaceDE w:val="0"/>
              <w:autoSpaceDN w:val="0"/>
              <w:adjustRightInd w:val="0"/>
              <w:rPr>
                <w:rFonts w:cstheme="minorHAnsi"/>
                <w:lang w:val="en-US"/>
              </w:rPr>
            </w:pPr>
          </w:p>
        </w:tc>
      </w:tr>
    </w:tbl>
    <w:p w14:paraId="2CBEB46C" w14:textId="77777777" w:rsidR="0059791A" w:rsidRDefault="0059791A" w:rsidP="0059791A">
      <w:pPr>
        <w:spacing w:after="0" w:line="360" w:lineRule="auto"/>
        <w:rPr>
          <w:rFonts w:ascii="Arial" w:hAnsi="Arial" w:cs="Arial"/>
          <w:color w:val="FF0000"/>
          <w:lang w:val="en-GB"/>
        </w:rPr>
      </w:pPr>
    </w:p>
    <w:p w14:paraId="7D6022A3" w14:textId="045802BF" w:rsidR="00654B57" w:rsidRDefault="00654B57" w:rsidP="00654B57">
      <w:pPr>
        <w:spacing w:after="0" w:line="360" w:lineRule="auto"/>
        <w:rPr>
          <w:rFonts w:ascii="Arial" w:hAnsi="Arial" w:cs="Arial"/>
          <w:bCs/>
          <w:iCs/>
          <w:color w:val="00205B"/>
          <w:szCs w:val="18"/>
          <w:lang w:val="en-US"/>
        </w:rPr>
      </w:pPr>
      <w:r w:rsidRPr="004474B9">
        <w:rPr>
          <w:rFonts w:ascii="Arial" w:hAnsi="Arial" w:cs="Arial"/>
          <w:bCs/>
          <w:iCs/>
          <w:color w:val="00205B"/>
          <w:szCs w:val="18"/>
          <w:lang w:val="en-US"/>
        </w:rPr>
        <w:t xml:space="preserve">Question (): </w:t>
      </w:r>
      <w:r>
        <w:rPr>
          <w:rFonts w:ascii="Arial" w:hAnsi="Arial" w:cs="Arial"/>
          <w:bCs/>
          <w:iCs/>
          <w:color w:val="00205B"/>
          <w:szCs w:val="18"/>
          <w:lang w:val="en-US"/>
        </w:rPr>
        <w:t>Do you</w:t>
      </w:r>
      <w:r w:rsidR="00BF289B">
        <w:rPr>
          <w:rFonts w:ascii="Arial" w:hAnsi="Arial" w:cs="Arial"/>
          <w:bCs/>
          <w:iCs/>
          <w:color w:val="00205B"/>
          <w:szCs w:val="18"/>
          <w:lang w:val="en-US"/>
        </w:rPr>
        <w:t xml:space="preserve"> make sure that the purpose of your</w:t>
      </w:r>
      <w:r>
        <w:rPr>
          <w:rFonts w:ascii="Arial" w:hAnsi="Arial" w:cs="Arial"/>
          <w:bCs/>
          <w:iCs/>
          <w:color w:val="00205B"/>
          <w:szCs w:val="18"/>
          <w:lang w:val="en-US"/>
        </w:rPr>
        <w:t xml:space="preserve"> product, material, or OER </w:t>
      </w:r>
      <w:r w:rsidR="00BF289B">
        <w:rPr>
          <w:rFonts w:ascii="Arial" w:hAnsi="Arial" w:cs="Arial"/>
          <w:bCs/>
          <w:iCs/>
          <w:color w:val="00205B"/>
          <w:szCs w:val="18"/>
          <w:lang w:val="en-US"/>
        </w:rPr>
        <w:t>is clear</w:t>
      </w:r>
      <w:r>
        <w:rPr>
          <w:rFonts w:ascii="Arial" w:hAnsi="Arial" w:cs="Arial"/>
          <w:bCs/>
          <w:iCs/>
          <w:color w:val="00205B"/>
          <w:szCs w:val="18"/>
          <w:lang w:val="en-US"/>
        </w:rPr>
        <w:t>?</w:t>
      </w:r>
    </w:p>
    <w:p w14:paraId="6C1DD234" w14:textId="77777777" w:rsidR="00654B57" w:rsidRPr="000A7B6E" w:rsidRDefault="00654B57" w:rsidP="00654B57">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654B57" w:rsidRPr="000D24B6" w14:paraId="36CC0948" w14:textId="77777777" w:rsidTr="0029484D">
        <w:tc>
          <w:tcPr>
            <w:tcW w:w="3699" w:type="dxa"/>
          </w:tcPr>
          <w:p w14:paraId="4F1612FF" w14:textId="77777777" w:rsidR="00654B57" w:rsidRDefault="00654B57" w:rsidP="0029484D">
            <w:pPr>
              <w:autoSpaceDE w:val="0"/>
              <w:autoSpaceDN w:val="0"/>
              <w:adjustRightInd w:val="0"/>
              <w:rPr>
                <w:rFonts w:cstheme="minorHAnsi"/>
              </w:rPr>
            </w:pPr>
            <w:r>
              <w:rPr>
                <w:rFonts w:cstheme="minorHAnsi"/>
              </w:rPr>
              <w:t>1</w:t>
            </w:r>
          </w:p>
        </w:tc>
        <w:tc>
          <w:tcPr>
            <w:tcW w:w="4378" w:type="dxa"/>
          </w:tcPr>
          <w:p w14:paraId="1CE38F17" w14:textId="77777777" w:rsidR="00654B57" w:rsidRPr="000D24B6" w:rsidRDefault="00654B57"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60F51FA6" w14:textId="77777777" w:rsidR="00654B57" w:rsidRPr="000D24B6" w:rsidRDefault="00654B57"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654B57" w:rsidRPr="000D24B6" w14:paraId="50A026AE" w14:textId="77777777" w:rsidTr="0029484D">
        <w:tc>
          <w:tcPr>
            <w:tcW w:w="3699" w:type="dxa"/>
          </w:tcPr>
          <w:p w14:paraId="4C8CF129" w14:textId="77777777" w:rsidR="00654B57" w:rsidRDefault="00654B57" w:rsidP="0029484D">
            <w:pPr>
              <w:autoSpaceDE w:val="0"/>
              <w:autoSpaceDN w:val="0"/>
              <w:adjustRightInd w:val="0"/>
              <w:rPr>
                <w:rFonts w:cstheme="minorHAnsi"/>
              </w:rPr>
            </w:pPr>
            <w:r>
              <w:rPr>
                <w:rFonts w:cstheme="minorHAnsi"/>
              </w:rPr>
              <w:t>2</w:t>
            </w:r>
          </w:p>
        </w:tc>
        <w:tc>
          <w:tcPr>
            <w:tcW w:w="4378" w:type="dxa"/>
          </w:tcPr>
          <w:p w14:paraId="560CA236" w14:textId="77777777" w:rsidR="00654B57" w:rsidRDefault="00654B57" w:rsidP="0029484D">
            <w:pPr>
              <w:autoSpaceDE w:val="0"/>
              <w:autoSpaceDN w:val="0"/>
              <w:adjustRightInd w:val="0"/>
              <w:rPr>
                <w:rFonts w:cstheme="minorHAnsi"/>
              </w:rPr>
            </w:pPr>
            <w:r>
              <w:rPr>
                <w:rFonts w:cstheme="minorHAnsi"/>
              </w:rPr>
              <w:t>No</w:t>
            </w:r>
          </w:p>
        </w:tc>
        <w:tc>
          <w:tcPr>
            <w:tcW w:w="939" w:type="dxa"/>
          </w:tcPr>
          <w:p w14:paraId="3DB7D62C" w14:textId="77777777" w:rsidR="00654B57" w:rsidRPr="000D24B6" w:rsidRDefault="00654B57"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AF8D31B" w14:textId="77777777" w:rsidR="00654B57" w:rsidRDefault="00654B57" w:rsidP="00654B57">
      <w:pPr>
        <w:spacing w:after="0" w:line="360" w:lineRule="auto"/>
        <w:rPr>
          <w:rFonts w:ascii="Arial" w:hAnsi="Arial" w:cs="Arial"/>
          <w:bCs/>
          <w:iCs/>
          <w:color w:val="00205B"/>
          <w:szCs w:val="18"/>
          <w:highlight w:val="yellow"/>
          <w:lang w:val="en-US"/>
        </w:rPr>
      </w:pPr>
    </w:p>
    <w:p w14:paraId="26C769E2" w14:textId="4CB6406F" w:rsidR="00654B57" w:rsidRPr="00BF289B" w:rsidRDefault="00654B57" w:rsidP="00654B57">
      <w:pPr>
        <w:spacing w:after="0" w:line="360" w:lineRule="auto"/>
        <w:rPr>
          <w:rFonts w:ascii="Arial" w:hAnsi="Arial" w:cs="Arial"/>
          <w:color w:val="FF0000"/>
          <w:lang w:val="en-GB"/>
        </w:rPr>
      </w:pPr>
      <w:r w:rsidRPr="00BF289B">
        <w:rPr>
          <w:rFonts w:ascii="Arial" w:hAnsi="Arial" w:cs="Arial"/>
          <w:color w:val="FF0000"/>
          <w:lang w:val="en-GB"/>
        </w:rPr>
        <w:t xml:space="preserve">Optional Question () If yes: </w:t>
      </w:r>
      <w:r w:rsidR="00BF289B" w:rsidRPr="00BF289B">
        <w:rPr>
          <w:rFonts w:ascii="Arial" w:hAnsi="Arial" w:cs="Arial"/>
          <w:color w:val="FF0000"/>
          <w:lang w:val="en-GB"/>
        </w:rPr>
        <w:t xml:space="preserve">How do you make sure that the </w:t>
      </w:r>
      <w:r w:rsidR="00BF289B" w:rsidRPr="00BF289B">
        <w:rPr>
          <w:rFonts w:ascii="Arial" w:hAnsi="Arial" w:cs="Arial"/>
          <w:bCs/>
          <w:iCs/>
          <w:color w:val="FF0000"/>
          <w:szCs w:val="18"/>
          <w:lang w:val="en-US"/>
        </w:rPr>
        <w:t>purpose of your product, material, or OER is clear?</w:t>
      </w:r>
    </w:p>
    <w:tbl>
      <w:tblPr>
        <w:tblStyle w:val="Tabellenraster"/>
        <w:tblW w:w="0" w:type="auto"/>
        <w:tblLook w:val="04A0" w:firstRow="1" w:lastRow="0" w:firstColumn="1" w:lastColumn="0" w:noHBand="0" w:noVBand="1"/>
      </w:tblPr>
      <w:tblGrid>
        <w:gridCol w:w="8963"/>
      </w:tblGrid>
      <w:tr w:rsidR="00654B57" w:rsidRPr="00424159" w14:paraId="69929BF1" w14:textId="77777777" w:rsidTr="0029484D">
        <w:trPr>
          <w:trHeight w:val="1592"/>
        </w:trPr>
        <w:tc>
          <w:tcPr>
            <w:tcW w:w="8963" w:type="dxa"/>
          </w:tcPr>
          <w:p w14:paraId="4B35C9FC" w14:textId="77777777" w:rsidR="00654B57" w:rsidRPr="0041658A" w:rsidRDefault="00654B57" w:rsidP="0029484D">
            <w:pPr>
              <w:autoSpaceDE w:val="0"/>
              <w:autoSpaceDN w:val="0"/>
              <w:adjustRightInd w:val="0"/>
              <w:rPr>
                <w:rFonts w:cstheme="minorHAnsi"/>
                <w:lang w:val="en-US"/>
              </w:rPr>
            </w:pPr>
          </w:p>
        </w:tc>
      </w:tr>
    </w:tbl>
    <w:p w14:paraId="38754CC2" w14:textId="77777777" w:rsidR="00654B57" w:rsidRDefault="00654B57" w:rsidP="00654B57">
      <w:pPr>
        <w:spacing w:after="0" w:line="360" w:lineRule="auto"/>
        <w:rPr>
          <w:rFonts w:ascii="Arial" w:hAnsi="Arial" w:cs="Arial"/>
          <w:color w:val="FF0000"/>
          <w:lang w:val="en-GB"/>
        </w:rPr>
      </w:pPr>
    </w:p>
    <w:p w14:paraId="2F37CC58" w14:textId="4722F823" w:rsidR="007E5615" w:rsidRPr="00BF289B" w:rsidRDefault="007E5615" w:rsidP="007E5615">
      <w:pPr>
        <w:spacing w:after="0" w:line="360" w:lineRule="auto"/>
        <w:rPr>
          <w:rFonts w:ascii="Arial" w:hAnsi="Arial" w:cs="Arial"/>
          <w:color w:val="FF0000"/>
          <w:lang w:val="en-GB"/>
        </w:rPr>
      </w:pPr>
      <w:r w:rsidRPr="00BF289B">
        <w:rPr>
          <w:rFonts w:ascii="Arial" w:hAnsi="Arial" w:cs="Arial"/>
          <w:color w:val="FF0000"/>
          <w:lang w:val="en-GB"/>
        </w:rPr>
        <w:t xml:space="preserve">Optional Question () If yes: </w:t>
      </w:r>
      <w:r>
        <w:rPr>
          <w:rFonts w:ascii="Arial" w:hAnsi="Arial" w:cs="Arial"/>
          <w:color w:val="FF0000"/>
          <w:lang w:val="en-GB"/>
        </w:rPr>
        <w:t>When and how often</w:t>
      </w:r>
      <w:r w:rsidRPr="00BF289B">
        <w:rPr>
          <w:rFonts w:ascii="Arial" w:hAnsi="Arial" w:cs="Arial"/>
          <w:color w:val="FF0000"/>
          <w:lang w:val="en-GB"/>
        </w:rPr>
        <w:t xml:space="preserve"> do you make sure that the </w:t>
      </w:r>
      <w:r w:rsidRPr="00BF289B">
        <w:rPr>
          <w:rFonts w:ascii="Arial" w:hAnsi="Arial" w:cs="Arial"/>
          <w:bCs/>
          <w:iCs/>
          <w:color w:val="FF0000"/>
          <w:szCs w:val="18"/>
          <w:lang w:val="en-US"/>
        </w:rPr>
        <w:t>purpose of your product, material, or OER is clear?</w:t>
      </w:r>
    </w:p>
    <w:tbl>
      <w:tblPr>
        <w:tblStyle w:val="Tabellenraster"/>
        <w:tblW w:w="0" w:type="auto"/>
        <w:tblLook w:val="04A0" w:firstRow="1" w:lastRow="0" w:firstColumn="1" w:lastColumn="0" w:noHBand="0" w:noVBand="1"/>
      </w:tblPr>
      <w:tblGrid>
        <w:gridCol w:w="8963"/>
      </w:tblGrid>
      <w:tr w:rsidR="007E5615" w:rsidRPr="00424159" w14:paraId="46266D1E" w14:textId="77777777" w:rsidTr="0029484D">
        <w:trPr>
          <w:trHeight w:val="1592"/>
        </w:trPr>
        <w:tc>
          <w:tcPr>
            <w:tcW w:w="8963" w:type="dxa"/>
          </w:tcPr>
          <w:p w14:paraId="0AA7103B" w14:textId="77777777" w:rsidR="007E5615" w:rsidRPr="0041658A" w:rsidRDefault="007E5615" w:rsidP="0029484D">
            <w:pPr>
              <w:autoSpaceDE w:val="0"/>
              <w:autoSpaceDN w:val="0"/>
              <w:adjustRightInd w:val="0"/>
              <w:rPr>
                <w:rFonts w:cstheme="minorHAnsi"/>
                <w:lang w:val="en-US"/>
              </w:rPr>
            </w:pPr>
          </w:p>
        </w:tc>
      </w:tr>
    </w:tbl>
    <w:p w14:paraId="558C4DC4" w14:textId="141EE5EE" w:rsidR="003B27EF" w:rsidRPr="00BF289B" w:rsidRDefault="003B27EF" w:rsidP="003B27EF">
      <w:pPr>
        <w:spacing w:after="0" w:line="360" w:lineRule="auto"/>
        <w:rPr>
          <w:rFonts w:ascii="Arial" w:hAnsi="Arial" w:cs="Arial"/>
          <w:color w:val="FF0000"/>
          <w:lang w:val="en-GB"/>
        </w:rPr>
      </w:pPr>
      <w:r w:rsidRPr="00BF289B">
        <w:rPr>
          <w:rFonts w:ascii="Arial" w:hAnsi="Arial" w:cs="Arial"/>
          <w:color w:val="FF0000"/>
          <w:lang w:val="en-GB"/>
        </w:rPr>
        <w:t xml:space="preserve">Optional Question () If yes: </w:t>
      </w:r>
      <w:r>
        <w:rPr>
          <w:rFonts w:ascii="Arial" w:hAnsi="Arial" w:cs="Arial"/>
          <w:color w:val="FF0000"/>
          <w:lang w:val="en-GB"/>
        </w:rPr>
        <w:t xml:space="preserve">Through which channel or person do you get the clarity of purpose from the students? </w:t>
      </w:r>
    </w:p>
    <w:tbl>
      <w:tblPr>
        <w:tblStyle w:val="Tabellenraster"/>
        <w:tblW w:w="0" w:type="auto"/>
        <w:tblLook w:val="04A0" w:firstRow="1" w:lastRow="0" w:firstColumn="1" w:lastColumn="0" w:noHBand="0" w:noVBand="1"/>
      </w:tblPr>
      <w:tblGrid>
        <w:gridCol w:w="8963"/>
      </w:tblGrid>
      <w:tr w:rsidR="003B27EF" w:rsidRPr="00424159" w14:paraId="73664470" w14:textId="77777777" w:rsidTr="0029484D">
        <w:trPr>
          <w:trHeight w:val="1592"/>
        </w:trPr>
        <w:tc>
          <w:tcPr>
            <w:tcW w:w="8963" w:type="dxa"/>
          </w:tcPr>
          <w:p w14:paraId="029042FB" w14:textId="77777777" w:rsidR="003B27EF" w:rsidRPr="0041658A" w:rsidRDefault="003B27EF" w:rsidP="0029484D">
            <w:pPr>
              <w:autoSpaceDE w:val="0"/>
              <w:autoSpaceDN w:val="0"/>
              <w:adjustRightInd w:val="0"/>
              <w:rPr>
                <w:rFonts w:cstheme="minorHAnsi"/>
                <w:lang w:val="en-US"/>
              </w:rPr>
            </w:pPr>
          </w:p>
        </w:tc>
      </w:tr>
    </w:tbl>
    <w:p w14:paraId="4B34EEE4" w14:textId="77777777" w:rsidR="007E5615" w:rsidRPr="003B27EF" w:rsidRDefault="007E5615" w:rsidP="007E5615">
      <w:pPr>
        <w:spacing w:after="0" w:line="360" w:lineRule="auto"/>
        <w:rPr>
          <w:rFonts w:ascii="Arial" w:hAnsi="Arial" w:cs="Arial"/>
          <w:color w:val="FF0000"/>
          <w:lang w:val="en-US"/>
        </w:rPr>
      </w:pPr>
    </w:p>
    <w:p w14:paraId="35CD829D" w14:textId="77777777" w:rsidR="0092610B" w:rsidRPr="0059791A" w:rsidRDefault="0092610B" w:rsidP="0092610B">
      <w:pPr>
        <w:spacing w:after="0" w:line="360" w:lineRule="auto"/>
        <w:rPr>
          <w:rFonts w:ascii="Arial" w:hAnsi="Arial" w:cs="Arial"/>
          <w:bCs/>
          <w:iCs/>
          <w:color w:val="00205B"/>
          <w:sz w:val="28"/>
          <w:highlight w:val="yellow"/>
          <w:lang w:val="en-GB"/>
        </w:rPr>
      </w:pPr>
    </w:p>
    <w:p w14:paraId="5C055A3C" w14:textId="2818981B" w:rsidR="0092610B" w:rsidRPr="00841C6C" w:rsidRDefault="0092610B" w:rsidP="0092610B">
      <w:pPr>
        <w:spacing w:after="0" w:line="360" w:lineRule="auto"/>
        <w:jc w:val="center"/>
        <w:rPr>
          <w:rFonts w:ascii="Arial" w:hAnsi="Arial" w:cs="Arial"/>
          <w:b/>
          <w:i/>
          <w:color w:val="00205B"/>
          <w:sz w:val="28"/>
          <w:u w:val="single"/>
          <w:lang w:val="en-US"/>
        </w:rPr>
      </w:pPr>
      <w:r w:rsidRPr="00841C6C">
        <w:rPr>
          <w:rFonts w:ascii="Arial" w:hAnsi="Arial" w:cs="Arial"/>
          <w:b/>
          <w:i/>
          <w:color w:val="00205B"/>
          <w:sz w:val="28"/>
          <w:u w:val="single"/>
          <w:lang w:val="en-US"/>
        </w:rPr>
        <w:t>xxii. Usability</w:t>
      </w:r>
    </w:p>
    <w:p w14:paraId="6B1B862C" w14:textId="6395E965" w:rsidR="00D8197E" w:rsidRPr="00711E69" w:rsidRDefault="00D8197E" w:rsidP="00D8197E">
      <w:pPr>
        <w:spacing w:after="0" w:line="360" w:lineRule="auto"/>
        <w:rPr>
          <w:rFonts w:ascii="Arial" w:hAnsi="Arial" w:cs="Arial"/>
          <w:bCs/>
          <w:iCs/>
          <w:color w:val="00205B"/>
          <w:szCs w:val="18"/>
          <w:lang w:val="en-US"/>
        </w:rPr>
      </w:pPr>
      <w:r w:rsidRPr="00711E69">
        <w:rPr>
          <w:rFonts w:ascii="Arial" w:hAnsi="Arial" w:cs="Arial"/>
          <w:bCs/>
          <w:iCs/>
          <w:color w:val="00205B"/>
          <w:szCs w:val="18"/>
          <w:lang w:val="en-US"/>
        </w:rPr>
        <w:t>Question ():</w:t>
      </w:r>
      <w:r>
        <w:rPr>
          <w:rFonts w:ascii="Arial" w:hAnsi="Arial" w:cs="Arial"/>
          <w:bCs/>
          <w:iCs/>
          <w:color w:val="00205B"/>
          <w:szCs w:val="18"/>
          <w:lang w:val="en-US"/>
        </w:rPr>
        <w:t xml:space="preserve"> Is usability an issue of your </w:t>
      </w:r>
      <w:r w:rsidRPr="00711E69">
        <w:rPr>
          <w:rFonts w:ascii="Arial" w:hAnsi="Arial" w:cs="Arial"/>
          <w:bCs/>
          <w:iCs/>
          <w:color w:val="00205B"/>
          <w:szCs w:val="18"/>
          <w:lang w:val="en-US"/>
        </w:rPr>
        <w:t>product, material, or OER?</w:t>
      </w:r>
    </w:p>
    <w:p w14:paraId="19F73136" w14:textId="77777777" w:rsidR="00D8197E" w:rsidRPr="000A7B6E" w:rsidRDefault="00D8197E" w:rsidP="00D8197E">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D8197E" w:rsidRPr="000D24B6" w14:paraId="71D2ACD7" w14:textId="77777777" w:rsidTr="0029484D">
        <w:tc>
          <w:tcPr>
            <w:tcW w:w="3699" w:type="dxa"/>
          </w:tcPr>
          <w:p w14:paraId="3B279565" w14:textId="77777777" w:rsidR="00D8197E" w:rsidRDefault="00D8197E" w:rsidP="0029484D">
            <w:pPr>
              <w:autoSpaceDE w:val="0"/>
              <w:autoSpaceDN w:val="0"/>
              <w:adjustRightInd w:val="0"/>
              <w:rPr>
                <w:rFonts w:cstheme="minorHAnsi"/>
              </w:rPr>
            </w:pPr>
            <w:r>
              <w:rPr>
                <w:rFonts w:cstheme="minorHAnsi"/>
              </w:rPr>
              <w:t>1</w:t>
            </w:r>
          </w:p>
        </w:tc>
        <w:tc>
          <w:tcPr>
            <w:tcW w:w="4378" w:type="dxa"/>
          </w:tcPr>
          <w:p w14:paraId="789B270B" w14:textId="77777777" w:rsidR="00D8197E" w:rsidRPr="000D24B6" w:rsidRDefault="00D8197E"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335CBA7" w14:textId="77777777" w:rsidR="00D8197E" w:rsidRPr="000D24B6" w:rsidRDefault="00D8197E"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D8197E" w:rsidRPr="000D24B6" w14:paraId="3A1E4F9B" w14:textId="77777777" w:rsidTr="0029484D">
        <w:tc>
          <w:tcPr>
            <w:tcW w:w="3699" w:type="dxa"/>
          </w:tcPr>
          <w:p w14:paraId="3A3DB8F4" w14:textId="77777777" w:rsidR="00D8197E" w:rsidRDefault="00D8197E" w:rsidP="0029484D">
            <w:pPr>
              <w:autoSpaceDE w:val="0"/>
              <w:autoSpaceDN w:val="0"/>
              <w:adjustRightInd w:val="0"/>
              <w:rPr>
                <w:rFonts w:cstheme="minorHAnsi"/>
              </w:rPr>
            </w:pPr>
            <w:r>
              <w:rPr>
                <w:rFonts w:cstheme="minorHAnsi"/>
              </w:rPr>
              <w:t>2</w:t>
            </w:r>
          </w:p>
        </w:tc>
        <w:tc>
          <w:tcPr>
            <w:tcW w:w="4378" w:type="dxa"/>
          </w:tcPr>
          <w:p w14:paraId="6CED446D" w14:textId="77777777" w:rsidR="00D8197E" w:rsidRDefault="00D8197E" w:rsidP="0029484D">
            <w:pPr>
              <w:autoSpaceDE w:val="0"/>
              <w:autoSpaceDN w:val="0"/>
              <w:adjustRightInd w:val="0"/>
              <w:rPr>
                <w:rFonts w:cstheme="minorHAnsi"/>
              </w:rPr>
            </w:pPr>
            <w:r>
              <w:rPr>
                <w:rFonts w:cstheme="minorHAnsi"/>
              </w:rPr>
              <w:t>No</w:t>
            </w:r>
          </w:p>
        </w:tc>
        <w:tc>
          <w:tcPr>
            <w:tcW w:w="939" w:type="dxa"/>
          </w:tcPr>
          <w:p w14:paraId="6566F6FE" w14:textId="77777777" w:rsidR="00D8197E" w:rsidRPr="000D24B6" w:rsidRDefault="00D8197E"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37E0C546" w14:textId="77777777" w:rsidR="00D8197E" w:rsidRDefault="00D8197E" w:rsidP="00D8197E">
      <w:pPr>
        <w:spacing w:after="0" w:line="360" w:lineRule="auto"/>
        <w:rPr>
          <w:rFonts w:ascii="Arial" w:hAnsi="Arial" w:cs="Arial"/>
          <w:bCs/>
          <w:iCs/>
          <w:color w:val="00205B"/>
          <w:sz w:val="28"/>
          <w:highlight w:val="yellow"/>
          <w:lang w:val="en-US"/>
        </w:rPr>
      </w:pPr>
    </w:p>
    <w:p w14:paraId="4C7351E6" w14:textId="482C6238" w:rsidR="00D8197E" w:rsidRPr="00BF289B" w:rsidRDefault="00D8197E" w:rsidP="00D8197E">
      <w:pPr>
        <w:spacing w:after="0" w:line="360" w:lineRule="auto"/>
        <w:rPr>
          <w:rFonts w:ascii="Arial" w:hAnsi="Arial" w:cs="Arial"/>
          <w:color w:val="FF0000"/>
          <w:lang w:val="en-GB"/>
        </w:rPr>
      </w:pPr>
      <w:r w:rsidRPr="00BF289B">
        <w:rPr>
          <w:rFonts w:ascii="Arial" w:hAnsi="Arial" w:cs="Arial"/>
          <w:color w:val="FF0000"/>
          <w:lang w:val="en-GB"/>
        </w:rPr>
        <w:t xml:space="preserve">Optional Question () If yes: </w:t>
      </w:r>
      <w:r>
        <w:rPr>
          <w:rFonts w:ascii="Arial" w:hAnsi="Arial" w:cs="Arial"/>
          <w:color w:val="FF0000"/>
          <w:lang w:val="en-GB"/>
        </w:rPr>
        <w:t xml:space="preserve">How do you make usability an issue of your product, material, or OER? </w:t>
      </w:r>
    </w:p>
    <w:tbl>
      <w:tblPr>
        <w:tblStyle w:val="Tabellenraster"/>
        <w:tblW w:w="0" w:type="auto"/>
        <w:tblLook w:val="04A0" w:firstRow="1" w:lastRow="0" w:firstColumn="1" w:lastColumn="0" w:noHBand="0" w:noVBand="1"/>
      </w:tblPr>
      <w:tblGrid>
        <w:gridCol w:w="8963"/>
      </w:tblGrid>
      <w:tr w:rsidR="00D8197E" w:rsidRPr="00424159" w14:paraId="1B0E6A54" w14:textId="77777777" w:rsidTr="0029484D">
        <w:trPr>
          <w:trHeight w:val="1592"/>
        </w:trPr>
        <w:tc>
          <w:tcPr>
            <w:tcW w:w="8963" w:type="dxa"/>
          </w:tcPr>
          <w:p w14:paraId="7F19C7AE" w14:textId="77777777" w:rsidR="00D8197E" w:rsidRPr="0041658A" w:rsidRDefault="00D8197E" w:rsidP="0029484D">
            <w:pPr>
              <w:autoSpaceDE w:val="0"/>
              <w:autoSpaceDN w:val="0"/>
              <w:adjustRightInd w:val="0"/>
              <w:rPr>
                <w:rFonts w:cstheme="minorHAnsi"/>
                <w:lang w:val="en-US"/>
              </w:rPr>
            </w:pPr>
          </w:p>
        </w:tc>
      </w:tr>
    </w:tbl>
    <w:p w14:paraId="1311E5C5" w14:textId="77777777" w:rsidR="00D8197E" w:rsidRPr="003B27EF" w:rsidRDefault="00D8197E" w:rsidP="00D8197E">
      <w:pPr>
        <w:spacing w:after="0" w:line="360" w:lineRule="auto"/>
        <w:rPr>
          <w:rFonts w:ascii="Arial" w:hAnsi="Arial" w:cs="Arial"/>
          <w:color w:val="FF0000"/>
          <w:lang w:val="en-US"/>
        </w:rPr>
      </w:pPr>
    </w:p>
    <w:p w14:paraId="41AE9164" w14:textId="379C3B52" w:rsidR="009D1B41" w:rsidRPr="00BF289B" w:rsidRDefault="009D1B41" w:rsidP="009D1B41">
      <w:pPr>
        <w:spacing w:after="0" w:line="360" w:lineRule="auto"/>
        <w:rPr>
          <w:rFonts w:ascii="Arial" w:hAnsi="Arial" w:cs="Arial"/>
          <w:color w:val="FF0000"/>
          <w:lang w:val="en-GB"/>
        </w:rPr>
      </w:pPr>
      <w:r w:rsidRPr="00BF289B">
        <w:rPr>
          <w:rFonts w:ascii="Arial" w:hAnsi="Arial" w:cs="Arial"/>
          <w:color w:val="FF0000"/>
          <w:lang w:val="en-GB"/>
        </w:rPr>
        <w:t xml:space="preserve">Optional Question () If yes: </w:t>
      </w:r>
      <w:r>
        <w:rPr>
          <w:rFonts w:ascii="Arial" w:hAnsi="Arial" w:cs="Arial"/>
          <w:color w:val="FF0000"/>
          <w:lang w:val="en-GB"/>
        </w:rPr>
        <w:t xml:space="preserve">How do you make your product, material, or OER usable? </w:t>
      </w:r>
    </w:p>
    <w:tbl>
      <w:tblPr>
        <w:tblStyle w:val="Tabellenraster"/>
        <w:tblW w:w="0" w:type="auto"/>
        <w:tblLook w:val="04A0" w:firstRow="1" w:lastRow="0" w:firstColumn="1" w:lastColumn="0" w:noHBand="0" w:noVBand="1"/>
      </w:tblPr>
      <w:tblGrid>
        <w:gridCol w:w="8963"/>
      </w:tblGrid>
      <w:tr w:rsidR="009D1B41" w:rsidRPr="00424159" w14:paraId="37BD7E0B" w14:textId="77777777" w:rsidTr="0029484D">
        <w:trPr>
          <w:trHeight w:val="1592"/>
        </w:trPr>
        <w:tc>
          <w:tcPr>
            <w:tcW w:w="8963" w:type="dxa"/>
          </w:tcPr>
          <w:p w14:paraId="610C80FE" w14:textId="77777777" w:rsidR="009D1B41" w:rsidRPr="0041658A" w:rsidRDefault="009D1B41" w:rsidP="0029484D">
            <w:pPr>
              <w:autoSpaceDE w:val="0"/>
              <w:autoSpaceDN w:val="0"/>
              <w:adjustRightInd w:val="0"/>
              <w:rPr>
                <w:rFonts w:cstheme="minorHAnsi"/>
                <w:lang w:val="en-US"/>
              </w:rPr>
            </w:pPr>
          </w:p>
        </w:tc>
      </w:tr>
    </w:tbl>
    <w:p w14:paraId="7B9949CE" w14:textId="77777777" w:rsidR="009D1B41" w:rsidRPr="003B27EF" w:rsidRDefault="009D1B41" w:rsidP="009D1B41">
      <w:pPr>
        <w:spacing w:after="0" w:line="360" w:lineRule="auto"/>
        <w:rPr>
          <w:rFonts w:ascii="Arial" w:hAnsi="Arial" w:cs="Arial"/>
          <w:color w:val="FF0000"/>
          <w:lang w:val="en-US"/>
        </w:rPr>
      </w:pPr>
    </w:p>
    <w:p w14:paraId="528FF9D5" w14:textId="77777777" w:rsidR="0092610B" w:rsidRPr="0041658A" w:rsidRDefault="0092610B" w:rsidP="0092610B">
      <w:pPr>
        <w:spacing w:after="0" w:line="360" w:lineRule="auto"/>
        <w:rPr>
          <w:rFonts w:ascii="Arial" w:hAnsi="Arial" w:cs="Arial"/>
          <w:bCs/>
          <w:iCs/>
          <w:color w:val="00205B"/>
          <w:sz w:val="28"/>
          <w:highlight w:val="yellow"/>
          <w:lang w:val="en-US"/>
        </w:rPr>
      </w:pPr>
    </w:p>
    <w:p w14:paraId="5463970C" w14:textId="2ED9CDE8" w:rsidR="0092610B" w:rsidRPr="00711E69" w:rsidRDefault="0092610B" w:rsidP="0092610B">
      <w:pPr>
        <w:spacing w:after="0" w:line="360" w:lineRule="auto"/>
        <w:jc w:val="center"/>
        <w:rPr>
          <w:rFonts w:ascii="Arial" w:hAnsi="Arial" w:cs="Arial"/>
          <w:b/>
          <w:i/>
          <w:color w:val="00205B"/>
          <w:sz w:val="28"/>
          <w:u w:val="single"/>
          <w:lang w:val="en-US"/>
        </w:rPr>
      </w:pPr>
      <w:r w:rsidRPr="00711E69">
        <w:rPr>
          <w:rFonts w:ascii="Arial" w:hAnsi="Arial" w:cs="Arial"/>
          <w:b/>
          <w:i/>
          <w:color w:val="00205B"/>
          <w:sz w:val="28"/>
          <w:u w:val="single"/>
          <w:lang w:val="en-US"/>
        </w:rPr>
        <w:t>xxiii. Cost</w:t>
      </w:r>
      <w:r w:rsidR="00F71372">
        <w:rPr>
          <w:rFonts w:ascii="Arial" w:hAnsi="Arial" w:cs="Arial"/>
          <w:b/>
          <w:i/>
          <w:color w:val="00205B"/>
          <w:sz w:val="28"/>
          <w:u w:val="single"/>
          <w:lang w:val="en-US"/>
        </w:rPr>
        <w:t>s</w:t>
      </w:r>
    </w:p>
    <w:p w14:paraId="043FAA7A" w14:textId="799AAF64" w:rsidR="0092610B" w:rsidRPr="00711E69" w:rsidRDefault="00711E69" w:rsidP="0092610B">
      <w:pPr>
        <w:spacing w:after="0" w:line="360" w:lineRule="auto"/>
        <w:rPr>
          <w:rFonts w:ascii="Arial" w:hAnsi="Arial" w:cs="Arial"/>
          <w:bCs/>
          <w:iCs/>
          <w:color w:val="00205B"/>
          <w:szCs w:val="18"/>
          <w:lang w:val="en-US"/>
        </w:rPr>
      </w:pPr>
      <w:r w:rsidRPr="00711E69">
        <w:rPr>
          <w:rFonts w:ascii="Arial" w:hAnsi="Arial" w:cs="Arial"/>
          <w:bCs/>
          <w:iCs/>
          <w:color w:val="00205B"/>
          <w:szCs w:val="18"/>
          <w:lang w:val="en-US"/>
        </w:rPr>
        <w:lastRenderedPageBreak/>
        <w:t>Question (): Are the costs of the product, material, or OER appropriate to your offering?</w:t>
      </w:r>
    </w:p>
    <w:p w14:paraId="29E2DE96" w14:textId="77777777" w:rsidR="00711E69" w:rsidRPr="000A7B6E" w:rsidRDefault="00711E69" w:rsidP="00711E69">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11E69" w:rsidRPr="000D24B6" w14:paraId="5084A1B1" w14:textId="77777777" w:rsidTr="0029484D">
        <w:tc>
          <w:tcPr>
            <w:tcW w:w="3699" w:type="dxa"/>
          </w:tcPr>
          <w:p w14:paraId="7F81EC8A" w14:textId="77777777" w:rsidR="00711E69" w:rsidRDefault="00711E69" w:rsidP="0029484D">
            <w:pPr>
              <w:autoSpaceDE w:val="0"/>
              <w:autoSpaceDN w:val="0"/>
              <w:adjustRightInd w:val="0"/>
              <w:rPr>
                <w:rFonts w:cstheme="minorHAnsi"/>
              </w:rPr>
            </w:pPr>
            <w:r>
              <w:rPr>
                <w:rFonts w:cstheme="minorHAnsi"/>
              </w:rPr>
              <w:t>1</w:t>
            </w:r>
          </w:p>
        </w:tc>
        <w:tc>
          <w:tcPr>
            <w:tcW w:w="4378" w:type="dxa"/>
          </w:tcPr>
          <w:p w14:paraId="365C7859" w14:textId="77777777" w:rsidR="00711E69" w:rsidRPr="000D24B6" w:rsidRDefault="00711E69"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1481BEE2" w14:textId="77777777" w:rsidR="00711E69" w:rsidRPr="000D24B6" w:rsidRDefault="00711E69"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11E69" w:rsidRPr="000D24B6" w14:paraId="50E22D57" w14:textId="77777777" w:rsidTr="0029484D">
        <w:tc>
          <w:tcPr>
            <w:tcW w:w="3699" w:type="dxa"/>
          </w:tcPr>
          <w:p w14:paraId="0B3BE8FB" w14:textId="77777777" w:rsidR="00711E69" w:rsidRDefault="00711E69" w:rsidP="0029484D">
            <w:pPr>
              <w:autoSpaceDE w:val="0"/>
              <w:autoSpaceDN w:val="0"/>
              <w:adjustRightInd w:val="0"/>
              <w:rPr>
                <w:rFonts w:cstheme="minorHAnsi"/>
              </w:rPr>
            </w:pPr>
            <w:r>
              <w:rPr>
                <w:rFonts w:cstheme="minorHAnsi"/>
              </w:rPr>
              <w:t>2</w:t>
            </w:r>
          </w:p>
        </w:tc>
        <w:tc>
          <w:tcPr>
            <w:tcW w:w="4378" w:type="dxa"/>
          </w:tcPr>
          <w:p w14:paraId="1465AB52" w14:textId="77777777" w:rsidR="00711E69" w:rsidRDefault="00711E69" w:rsidP="0029484D">
            <w:pPr>
              <w:autoSpaceDE w:val="0"/>
              <w:autoSpaceDN w:val="0"/>
              <w:adjustRightInd w:val="0"/>
              <w:rPr>
                <w:rFonts w:cstheme="minorHAnsi"/>
              </w:rPr>
            </w:pPr>
            <w:r>
              <w:rPr>
                <w:rFonts w:cstheme="minorHAnsi"/>
              </w:rPr>
              <w:t>No</w:t>
            </w:r>
          </w:p>
        </w:tc>
        <w:tc>
          <w:tcPr>
            <w:tcW w:w="939" w:type="dxa"/>
          </w:tcPr>
          <w:p w14:paraId="1B6A1CDE" w14:textId="77777777" w:rsidR="00711E69" w:rsidRPr="000D24B6" w:rsidRDefault="00711E69"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1CEC317" w14:textId="0FF24165" w:rsidR="00711E69" w:rsidRDefault="00711E69" w:rsidP="0092610B">
      <w:pPr>
        <w:spacing w:after="0" w:line="360" w:lineRule="auto"/>
        <w:rPr>
          <w:rFonts w:ascii="Arial" w:hAnsi="Arial" w:cs="Arial"/>
          <w:bCs/>
          <w:iCs/>
          <w:color w:val="00205B"/>
          <w:sz w:val="28"/>
          <w:highlight w:val="yellow"/>
          <w:lang w:val="en-US"/>
        </w:rPr>
      </w:pPr>
    </w:p>
    <w:p w14:paraId="5BC36A8D" w14:textId="3EBB5941" w:rsidR="00711E69" w:rsidRDefault="00711E69" w:rsidP="0092610B">
      <w:pPr>
        <w:spacing w:after="0" w:line="360" w:lineRule="auto"/>
        <w:rPr>
          <w:rFonts w:ascii="Arial" w:hAnsi="Arial" w:cs="Arial"/>
          <w:bCs/>
          <w:iCs/>
          <w:color w:val="00205B"/>
          <w:szCs w:val="18"/>
          <w:lang w:val="en-US"/>
        </w:rPr>
      </w:pPr>
      <w:r w:rsidRPr="00711E69">
        <w:rPr>
          <w:rFonts w:ascii="Arial" w:hAnsi="Arial" w:cs="Arial"/>
          <w:bCs/>
          <w:iCs/>
          <w:color w:val="00205B"/>
          <w:szCs w:val="18"/>
          <w:lang w:val="en-US"/>
        </w:rPr>
        <w:t>Question (): Is the amount of the costs based on the concept</w:t>
      </w:r>
      <w:r>
        <w:rPr>
          <w:rFonts w:ascii="Arial" w:hAnsi="Arial" w:cs="Arial"/>
          <w:bCs/>
          <w:iCs/>
          <w:color w:val="00205B"/>
          <w:szCs w:val="18"/>
          <w:lang w:val="en-US"/>
        </w:rPr>
        <w:t xml:space="preserve"> of the product, material, or OER</w:t>
      </w:r>
      <w:r w:rsidRPr="00711E69">
        <w:rPr>
          <w:rFonts w:ascii="Arial" w:hAnsi="Arial" w:cs="Arial"/>
          <w:bCs/>
          <w:iCs/>
          <w:color w:val="00205B"/>
          <w:szCs w:val="18"/>
          <w:lang w:val="en-US"/>
        </w:rPr>
        <w:t xml:space="preserve"> and associated calculation?</w:t>
      </w:r>
    </w:p>
    <w:p w14:paraId="1F045F34" w14:textId="77777777" w:rsidR="00711E69" w:rsidRPr="000A7B6E" w:rsidRDefault="00711E69" w:rsidP="00711E69">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11E69" w:rsidRPr="000D24B6" w14:paraId="43D2983C" w14:textId="77777777" w:rsidTr="0029484D">
        <w:tc>
          <w:tcPr>
            <w:tcW w:w="3699" w:type="dxa"/>
          </w:tcPr>
          <w:p w14:paraId="05C510A8" w14:textId="77777777" w:rsidR="00711E69" w:rsidRDefault="00711E69" w:rsidP="0029484D">
            <w:pPr>
              <w:autoSpaceDE w:val="0"/>
              <w:autoSpaceDN w:val="0"/>
              <w:adjustRightInd w:val="0"/>
              <w:rPr>
                <w:rFonts w:cstheme="minorHAnsi"/>
              </w:rPr>
            </w:pPr>
            <w:r>
              <w:rPr>
                <w:rFonts w:cstheme="minorHAnsi"/>
              </w:rPr>
              <w:t>1</w:t>
            </w:r>
          </w:p>
        </w:tc>
        <w:tc>
          <w:tcPr>
            <w:tcW w:w="4378" w:type="dxa"/>
          </w:tcPr>
          <w:p w14:paraId="741CC170" w14:textId="77777777" w:rsidR="00711E69" w:rsidRPr="000D24B6" w:rsidRDefault="00711E69"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0E35DFAD" w14:textId="77777777" w:rsidR="00711E69" w:rsidRPr="000D24B6" w:rsidRDefault="00711E69"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11E69" w:rsidRPr="000D24B6" w14:paraId="45E59350" w14:textId="77777777" w:rsidTr="0029484D">
        <w:tc>
          <w:tcPr>
            <w:tcW w:w="3699" w:type="dxa"/>
          </w:tcPr>
          <w:p w14:paraId="01270BF8" w14:textId="77777777" w:rsidR="00711E69" w:rsidRDefault="00711E69" w:rsidP="0029484D">
            <w:pPr>
              <w:autoSpaceDE w:val="0"/>
              <w:autoSpaceDN w:val="0"/>
              <w:adjustRightInd w:val="0"/>
              <w:rPr>
                <w:rFonts w:cstheme="minorHAnsi"/>
              </w:rPr>
            </w:pPr>
            <w:r>
              <w:rPr>
                <w:rFonts w:cstheme="minorHAnsi"/>
              </w:rPr>
              <w:t>2</w:t>
            </w:r>
          </w:p>
        </w:tc>
        <w:tc>
          <w:tcPr>
            <w:tcW w:w="4378" w:type="dxa"/>
          </w:tcPr>
          <w:p w14:paraId="5202D839" w14:textId="77777777" w:rsidR="00711E69" w:rsidRDefault="00711E69" w:rsidP="0029484D">
            <w:pPr>
              <w:autoSpaceDE w:val="0"/>
              <w:autoSpaceDN w:val="0"/>
              <w:adjustRightInd w:val="0"/>
              <w:rPr>
                <w:rFonts w:cstheme="minorHAnsi"/>
              </w:rPr>
            </w:pPr>
            <w:r>
              <w:rPr>
                <w:rFonts w:cstheme="minorHAnsi"/>
              </w:rPr>
              <w:t>No</w:t>
            </w:r>
          </w:p>
        </w:tc>
        <w:tc>
          <w:tcPr>
            <w:tcW w:w="939" w:type="dxa"/>
          </w:tcPr>
          <w:p w14:paraId="522DE636" w14:textId="77777777" w:rsidR="00711E69" w:rsidRPr="000D24B6" w:rsidRDefault="00711E69"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345BDE11" w14:textId="77777777" w:rsidR="00711E69" w:rsidRDefault="00711E69" w:rsidP="0092610B">
      <w:pPr>
        <w:spacing w:after="0" w:line="360" w:lineRule="auto"/>
        <w:rPr>
          <w:rFonts w:ascii="Arial" w:hAnsi="Arial" w:cs="Arial"/>
          <w:bCs/>
          <w:iCs/>
          <w:color w:val="00205B"/>
          <w:szCs w:val="18"/>
          <w:lang w:val="en-US"/>
        </w:rPr>
      </w:pPr>
    </w:p>
    <w:p w14:paraId="493778E4" w14:textId="440E5132" w:rsidR="00711E69" w:rsidRDefault="00473E26" w:rsidP="0092610B">
      <w:pPr>
        <w:spacing w:after="0" w:line="360" w:lineRule="auto"/>
        <w:rPr>
          <w:rFonts w:ascii="Arial" w:hAnsi="Arial" w:cs="Arial"/>
          <w:bCs/>
          <w:iCs/>
          <w:color w:val="00205B"/>
          <w:szCs w:val="18"/>
          <w:lang w:val="en-US"/>
        </w:rPr>
      </w:pPr>
      <w:r>
        <w:rPr>
          <w:rFonts w:ascii="Arial" w:hAnsi="Arial" w:cs="Arial"/>
          <w:bCs/>
          <w:iCs/>
          <w:color w:val="00205B"/>
          <w:szCs w:val="18"/>
          <w:lang w:val="en-US"/>
        </w:rPr>
        <w:t xml:space="preserve">Question (): </w:t>
      </w:r>
      <w:r w:rsidRPr="00473E26">
        <w:rPr>
          <w:rFonts w:ascii="Arial" w:hAnsi="Arial" w:cs="Arial"/>
          <w:bCs/>
          <w:iCs/>
          <w:color w:val="00205B"/>
          <w:szCs w:val="18"/>
          <w:lang w:val="en-US"/>
        </w:rPr>
        <w:t>Is the accounting</w:t>
      </w:r>
      <w:r>
        <w:rPr>
          <w:rFonts w:ascii="Arial" w:hAnsi="Arial" w:cs="Arial"/>
          <w:bCs/>
          <w:iCs/>
          <w:color w:val="00205B"/>
          <w:szCs w:val="18"/>
          <w:lang w:val="en-US"/>
        </w:rPr>
        <w:t>…</w:t>
      </w:r>
      <w:r w:rsidRPr="00473E26">
        <w:rPr>
          <w:rFonts w:ascii="Arial" w:hAnsi="Arial" w:cs="Arial"/>
          <w:bCs/>
          <w:iCs/>
          <w:color w:val="00205B"/>
          <w:szCs w:val="18"/>
          <w:lang w:val="en-US"/>
        </w:rPr>
        <w:t>?</w:t>
      </w:r>
    </w:p>
    <w:p w14:paraId="5E9E83F7" w14:textId="6D89826F" w:rsidR="00473E26" w:rsidRPr="000A7B6E" w:rsidRDefault="00473E26" w:rsidP="00473E26">
      <w:pPr>
        <w:spacing w:after="0" w:line="240" w:lineRule="auto"/>
        <w:rPr>
          <w:rFonts w:ascii="Arial" w:hAnsi="Arial" w:cs="Arial"/>
          <w:sz w:val="18"/>
          <w:szCs w:val="18"/>
          <w:lang w:val="en-GB"/>
        </w:rPr>
      </w:pPr>
      <w:r w:rsidRPr="000A7B6E">
        <w:rPr>
          <w:rFonts w:ascii="Arial" w:hAnsi="Arial" w:cs="Arial"/>
          <w:sz w:val="18"/>
          <w:szCs w:val="18"/>
          <w:lang w:val="en-GB"/>
        </w:rPr>
        <w:t>Please check</w:t>
      </w:r>
      <w:r>
        <w:rPr>
          <w:rFonts w:ascii="Arial" w:hAnsi="Arial" w:cs="Arial"/>
          <w:sz w:val="18"/>
          <w:szCs w:val="18"/>
          <w:lang w:val="en-GB"/>
        </w:rPr>
        <w:t xml:space="preserve"> if yes</w:t>
      </w:r>
      <w:r w:rsidRPr="000A7B6E">
        <w:rPr>
          <w:rFonts w:ascii="Arial" w:hAnsi="Arial" w:cs="Arial"/>
          <w:sz w:val="18"/>
          <w:szCs w:val="18"/>
          <w:lang w:val="en-GB"/>
        </w:rPr>
        <w:t>:</w:t>
      </w:r>
    </w:p>
    <w:tbl>
      <w:tblPr>
        <w:tblStyle w:val="Tabellenraster"/>
        <w:tblW w:w="0" w:type="auto"/>
        <w:tblLook w:val="04A0" w:firstRow="1" w:lastRow="0" w:firstColumn="1" w:lastColumn="0" w:noHBand="0" w:noVBand="1"/>
      </w:tblPr>
      <w:tblGrid>
        <w:gridCol w:w="3699"/>
        <w:gridCol w:w="4378"/>
        <w:gridCol w:w="939"/>
      </w:tblGrid>
      <w:tr w:rsidR="00473E26" w:rsidRPr="000D24B6" w14:paraId="44C85154" w14:textId="77777777" w:rsidTr="0029484D">
        <w:tc>
          <w:tcPr>
            <w:tcW w:w="3699" w:type="dxa"/>
          </w:tcPr>
          <w:p w14:paraId="02399504" w14:textId="77777777" w:rsidR="00473E26" w:rsidRDefault="00473E26" w:rsidP="0029484D">
            <w:pPr>
              <w:autoSpaceDE w:val="0"/>
              <w:autoSpaceDN w:val="0"/>
              <w:adjustRightInd w:val="0"/>
              <w:rPr>
                <w:rFonts w:cstheme="minorHAnsi"/>
              </w:rPr>
            </w:pPr>
            <w:r>
              <w:rPr>
                <w:rFonts w:cstheme="minorHAnsi"/>
              </w:rPr>
              <w:t>1</w:t>
            </w:r>
          </w:p>
        </w:tc>
        <w:tc>
          <w:tcPr>
            <w:tcW w:w="4378" w:type="dxa"/>
          </w:tcPr>
          <w:p w14:paraId="76167EB6" w14:textId="6BE31049" w:rsidR="00473E26" w:rsidRPr="000D24B6" w:rsidRDefault="00473E26" w:rsidP="0029484D">
            <w:pPr>
              <w:autoSpaceDE w:val="0"/>
              <w:autoSpaceDN w:val="0"/>
              <w:adjustRightInd w:val="0"/>
              <w:rPr>
                <w:rFonts w:cstheme="minorHAnsi"/>
              </w:rPr>
            </w:pPr>
            <w:r w:rsidRPr="00473E26">
              <w:rPr>
                <w:rFonts w:ascii="Arial" w:hAnsi="Arial" w:cs="Arial"/>
                <w:bCs/>
                <w:iCs/>
                <w:color w:val="00205B"/>
                <w:szCs w:val="18"/>
                <w:lang w:val="en-US"/>
              </w:rPr>
              <w:t>understandable</w:t>
            </w:r>
          </w:p>
        </w:tc>
        <w:tc>
          <w:tcPr>
            <w:tcW w:w="939" w:type="dxa"/>
          </w:tcPr>
          <w:p w14:paraId="5807F82A" w14:textId="77777777" w:rsidR="00473E26" w:rsidRPr="000D24B6" w:rsidRDefault="00473E26"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473E26" w:rsidRPr="000D24B6" w14:paraId="5DA664BC" w14:textId="77777777" w:rsidTr="0029484D">
        <w:tc>
          <w:tcPr>
            <w:tcW w:w="3699" w:type="dxa"/>
          </w:tcPr>
          <w:p w14:paraId="53E4D6D6" w14:textId="77777777" w:rsidR="00473E26" w:rsidRDefault="00473E26" w:rsidP="0029484D">
            <w:pPr>
              <w:autoSpaceDE w:val="0"/>
              <w:autoSpaceDN w:val="0"/>
              <w:adjustRightInd w:val="0"/>
              <w:rPr>
                <w:rFonts w:cstheme="minorHAnsi"/>
              </w:rPr>
            </w:pPr>
            <w:r>
              <w:rPr>
                <w:rFonts w:cstheme="minorHAnsi"/>
              </w:rPr>
              <w:t>2</w:t>
            </w:r>
          </w:p>
        </w:tc>
        <w:tc>
          <w:tcPr>
            <w:tcW w:w="4378" w:type="dxa"/>
          </w:tcPr>
          <w:p w14:paraId="0D12A8FC" w14:textId="13B6D82B" w:rsidR="00473E26" w:rsidRDefault="00473E26" w:rsidP="0029484D">
            <w:pPr>
              <w:autoSpaceDE w:val="0"/>
              <w:autoSpaceDN w:val="0"/>
              <w:adjustRightInd w:val="0"/>
              <w:rPr>
                <w:rFonts w:cstheme="minorHAnsi"/>
              </w:rPr>
            </w:pPr>
            <w:r w:rsidRPr="00473E26">
              <w:rPr>
                <w:rFonts w:ascii="Arial" w:hAnsi="Arial" w:cs="Arial"/>
                <w:bCs/>
                <w:iCs/>
                <w:color w:val="00205B"/>
                <w:szCs w:val="18"/>
                <w:lang w:val="en-US"/>
              </w:rPr>
              <w:t>complete</w:t>
            </w:r>
          </w:p>
        </w:tc>
        <w:tc>
          <w:tcPr>
            <w:tcW w:w="939" w:type="dxa"/>
          </w:tcPr>
          <w:p w14:paraId="1FE98BD6" w14:textId="77777777" w:rsidR="00473E26" w:rsidRPr="000D24B6" w:rsidRDefault="00473E26"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473E26" w:rsidRPr="000D24B6" w14:paraId="5B35E5A5" w14:textId="77777777" w:rsidTr="0029484D">
        <w:tc>
          <w:tcPr>
            <w:tcW w:w="3699" w:type="dxa"/>
          </w:tcPr>
          <w:p w14:paraId="64F177E8" w14:textId="3DB7DF75" w:rsidR="00473E26" w:rsidRDefault="00473E26" w:rsidP="0029484D">
            <w:pPr>
              <w:autoSpaceDE w:val="0"/>
              <w:autoSpaceDN w:val="0"/>
              <w:adjustRightInd w:val="0"/>
              <w:rPr>
                <w:rFonts w:cstheme="minorHAnsi"/>
              </w:rPr>
            </w:pPr>
            <w:r>
              <w:rPr>
                <w:rFonts w:cstheme="minorHAnsi"/>
              </w:rPr>
              <w:t>3</w:t>
            </w:r>
          </w:p>
        </w:tc>
        <w:tc>
          <w:tcPr>
            <w:tcW w:w="4378" w:type="dxa"/>
          </w:tcPr>
          <w:p w14:paraId="1E91F020" w14:textId="1DF0E593" w:rsidR="00473E26" w:rsidRPr="00473E26" w:rsidRDefault="00473E26" w:rsidP="0029484D">
            <w:pPr>
              <w:autoSpaceDE w:val="0"/>
              <w:autoSpaceDN w:val="0"/>
              <w:adjustRightInd w:val="0"/>
              <w:rPr>
                <w:rFonts w:ascii="Arial" w:hAnsi="Arial" w:cs="Arial"/>
                <w:bCs/>
                <w:iCs/>
                <w:color w:val="00205B"/>
                <w:szCs w:val="18"/>
                <w:lang w:val="en-US"/>
              </w:rPr>
            </w:pPr>
            <w:r w:rsidRPr="00473E26">
              <w:rPr>
                <w:rFonts w:ascii="Arial" w:hAnsi="Arial" w:cs="Arial"/>
                <w:bCs/>
                <w:iCs/>
                <w:color w:val="00205B"/>
                <w:szCs w:val="18"/>
                <w:lang w:val="en-US"/>
              </w:rPr>
              <w:t>transparent</w:t>
            </w:r>
          </w:p>
        </w:tc>
        <w:tc>
          <w:tcPr>
            <w:tcW w:w="939" w:type="dxa"/>
          </w:tcPr>
          <w:p w14:paraId="5FB5C43B" w14:textId="77777777" w:rsidR="00473E26" w:rsidRPr="000D24B6" w:rsidRDefault="00473E26"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31D2C34D" w14:textId="7D9B40E1" w:rsidR="00473E26" w:rsidRDefault="00473E26" w:rsidP="0092610B">
      <w:pPr>
        <w:spacing w:after="0" w:line="360" w:lineRule="auto"/>
        <w:rPr>
          <w:rFonts w:ascii="Arial" w:hAnsi="Arial" w:cs="Arial"/>
          <w:bCs/>
          <w:iCs/>
          <w:color w:val="00205B"/>
          <w:szCs w:val="18"/>
          <w:lang w:val="en-US"/>
        </w:rPr>
      </w:pPr>
    </w:p>
    <w:p w14:paraId="4814E4C2" w14:textId="74471333" w:rsidR="00473E26" w:rsidRDefault="00F828B7" w:rsidP="0092610B">
      <w:pPr>
        <w:spacing w:after="0" w:line="360" w:lineRule="auto"/>
        <w:rPr>
          <w:rFonts w:ascii="Arial" w:hAnsi="Arial" w:cs="Arial"/>
          <w:bCs/>
          <w:iCs/>
          <w:color w:val="00205B"/>
          <w:szCs w:val="18"/>
          <w:lang w:val="en-US"/>
        </w:rPr>
      </w:pPr>
      <w:r>
        <w:rPr>
          <w:rFonts w:ascii="Arial" w:hAnsi="Arial" w:cs="Arial"/>
          <w:bCs/>
          <w:iCs/>
          <w:color w:val="00205B"/>
          <w:szCs w:val="18"/>
          <w:lang w:val="en-US"/>
        </w:rPr>
        <w:t>Question (): Is proof of payment issued?</w:t>
      </w:r>
    </w:p>
    <w:p w14:paraId="46217968" w14:textId="77777777" w:rsidR="00F828B7" w:rsidRPr="000A7B6E" w:rsidRDefault="00F828B7" w:rsidP="00F828B7">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F828B7" w:rsidRPr="000D24B6" w14:paraId="77D52C4E" w14:textId="77777777" w:rsidTr="0029484D">
        <w:tc>
          <w:tcPr>
            <w:tcW w:w="3699" w:type="dxa"/>
          </w:tcPr>
          <w:p w14:paraId="0D3B5F4E" w14:textId="77777777" w:rsidR="00F828B7" w:rsidRDefault="00F828B7" w:rsidP="0029484D">
            <w:pPr>
              <w:autoSpaceDE w:val="0"/>
              <w:autoSpaceDN w:val="0"/>
              <w:adjustRightInd w:val="0"/>
              <w:rPr>
                <w:rFonts w:cstheme="minorHAnsi"/>
              </w:rPr>
            </w:pPr>
            <w:r>
              <w:rPr>
                <w:rFonts w:cstheme="minorHAnsi"/>
              </w:rPr>
              <w:t>1</w:t>
            </w:r>
          </w:p>
        </w:tc>
        <w:tc>
          <w:tcPr>
            <w:tcW w:w="4378" w:type="dxa"/>
          </w:tcPr>
          <w:p w14:paraId="39C3E29E" w14:textId="77777777" w:rsidR="00F828B7" w:rsidRPr="000D24B6" w:rsidRDefault="00F828B7"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2AD9927A" w14:textId="77777777" w:rsidR="00F828B7" w:rsidRPr="000D24B6" w:rsidRDefault="00F828B7"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F828B7" w:rsidRPr="000D24B6" w14:paraId="390389E9" w14:textId="77777777" w:rsidTr="0029484D">
        <w:tc>
          <w:tcPr>
            <w:tcW w:w="3699" w:type="dxa"/>
          </w:tcPr>
          <w:p w14:paraId="4811B24F" w14:textId="77777777" w:rsidR="00F828B7" w:rsidRDefault="00F828B7" w:rsidP="0029484D">
            <w:pPr>
              <w:autoSpaceDE w:val="0"/>
              <w:autoSpaceDN w:val="0"/>
              <w:adjustRightInd w:val="0"/>
              <w:rPr>
                <w:rFonts w:cstheme="minorHAnsi"/>
              </w:rPr>
            </w:pPr>
            <w:r>
              <w:rPr>
                <w:rFonts w:cstheme="minorHAnsi"/>
              </w:rPr>
              <w:t>2</w:t>
            </w:r>
          </w:p>
        </w:tc>
        <w:tc>
          <w:tcPr>
            <w:tcW w:w="4378" w:type="dxa"/>
          </w:tcPr>
          <w:p w14:paraId="69F251D8" w14:textId="77777777" w:rsidR="00F828B7" w:rsidRDefault="00F828B7" w:rsidP="0029484D">
            <w:pPr>
              <w:autoSpaceDE w:val="0"/>
              <w:autoSpaceDN w:val="0"/>
              <w:adjustRightInd w:val="0"/>
              <w:rPr>
                <w:rFonts w:cstheme="minorHAnsi"/>
              </w:rPr>
            </w:pPr>
            <w:r>
              <w:rPr>
                <w:rFonts w:cstheme="minorHAnsi"/>
              </w:rPr>
              <w:t>No</w:t>
            </w:r>
          </w:p>
        </w:tc>
        <w:tc>
          <w:tcPr>
            <w:tcW w:w="939" w:type="dxa"/>
          </w:tcPr>
          <w:p w14:paraId="103AC0CF" w14:textId="77777777" w:rsidR="00F828B7" w:rsidRPr="000D24B6" w:rsidRDefault="00F828B7"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65B8721A" w14:textId="673FAD2F" w:rsidR="00F828B7" w:rsidRDefault="00F828B7" w:rsidP="0092610B">
      <w:pPr>
        <w:spacing w:after="0" w:line="360" w:lineRule="auto"/>
        <w:rPr>
          <w:rFonts w:ascii="Arial" w:hAnsi="Arial" w:cs="Arial"/>
          <w:bCs/>
          <w:iCs/>
          <w:color w:val="00205B"/>
          <w:szCs w:val="18"/>
          <w:lang w:val="en-US"/>
        </w:rPr>
      </w:pPr>
    </w:p>
    <w:p w14:paraId="10E3C7BB" w14:textId="77777777" w:rsidR="00A80CC1" w:rsidRPr="00711E69" w:rsidRDefault="00A80CC1" w:rsidP="0092610B">
      <w:pPr>
        <w:spacing w:after="0" w:line="360" w:lineRule="auto"/>
        <w:rPr>
          <w:rFonts w:ascii="Arial" w:hAnsi="Arial" w:cs="Arial"/>
          <w:bCs/>
          <w:iCs/>
          <w:color w:val="00205B"/>
          <w:szCs w:val="18"/>
          <w:lang w:val="en-US"/>
        </w:rPr>
      </w:pPr>
    </w:p>
    <w:p w14:paraId="0BA68CBE" w14:textId="197BBEFF" w:rsidR="0092610B" w:rsidRPr="00767B1D" w:rsidRDefault="0092610B" w:rsidP="0092610B">
      <w:pPr>
        <w:spacing w:after="0" w:line="360" w:lineRule="auto"/>
        <w:jc w:val="center"/>
        <w:rPr>
          <w:rFonts w:ascii="Arial" w:hAnsi="Arial" w:cs="Arial"/>
          <w:b/>
          <w:i/>
          <w:color w:val="00205B"/>
          <w:sz w:val="28"/>
          <w:u w:val="single"/>
          <w:lang w:val="en-US"/>
        </w:rPr>
      </w:pPr>
      <w:r w:rsidRPr="00767B1D">
        <w:rPr>
          <w:rFonts w:ascii="Arial" w:hAnsi="Arial" w:cs="Arial"/>
          <w:b/>
          <w:i/>
          <w:color w:val="00205B"/>
          <w:sz w:val="28"/>
          <w:u w:val="single"/>
          <w:lang w:val="en-US"/>
        </w:rPr>
        <w:t>xxiv. International/national/regional/local embedding</w:t>
      </w:r>
    </w:p>
    <w:p w14:paraId="3B5B0AB6" w14:textId="009852B9" w:rsidR="0092610B" w:rsidRPr="00767B1D" w:rsidRDefault="00767B1D" w:rsidP="0092610B">
      <w:pPr>
        <w:spacing w:after="0" w:line="360" w:lineRule="auto"/>
        <w:rPr>
          <w:rFonts w:ascii="Arial" w:hAnsi="Arial" w:cs="Arial"/>
          <w:bCs/>
          <w:iCs/>
          <w:color w:val="00205B"/>
          <w:szCs w:val="18"/>
          <w:lang w:val="en-US"/>
        </w:rPr>
      </w:pPr>
      <w:r w:rsidRPr="00767B1D">
        <w:rPr>
          <w:rFonts w:ascii="Arial" w:hAnsi="Arial" w:cs="Arial"/>
          <w:bCs/>
          <w:iCs/>
          <w:color w:val="00205B"/>
          <w:szCs w:val="18"/>
          <w:lang w:val="en-US"/>
        </w:rPr>
        <w:t>Question (): Is your product, material, or OER internationally embedded?</w:t>
      </w:r>
    </w:p>
    <w:p w14:paraId="64CE815A" w14:textId="77777777" w:rsidR="00767B1D" w:rsidRPr="000A7B6E" w:rsidRDefault="00767B1D" w:rsidP="00767B1D">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67B1D" w:rsidRPr="000D24B6" w14:paraId="1B73DB32" w14:textId="77777777" w:rsidTr="0029484D">
        <w:tc>
          <w:tcPr>
            <w:tcW w:w="3699" w:type="dxa"/>
          </w:tcPr>
          <w:p w14:paraId="6145418B" w14:textId="77777777" w:rsidR="00767B1D" w:rsidRDefault="00767B1D" w:rsidP="0029484D">
            <w:pPr>
              <w:autoSpaceDE w:val="0"/>
              <w:autoSpaceDN w:val="0"/>
              <w:adjustRightInd w:val="0"/>
              <w:rPr>
                <w:rFonts w:cstheme="minorHAnsi"/>
              </w:rPr>
            </w:pPr>
            <w:r>
              <w:rPr>
                <w:rFonts w:cstheme="minorHAnsi"/>
              </w:rPr>
              <w:t>1</w:t>
            </w:r>
          </w:p>
        </w:tc>
        <w:tc>
          <w:tcPr>
            <w:tcW w:w="4378" w:type="dxa"/>
          </w:tcPr>
          <w:p w14:paraId="38F06842" w14:textId="77777777" w:rsidR="00767B1D" w:rsidRPr="000D24B6" w:rsidRDefault="00767B1D"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9DC81FE"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67B1D" w:rsidRPr="000D24B6" w14:paraId="3CC44F8B" w14:textId="77777777" w:rsidTr="0029484D">
        <w:tc>
          <w:tcPr>
            <w:tcW w:w="3699" w:type="dxa"/>
          </w:tcPr>
          <w:p w14:paraId="46ACD29F" w14:textId="77777777" w:rsidR="00767B1D" w:rsidRDefault="00767B1D" w:rsidP="0029484D">
            <w:pPr>
              <w:autoSpaceDE w:val="0"/>
              <w:autoSpaceDN w:val="0"/>
              <w:adjustRightInd w:val="0"/>
              <w:rPr>
                <w:rFonts w:cstheme="minorHAnsi"/>
              </w:rPr>
            </w:pPr>
            <w:r>
              <w:rPr>
                <w:rFonts w:cstheme="minorHAnsi"/>
              </w:rPr>
              <w:t>2</w:t>
            </w:r>
          </w:p>
        </w:tc>
        <w:tc>
          <w:tcPr>
            <w:tcW w:w="4378" w:type="dxa"/>
          </w:tcPr>
          <w:p w14:paraId="6F190636" w14:textId="77777777" w:rsidR="00767B1D" w:rsidRDefault="00767B1D" w:rsidP="0029484D">
            <w:pPr>
              <w:autoSpaceDE w:val="0"/>
              <w:autoSpaceDN w:val="0"/>
              <w:adjustRightInd w:val="0"/>
              <w:rPr>
                <w:rFonts w:cstheme="minorHAnsi"/>
              </w:rPr>
            </w:pPr>
            <w:r>
              <w:rPr>
                <w:rFonts w:cstheme="minorHAnsi"/>
              </w:rPr>
              <w:t>No</w:t>
            </w:r>
          </w:p>
        </w:tc>
        <w:tc>
          <w:tcPr>
            <w:tcW w:w="939" w:type="dxa"/>
          </w:tcPr>
          <w:p w14:paraId="2E102766"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6EAA2DEA" w14:textId="11B05862" w:rsidR="00767B1D" w:rsidRDefault="00767B1D" w:rsidP="0092610B">
      <w:pPr>
        <w:spacing w:after="0" w:line="360" w:lineRule="auto"/>
        <w:rPr>
          <w:rFonts w:ascii="Arial" w:hAnsi="Arial" w:cs="Arial"/>
          <w:bCs/>
          <w:iCs/>
          <w:color w:val="00205B"/>
          <w:sz w:val="28"/>
          <w:lang w:val="en-US"/>
        </w:rPr>
      </w:pPr>
    </w:p>
    <w:p w14:paraId="353B55AF" w14:textId="09981693" w:rsidR="00767B1D" w:rsidRPr="00767B1D" w:rsidRDefault="00767B1D" w:rsidP="0092610B">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Optional Question () If yes: How is your product, material, or OER internationally embedded?</w:t>
      </w:r>
    </w:p>
    <w:tbl>
      <w:tblPr>
        <w:tblStyle w:val="Tabellenraster"/>
        <w:tblW w:w="0" w:type="auto"/>
        <w:tblLook w:val="04A0" w:firstRow="1" w:lastRow="0" w:firstColumn="1" w:lastColumn="0" w:noHBand="0" w:noVBand="1"/>
      </w:tblPr>
      <w:tblGrid>
        <w:gridCol w:w="8963"/>
      </w:tblGrid>
      <w:tr w:rsidR="00767B1D" w:rsidRPr="00424159" w14:paraId="17BBFDF4" w14:textId="77777777" w:rsidTr="0029484D">
        <w:trPr>
          <w:trHeight w:val="1592"/>
        </w:trPr>
        <w:tc>
          <w:tcPr>
            <w:tcW w:w="8963" w:type="dxa"/>
          </w:tcPr>
          <w:p w14:paraId="70E18BC5" w14:textId="77777777" w:rsidR="00767B1D" w:rsidRPr="0041658A" w:rsidRDefault="00767B1D" w:rsidP="0029484D">
            <w:pPr>
              <w:autoSpaceDE w:val="0"/>
              <w:autoSpaceDN w:val="0"/>
              <w:adjustRightInd w:val="0"/>
              <w:rPr>
                <w:rFonts w:cstheme="minorHAnsi"/>
                <w:lang w:val="en-US"/>
              </w:rPr>
            </w:pPr>
          </w:p>
        </w:tc>
      </w:tr>
    </w:tbl>
    <w:p w14:paraId="220A3702" w14:textId="77777777" w:rsidR="00767B1D" w:rsidRDefault="00767B1D" w:rsidP="00767B1D">
      <w:pPr>
        <w:spacing w:after="0" w:line="360" w:lineRule="auto"/>
        <w:rPr>
          <w:rFonts w:ascii="Arial" w:hAnsi="Arial" w:cs="Arial"/>
          <w:color w:val="00205B"/>
          <w:lang w:val="en-GB"/>
        </w:rPr>
      </w:pPr>
    </w:p>
    <w:p w14:paraId="5ED478BD" w14:textId="71F9F4C0" w:rsidR="00767B1D" w:rsidRPr="00767B1D" w:rsidRDefault="00767B1D" w:rsidP="00767B1D">
      <w:pPr>
        <w:spacing w:after="0" w:line="360" w:lineRule="auto"/>
        <w:rPr>
          <w:rFonts w:ascii="Arial" w:hAnsi="Arial" w:cs="Arial"/>
          <w:bCs/>
          <w:iCs/>
          <w:color w:val="00205B"/>
          <w:szCs w:val="18"/>
          <w:lang w:val="en-US"/>
        </w:rPr>
      </w:pPr>
      <w:r w:rsidRPr="00767B1D">
        <w:rPr>
          <w:rFonts w:ascii="Arial" w:hAnsi="Arial" w:cs="Arial"/>
          <w:bCs/>
          <w:iCs/>
          <w:color w:val="00205B"/>
          <w:szCs w:val="18"/>
          <w:lang w:val="en-US"/>
        </w:rPr>
        <w:lastRenderedPageBreak/>
        <w:t>Question (): Is your product, material, or OER nationally embedded?</w:t>
      </w:r>
    </w:p>
    <w:p w14:paraId="1828E552" w14:textId="77777777" w:rsidR="00767B1D" w:rsidRPr="000A7B6E" w:rsidRDefault="00767B1D" w:rsidP="00767B1D">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67B1D" w:rsidRPr="000D24B6" w14:paraId="67DF96B0" w14:textId="77777777" w:rsidTr="0029484D">
        <w:tc>
          <w:tcPr>
            <w:tcW w:w="3699" w:type="dxa"/>
          </w:tcPr>
          <w:p w14:paraId="73F23B86" w14:textId="77777777" w:rsidR="00767B1D" w:rsidRDefault="00767B1D" w:rsidP="0029484D">
            <w:pPr>
              <w:autoSpaceDE w:val="0"/>
              <w:autoSpaceDN w:val="0"/>
              <w:adjustRightInd w:val="0"/>
              <w:rPr>
                <w:rFonts w:cstheme="minorHAnsi"/>
              </w:rPr>
            </w:pPr>
            <w:r>
              <w:rPr>
                <w:rFonts w:cstheme="minorHAnsi"/>
              </w:rPr>
              <w:t>1</w:t>
            </w:r>
          </w:p>
        </w:tc>
        <w:tc>
          <w:tcPr>
            <w:tcW w:w="4378" w:type="dxa"/>
          </w:tcPr>
          <w:p w14:paraId="2EE2817C" w14:textId="77777777" w:rsidR="00767B1D" w:rsidRPr="000D24B6" w:rsidRDefault="00767B1D"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428E4AFD"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67B1D" w:rsidRPr="000D24B6" w14:paraId="4D51C747" w14:textId="77777777" w:rsidTr="0029484D">
        <w:tc>
          <w:tcPr>
            <w:tcW w:w="3699" w:type="dxa"/>
          </w:tcPr>
          <w:p w14:paraId="07A4C26C" w14:textId="77777777" w:rsidR="00767B1D" w:rsidRDefault="00767B1D" w:rsidP="0029484D">
            <w:pPr>
              <w:autoSpaceDE w:val="0"/>
              <w:autoSpaceDN w:val="0"/>
              <w:adjustRightInd w:val="0"/>
              <w:rPr>
                <w:rFonts w:cstheme="minorHAnsi"/>
              </w:rPr>
            </w:pPr>
            <w:r>
              <w:rPr>
                <w:rFonts w:cstheme="minorHAnsi"/>
              </w:rPr>
              <w:t>2</w:t>
            </w:r>
          </w:p>
        </w:tc>
        <w:tc>
          <w:tcPr>
            <w:tcW w:w="4378" w:type="dxa"/>
          </w:tcPr>
          <w:p w14:paraId="56C34C99" w14:textId="77777777" w:rsidR="00767B1D" w:rsidRDefault="00767B1D" w:rsidP="0029484D">
            <w:pPr>
              <w:autoSpaceDE w:val="0"/>
              <w:autoSpaceDN w:val="0"/>
              <w:adjustRightInd w:val="0"/>
              <w:rPr>
                <w:rFonts w:cstheme="minorHAnsi"/>
              </w:rPr>
            </w:pPr>
            <w:r>
              <w:rPr>
                <w:rFonts w:cstheme="minorHAnsi"/>
              </w:rPr>
              <w:t>No</w:t>
            </w:r>
          </w:p>
        </w:tc>
        <w:tc>
          <w:tcPr>
            <w:tcW w:w="939" w:type="dxa"/>
          </w:tcPr>
          <w:p w14:paraId="1D5E7F99"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5556DF8F" w14:textId="77777777" w:rsidR="00767B1D" w:rsidRDefault="00767B1D" w:rsidP="00767B1D">
      <w:pPr>
        <w:spacing w:after="0" w:line="360" w:lineRule="auto"/>
        <w:rPr>
          <w:rFonts w:ascii="Arial" w:hAnsi="Arial" w:cs="Arial"/>
          <w:bCs/>
          <w:iCs/>
          <w:color w:val="00205B"/>
          <w:sz w:val="28"/>
          <w:lang w:val="en-US"/>
        </w:rPr>
      </w:pPr>
    </w:p>
    <w:p w14:paraId="00CB58F4" w14:textId="42FC475D" w:rsidR="00767B1D" w:rsidRPr="00767B1D" w:rsidRDefault="00767B1D" w:rsidP="00767B1D">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Optional Question () If yes: How is your product, material, or OER nationally embedded?</w:t>
      </w:r>
    </w:p>
    <w:tbl>
      <w:tblPr>
        <w:tblStyle w:val="Tabellenraster"/>
        <w:tblW w:w="0" w:type="auto"/>
        <w:tblLook w:val="04A0" w:firstRow="1" w:lastRow="0" w:firstColumn="1" w:lastColumn="0" w:noHBand="0" w:noVBand="1"/>
      </w:tblPr>
      <w:tblGrid>
        <w:gridCol w:w="8963"/>
      </w:tblGrid>
      <w:tr w:rsidR="00767B1D" w:rsidRPr="00424159" w14:paraId="345B94D0" w14:textId="77777777" w:rsidTr="0029484D">
        <w:trPr>
          <w:trHeight w:val="1592"/>
        </w:trPr>
        <w:tc>
          <w:tcPr>
            <w:tcW w:w="8963" w:type="dxa"/>
          </w:tcPr>
          <w:p w14:paraId="1420409D" w14:textId="77777777" w:rsidR="00767B1D" w:rsidRPr="0041658A" w:rsidRDefault="00767B1D" w:rsidP="0029484D">
            <w:pPr>
              <w:autoSpaceDE w:val="0"/>
              <w:autoSpaceDN w:val="0"/>
              <w:adjustRightInd w:val="0"/>
              <w:rPr>
                <w:rFonts w:cstheme="minorHAnsi"/>
                <w:lang w:val="en-US"/>
              </w:rPr>
            </w:pPr>
          </w:p>
        </w:tc>
      </w:tr>
    </w:tbl>
    <w:p w14:paraId="3868C35F" w14:textId="77777777" w:rsidR="00767B1D" w:rsidRDefault="00767B1D" w:rsidP="00767B1D">
      <w:pPr>
        <w:spacing w:after="0" w:line="360" w:lineRule="auto"/>
        <w:rPr>
          <w:rFonts w:ascii="Arial" w:hAnsi="Arial" w:cs="Arial"/>
          <w:color w:val="00205B"/>
          <w:lang w:val="en-GB"/>
        </w:rPr>
      </w:pPr>
    </w:p>
    <w:p w14:paraId="261BE081" w14:textId="30DC8B75" w:rsidR="00767B1D" w:rsidRPr="00767B1D" w:rsidRDefault="00767B1D" w:rsidP="00767B1D">
      <w:pPr>
        <w:spacing w:after="0" w:line="360" w:lineRule="auto"/>
        <w:rPr>
          <w:rFonts w:ascii="Arial" w:hAnsi="Arial" w:cs="Arial"/>
          <w:bCs/>
          <w:iCs/>
          <w:color w:val="00205B"/>
          <w:szCs w:val="18"/>
          <w:lang w:val="en-US"/>
        </w:rPr>
      </w:pPr>
      <w:r w:rsidRPr="00767B1D">
        <w:rPr>
          <w:rFonts w:ascii="Arial" w:hAnsi="Arial" w:cs="Arial"/>
          <w:bCs/>
          <w:iCs/>
          <w:color w:val="00205B"/>
          <w:szCs w:val="18"/>
          <w:lang w:val="en-US"/>
        </w:rPr>
        <w:t xml:space="preserve">Question (): Is your product, material, or OER </w:t>
      </w:r>
      <w:r>
        <w:rPr>
          <w:rFonts w:ascii="Arial" w:hAnsi="Arial" w:cs="Arial"/>
          <w:bCs/>
          <w:iCs/>
          <w:color w:val="00205B"/>
          <w:szCs w:val="18"/>
          <w:lang w:val="en-US"/>
        </w:rPr>
        <w:t>regi</w:t>
      </w:r>
      <w:r w:rsidRPr="00767B1D">
        <w:rPr>
          <w:rFonts w:ascii="Arial" w:hAnsi="Arial" w:cs="Arial"/>
          <w:bCs/>
          <w:iCs/>
          <w:color w:val="00205B"/>
          <w:szCs w:val="18"/>
          <w:lang w:val="en-US"/>
        </w:rPr>
        <w:t>onally embedded?</w:t>
      </w:r>
    </w:p>
    <w:p w14:paraId="16806D83" w14:textId="77777777" w:rsidR="00767B1D" w:rsidRPr="000A7B6E" w:rsidRDefault="00767B1D" w:rsidP="00767B1D">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67B1D" w:rsidRPr="000D24B6" w14:paraId="50DE8B2F" w14:textId="77777777" w:rsidTr="0029484D">
        <w:tc>
          <w:tcPr>
            <w:tcW w:w="3699" w:type="dxa"/>
          </w:tcPr>
          <w:p w14:paraId="57F5FA5A" w14:textId="77777777" w:rsidR="00767B1D" w:rsidRDefault="00767B1D" w:rsidP="0029484D">
            <w:pPr>
              <w:autoSpaceDE w:val="0"/>
              <w:autoSpaceDN w:val="0"/>
              <w:adjustRightInd w:val="0"/>
              <w:rPr>
                <w:rFonts w:cstheme="minorHAnsi"/>
              </w:rPr>
            </w:pPr>
            <w:r>
              <w:rPr>
                <w:rFonts w:cstheme="minorHAnsi"/>
              </w:rPr>
              <w:t>1</w:t>
            </w:r>
          </w:p>
        </w:tc>
        <w:tc>
          <w:tcPr>
            <w:tcW w:w="4378" w:type="dxa"/>
          </w:tcPr>
          <w:p w14:paraId="12923EA4" w14:textId="77777777" w:rsidR="00767B1D" w:rsidRPr="000D24B6" w:rsidRDefault="00767B1D"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0F79DB4B"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67B1D" w:rsidRPr="000D24B6" w14:paraId="4D1EBB30" w14:textId="77777777" w:rsidTr="0029484D">
        <w:tc>
          <w:tcPr>
            <w:tcW w:w="3699" w:type="dxa"/>
          </w:tcPr>
          <w:p w14:paraId="048E7A19" w14:textId="77777777" w:rsidR="00767B1D" w:rsidRDefault="00767B1D" w:rsidP="0029484D">
            <w:pPr>
              <w:autoSpaceDE w:val="0"/>
              <w:autoSpaceDN w:val="0"/>
              <w:adjustRightInd w:val="0"/>
              <w:rPr>
                <w:rFonts w:cstheme="minorHAnsi"/>
              </w:rPr>
            </w:pPr>
            <w:r>
              <w:rPr>
                <w:rFonts w:cstheme="minorHAnsi"/>
              </w:rPr>
              <w:t>2</w:t>
            </w:r>
          </w:p>
        </w:tc>
        <w:tc>
          <w:tcPr>
            <w:tcW w:w="4378" w:type="dxa"/>
          </w:tcPr>
          <w:p w14:paraId="68EEB366" w14:textId="77777777" w:rsidR="00767B1D" w:rsidRDefault="00767B1D" w:rsidP="0029484D">
            <w:pPr>
              <w:autoSpaceDE w:val="0"/>
              <w:autoSpaceDN w:val="0"/>
              <w:adjustRightInd w:val="0"/>
              <w:rPr>
                <w:rFonts w:cstheme="minorHAnsi"/>
              </w:rPr>
            </w:pPr>
            <w:r>
              <w:rPr>
                <w:rFonts w:cstheme="minorHAnsi"/>
              </w:rPr>
              <w:t>No</w:t>
            </w:r>
          </w:p>
        </w:tc>
        <w:tc>
          <w:tcPr>
            <w:tcW w:w="939" w:type="dxa"/>
          </w:tcPr>
          <w:p w14:paraId="2865313D"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F000BF6" w14:textId="77777777" w:rsidR="00767B1D" w:rsidRDefault="00767B1D" w:rsidP="00767B1D">
      <w:pPr>
        <w:spacing w:after="0" w:line="360" w:lineRule="auto"/>
        <w:rPr>
          <w:rFonts w:ascii="Arial" w:hAnsi="Arial" w:cs="Arial"/>
          <w:bCs/>
          <w:iCs/>
          <w:color w:val="00205B"/>
          <w:sz w:val="28"/>
          <w:lang w:val="en-US"/>
        </w:rPr>
      </w:pPr>
    </w:p>
    <w:p w14:paraId="2FD7A8F2" w14:textId="60E678E4" w:rsidR="00767B1D" w:rsidRPr="00767B1D" w:rsidRDefault="00767B1D" w:rsidP="00767B1D">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 xml:space="preserve">Optional Question () If yes: How is your product, material, or OER </w:t>
      </w:r>
      <w:r>
        <w:rPr>
          <w:rFonts w:ascii="Arial" w:hAnsi="Arial" w:cs="Arial"/>
          <w:bCs/>
          <w:iCs/>
          <w:color w:val="FF0000"/>
          <w:szCs w:val="18"/>
          <w:lang w:val="en-US"/>
        </w:rPr>
        <w:t>regionally</w:t>
      </w:r>
      <w:r w:rsidRPr="00767B1D">
        <w:rPr>
          <w:rFonts w:ascii="Arial" w:hAnsi="Arial" w:cs="Arial"/>
          <w:bCs/>
          <w:iCs/>
          <w:color w:val="FF0000"/>
          <w:szCs w:val="18"/>
          <w:lang w:val="en-US"/>
        </w:rPr>
        <w:t xml:space="preserve"> embedded?</w:t>
      </w:r>
    </w:p>
    <w:tbl>
      <w:tblPr>
        <w:tblStyle w:val="Tabellenraster"/>
        <w:tblW w:w="0" w:type="auto"/>
        <w:tblLook w:val="04A0" w:firstRow="1" w:lastRow="0" w:firstColumn="1" w:lastColumn="0" w:noHBand="0" w:noVBand="1"/>
      </w:tblPr>
      <w:tblGrid>
        <w:gridCol w:w="8963"/>
      </w:tblGrid>
      <w:tr w:rsidR="00767B1D" w:rsidRPr="00424159" w14:paraId="639386D6" w14:textId="77777777" w:rsidTr="0029484D">
        <w:trPr>
          <w:trHeight w:val="1592"/>
        </w:trPr>
        <w:tc>
          <w:tcPr>
            <w:tcW w:w="8963" w:type="dxa"/>
          </w:tcPr>
          <w:p w14:paraId="7F7917D0" w14:textId="77777777" w:rsidR="00767B1D" w:rsidRPr="0041658A" w:rsidRDefault="00767B1D" w:rsidP="0029484D">
            <w:pPr>
              <w:autoSpaceDE w:val="0"/>
              <w:autoSpaceDN w:val="0"/>
              <w:adjustRightInd w:val="0"/>
              <w:rPr>
                <w:rFonts w:cstheme="minorHAnsi"/>
                <w:lang w:val="en-US"/>
              </w:rPr>
            </w:pPr>
          </w:p>
        </w:tc>
      </w:tr>
    </w:tbl>
    <w:p w14:paraId="2DA8BEBF" w14:textId="77777777" w:rsidR="00767B1D" w:rsidRDefault="00767B1D" w:rsidP="00767B1D">
      <w:pPr>
        <w:spacing w:after="0" w:line="360" w:lineRule="auto"/>
        <w:rPr>
          <w:rFonts w:ascii="Arial" w:hAnsi="Arial" w:cs="Arial"/>
          <w:color w:val="00205B"/>
          <w:lang w:val="en-GB"/>
        </w:rPr>
      </w:pPr>
    </w:p>
    <w:p w14:paraId="3DAA7AA8" w14:textId="4C48347E" w:rsidR="00767B1D" w:rsidRPr="00767B1D" w:rsidRDefault="00767B1D" w:rsidP="00767B1D">
      <w:pPr>
        <w:spacing w:after="0" w:line="360" w:lineRule="auto"/>
        <w:rPr>
          <w:rFonts w:ascii="Arial" w:hAnsi="Arial" w:cs="Arial"/>
          <w:bCs/>
          <w:iCs/>
          <w:color w:val="00205B"/>
          <w:szCs w:val="18"/>
          <w:lang w:val="en-US"/>
        </w:rPr>
      </w:pPr>
      <w:r w:rsidRPr="00767B1D">
        <w:rPr>
          <w:rFonts w:ascii="Arial" w:hAnsi="Arial" w:cs="Arial"/>
          <w:bCs/>
          <w:iCs/>
          <w:color w:val="00205B"/>
          <w:szCs w:val="18"/>
          <w:lang w:val="en-US"/>
        </w:rPr>
        <w:t xml:space="preserve">Question (): Is your product, material, or OER </w:t>
      </w:r>
      <w:r>
        <w:rPr>
          <w:rFonts w:ascii="Arial" w:hAnsi="Arial" w:cs="Arial"/>
          <w:bCs/>
          <w:iCs/>
          <w:color w:val="00205B"/>
          <w:szCs w:val="18"/>
          <w:lang w:val="en-US"/>
        </w:rPr>
        <w:t>locally</w:t>
      </w:r>
      <w:r w:rsidRPr="00767B1D">
        <w:rPr>
          <w:rFonts w:ascii="Arial" w:hAnsi="Arial" w:cs="Arial"/>
          <w:bCs/>
          <w:iCs/>
          <w:color w:val="00205B"/>
          <w:szCs w:val="18"/>
          <w:lang w:val="en-US"/>
        </w:rPr>
        <w:t xml:space="preserve"> embedded?</w:t>
      </w:r>
    </w:p>
    <w:p w14:paraId="50304DA1" w14:textId="77777777" w:rsidR="00767B1D" w:rsidRPr="000A7B6E" w:rsidRDefault="00767B1D" w:rsidP="00767B1D">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67B1D" w:rsidRPr="000D24B6" w14:paraId="1CB06469" w14:textId="77777777" w:rsidTr="0029484D">
        <w:tc>
          <w:tcPr>
            <w:tcW w:w="3699" w:type="dxa"/>
          </w:tcPr>
          <w:p w14:paraId="681F0815" w14:textId="77777777" w:rsidR="00767B1D" w:rsidRDefault="00767B1D" w:rsidP="0029484D">
            <w:pPr>
              <w:autoSpaceDE w:val="0"/>
              <w:autoSpaceDN w:val="0"/>
              <w:adjustRightInd w:val="0"/>
              <w:rPr>
                <w:rFonts w:cstheme="minorHAnsi"/>
              </w:rPr>
            </w:pPr>
            <w:r>
              <w:rPr>
                <w:rFonts w:cstheme="minorHAnsi"/>
              </w:rPr>
              <w:t>1</w:t>
            </w:r>
          </w:p>
        </w:tc>
        <w:tc>
          <w:tcPr>
            <w:tcW w:w="4378" w:type="dxa"/>
          </w:tcPr>
          <w:p w14:paraId="0985EB5E" w14:textId="77777777" w:rsidR="00767B1D" w:rsidRPr="000D24B6" w:rsidRDefault="00767B1D"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1A3318A"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67B1D" w:rsidRPr="000D24B6" w14:paraId="4AD37B33" w14:textId="77777777" w:rsidTr="0029484D">
        <w:tc>
          <w:tcPr>
            <w:tcW w:w="3699" w:type="dxa"/>
          </w:tcPr>
          <w:p w14:paraId="3608CB90" w14:textId="77777777" w:rsidR="00767B1D" w:rsidRDefault="00767B1D" w:rsidP="0029484D">
            <w:pPr>
              <w:autoSpaceDE w:val="0"/>
              <w:autoSpaceDN w:val="0"/>
              <w:adjustRightInd w:val="0"/>
              <w:rPr>
                <w:rFonts w:cstheme="minorHAnsi"/>
              </w:rPr>
            </w:pPr>
            <w:r>
              <w:rPr>
                <w:rFonts w:cstheme="minorHAnsi"/>
              </w:rPr>
              <w:t>2</w:t>
            </w:r>
          </w:p>
        </w:tc>
        <w:tc>
          <w:tcPr>
            <w:tcW w:w="4378" w:type="dxa"/>
          </w:tcPr>
          <w:p w14:paraId="0A762EBB" w14:textId="77777777" w:rsidR="00767B1D" w:rsidRDefault="00767B1D" w:rsidP="0029484D">
            <w:pPr>
              <w:autoSpaceDE w:val="0"/>
              <w:autoSpaceDN w:val="0"/>
              <w:adjustRightInd w:val="0"/>
              <w:rPr>
                <w:rFonts w:cstheme="minorHAnsi"/>
              </w:rPr>
            </w:pPr>
            <w:r>
              <w:rPr>
                <w:rFonts w:cstheme="minorHAnsi"/>
              </w:rPr>
              <w:t>No</w:t>
            </w:r>
          </w:p>
        </w:tc>
        <w:tc>
          <w:tcPr>
            <w:tcW w:w="939" w:type="dxa"/>
          </w:tcPr>
          <w:p w14:paraId="72EB601F" w14:textId="77777777" w:rsidR="00767B1D" w:rsidRPr="000D24B6" w:rsidRDefault="00767B1D"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E2A29C5" w14:textId="77777777" w:rsidR="00767B1D" w:rsidRDefault="00767B1D" w:rsidP="00767B1D">
      <w:pPr>
        <w:spacing w:after="0" w:line="360" w:lineRule="auto"/>
        <w:rPr>
          <w:rFonts w:ascii="Arial" w:hAnsi="Arial" w:cs="Arial"/>
          <w:bCs/>
          <w:iCs/>
          <w:color w:val="00205B"/>
          <w:sz w:val="28"/>
          <w:lang w:val="en-US"/>
        </w:rPr>
      </w:pPr>
    </w:p>
    <w:p w14:paraId="22914708" w14:textId="3758904B" w:rsidR="00767B1D" w:rsidRPr="00767B1D" w:rsidRDefault="00767B1D" w:rsidP="00767B1D">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 xml:space="preserve">Optional Question () If yes: How is your product, material, or OER </w:t>
      </w:r>
      <w:r>
        <w:rPr>
          <w:rFonts w:ascii="Arial" w:hAnsi="Arial" w:cs="Arial"/>
          <w:bCs/>
          <w:iCs/>
          <w:color w:val="FF0000"/>
          <w:szCs w:val="18"/>
          <w:lang w:val="en-US"/>
        </w:rPr>
        <w:t>locally</w:t>
      </w:r>
      <w:r w:rsidRPr="00767B1D">
        <w:rPr>
          <w:rFonts w:ascii="Arial" w:hAnsi="Arial" w:cs="Arial"/>
          <w:bCs/>
          <w:iCs/>
          <w:color w:val="FF0000"/>
          <w:szCs w:val="18"/>
          <w:lang w:val="en-US"/>
        </w:rPr>
        <w:t xml:space="preserve"> embedded?</w:t>
      </w:r>
    </w:p>
    <w:tbl>
      <w:tblPr>
        <w:tblStyle w:val="Tabellenraster"/>
        <w:tblW w:w="0" w:type="auto"/>
        <w:tblLook w:val="04A0" w:firstRow="1" w:lastRow="0" w:firstColumn="1" w:lastColumn="0" w:noHBand="0" w:noVBand="1"/>
      </w:tblPr>
      <w:tblGrid>
        <w:gridCol w:w="8963"/>
      </w:tblGrid>
      <w:tr w:rsidR="00767B1D" w:rsidRPr="00424159" w14:paraId="5E9C84B4" w14:textId="77777777" w:rsidTr="0029484D">
        <w:trPr>
          <w:trHeight w:val="1592"/>
        </w:trPr>
        <w:tc>
          <w:tcPr>
            <w:tcW w:w="8963" w:type="dxa"/>
          </w:tcPr>
          <w:p w14:paraId="3A5EB6ED" w14:textId="77777777" w:rsidR="00767B1D" w:rsidRPr="0041658A" w:rsidRDefault="00767B1D" w:rsidP="0029484D">
            <w:pPr>
              <w:autoSpaceDE w:val="0"/>
              <w:autoSpaceDN w:val="0"/>
              <w:adjustRightInd w:val="0"/>
              <w:rPr>
                <w:rFonts w:cstheme="minorHAnsi"/>
                <w:lang w:val="en-US"/>
              </w:rPr>
            </w:pPr>
          </w:p>
        </w:tc>
      </w:tr>
    </w:tbl>
    <w:p w14:paraId="359BC8BB" w14:textId="77777777" w:rsidR="00767B1D" w:rsidRDefault="00767B1D" w:rsidP="00767B1D">
      <w:pPr>
        <w:spacing w:after="0" w:line="360" w:lineRule="auto"/>
        <w:rPr>
          <w:rFonts w:ascii="Arial" w:hAnsi="Arial" w:cs="Arial"/>
          <w:color w:val="00205B"/>
          <w:lang w:val="en-GB"/>
        </w:rPr>
      </w:pPr>
    </w:p>
    <w:p w14:paraId="2AA6C219" w14:textId="0D721ABE" w:rsidR="00767B1D" w:rsidRDefault="00767B1D" w:rsidP="0092610B">
      <w:pPr>
        <w:spacing w:after="0" w:line="360" w:lineRule="auto"/>
        <w:rPr>
          <w:rFonts w:ascii="Arial" w:hAnsi="Arial" w:cs="Arial"/>
          <w:bCs/>
          <w:iCs/>
          <w:color w:val="00205B"/>
          <w:sz w:val="28"/>
          <w:lang w:val="en-GB"/>
        </w:rPr>
      </w:pPr>
    </w:p>
    <w:p w14:paraId="6D789B46" w14:textId="46E9CBBC" w:rsidR="00A80CC1" w:rsidRDefault="00A80CC1" w:rsidP="0092610B">
      <w:pPr>
        <w:spacing w:after="0" w:line="360" w:lineRule="auto"/>
        <w:rPr>
          <w:rFonts w:ascii="Arial" w:hAnsi="Arial" w:cs="Arial"/>
          <w:bCs/>
          <w:iCs/>
          <w:color w:val="00205B"/>
          <w:sz w:val="28"/>
          <w:lang w:val="en-GB"/>
        </w:rPr>
      </w:pPr>
    </w:p>
    <w:p w14:paraId="1239B627" w14:textId="77777777" w:rsidR="00A80CC1" w:rsidRPr="00767B1D" w:rsidRDefault="00A80CC1" w:rsidP="0092610B">
      <w:pPr>
        <w:spacing w:after="0" w:line="360" w:lineRule="auto"/>
        <w:rPr>
          <w:rFonts w:ascii="Arial" w:hAnsi="Arial" w:cs="Arial"/>
          <w:bCs/>
          <w:iCs/>
          <w:color w:val="00205B"/>
          <w:sz w:val="28"/>
          <w:lang w:val="en-GB"/>
        </w:rPr>
      </w:pPr>
    </w:p>
    <w:p w14:paraId="26A6FF05" w14:textId="2EB6CC4C" w:rsidR="0092610B" w:rsidRPr="0058479C" w:rsidRDefault="0092610B" w:rsidP="0092610B">
      <w:pPr>
        <w:spacing w:after="0" w:line="360" w:lineRule="auto"/>
        <w:jc w:val="center"/>
        <w:rPr>
          <w:rFonts w:ascii="Arial" w:hAnsi="Arial" w:cs="Arial"/>
          <w:b/>
          <w:i/>
          <w:color w:val="00205B"/>
          <w:sz w:val="28"/>
          <w:u w:val="single"/>
          <w:lang w:val="en-US"/>
        </w:rPr>
      </w:pPr>
      <w:r w:rsidRPr="0058479C">
        <w:rPr>
          <w:rFonts w:ascii="Arial" w:hAnsi="Arial" w:cs="Arial"/>
          <w:b/>
          <w:i/>
          <w:color w:val="00205B"/>
          <w:sz w:val="28"/>
          <w:u w:val="single"/>
          <w:lang w:val="en-US"/>
        </w:rPr>
        <w:t>xxv. Learning Outcomes</w:t>
      </w:r>
    </w:p>
    <w:p w14:paraId="7F8B8F7A" w14:textId="3B1B3CA7" w:rsidR="002405A3" w:rsidRPr="00767B1D" w:rsidRDefault="002405A3" w:rsidP="002405A3">
      <w:pPr>
        <w:spacing w:after="0" w:line="360" w:lineRule="auto"/>
        <w:rPr>
          <w:rFonts w:ascii="Arial" w:hAnsi="Arial" w:cs="Arial"/>
          <w:bCs/>
          <w:iCs/>
          <w:color w:val="00205B"/>
          <w:szCs w:val="18"/>
          <w:lang w:val="en-US"/>
        </w:rPr>
      </w:pPr>
      <w:r w:rsidRPr="00767B1D">
        <w:rPr>
          <w:rFonts w:ascii="Arial" w:hAnsi="Arial" w:cs="Arial"/>
          <w:bCs/>
          <w:iCs/>
          <w:color w:val="00205B"/>
          <w:szCs w:val="18"/>
          <w:lang w:val="en-US"/>
        </w:rPr>
        <w:t xml:space="preserve">Question (): </w:t>
      </w:r>
      <w:r>
        <w:rPr>
          <w:rFonts w:ascii="Arial" w:hAnsi="Arial" w:cs="Arial"/>
          <w:bCs/>
          <w:iCs/>
          <w:color w:val="00205B"/>
          <w:szCs w:val="18"/>
          <w:lang w:val="en-US"/>
        </w:rPr>
        <w:t>Have you created Learning Outcomes of students when they are working with your</w:t>
      </w:r>
      <w:r w:rsidRPr="00767B1D">
        <w:rPr>
          <w:rFonts w:ascii="Arial" w:hAnsi="Arial" w:cs="Arial"/>
          <w:bCs/>
          <w:iCs/>
          <w:color w:val="00205B"/>
          <w:szCs w:val="18"/>
          <w:lang w:val="en-US"/>
        </w:rPr>
        <w:t xml:space="preserve"> product, material, or OER?</w:t>
      </w:r>
    </w:p>
    <w:p w14:paraId="280C3E12" w14:textId="77777777" w:rsidR="002405A3" w:rsidRPr="000A7B6E" w:rsidRDefault="002405A3" w:rsidP="002405A3">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2405A3" w:rsidRPr="000D24B6" w14:paraId="66ACBBEB" w14:textId="77777777" w:rsidTr="0029484D">
        <w:tc>
          <w:tcPr>
            <w:tcW w:w="3699" w:type="dxa"/>
          </w:tcPr>
          <w:p w14:paraId="78B61107" w14:textId="77777777" w:rsidR="002405A3" w:rsidRDefault="002405A3" w:rsidP="0029484D">
            <w:pPr>
              <w:autoSpaceDE w:val="0"/>
              <w:autoSpaceDN w:val="0"/>
              <w:adjustRightInd w:val="0"/>
              <w:rPr>
                <w:rFonts w:cstheme="minorHAnsi"/>
              </w:rPr>
            </w:pPr>
            <w:r>
              <w:rPr>
                <w:rFonts w:cstheme="minorHAnsi"/>
              </w:rPr>
              <w:t>1</w:t>
            </w:r>
          </w:p>
        </w:tc>
        <w:tc>
          <w:tcPr>
            <w:tcW w:w="4378" w:type="dxa"/>
          </w:tcPr>
          <w:p w14:paraId="7BB8273C" w14:textId="77777777" w:rsidR="002405A3" w:rsidRPr="000D24B6" w:rsidRDefault="002405A3"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62C62600" w14:textId="77777777" w:rsidR="002405A3" w:rsidRPr="000D24B6" w:rsidRDefault="002405A3"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2405A3" w:rsidRPr="000D24B6" w14:paraId="69924D1D" w14:textId="77777777" w:rsidTr="0029484D">
        <w:tc>
          <w:tcPr>
            <w:tcW w:w="3699" w:type="dxa"/>
          </w:tcPr>
          <w:p w14:paraId="0BB2121F" w14:textId="77777777" w:rsidR="002405A3" w:rsidRDefault="002405A3" w:rsidP="0029484D">
            <w:pPr>
              <w:autoSpaceDE w:val="0"/>
              <w:autoSpaceDN w:val="0"/>
              <w:adjustRightInd w:val="0"/>
              <w:rPr>
                <w:rFonts w:cstheme="minorHAnsi"/>
              </w:rPr>
            </w:pPr>
            <w:r>
              <w:rPr>
                <w:rFonts w:cstheme="minorHAnsi"/>
              </w:rPr>
              <w:t>2</w:t>
            </w:r>
          </w:p>
        </w:tc>
        <w:tc>
          <w:tcPr>
            <w:tcW w:w="4378" w:type="dxa"/>
          </w:tcPr>
          <w:p w14:paraId="496DEA61" w14:textId="77777777" w:rsidR="002405A3" w:rsidRDefault="002405A3" w:rsidP="0029484D">
            <w:pPr>
              <w:autoSpaceDE w:val="0"/>
              <w:autoSpaceDN w:val="0"/>
              <w:adjustRightInd w:val="0"/>
              <w:rPr>
                <w:rFonts w:cstheme="minorHAnsi"/>
              </w:rPr>
            </w:pPr>
            <w:r>
              <w:rPr>
                <w:rFonts w:cstheme="minorHAnsi"/>
              </w:rPr>
              <w:t>No</w:t>
            </w:r>
          </w:p>
        </w:tc>
        <w:tc>
          <w:tcPr>
            <w:tcW w:w="939" w:type="dxa"/>
          </w:tcPr>
          <w:p w14:paraId="18C57125" w14:textId="77777777" w:rsidR="002405A3" w:rsidRPr="000D24B6" w:rsidRDefault="002405A3"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CA545FA" w14:textId="77777777" w:rsidR="002405A3" w:rsidRDefault="002405A3" w:rsidP="002405A3">
      <w:pPr>
        <w:spacing w:after="0" w:line="360" w:lineRule="auto"/>
        <w:rPr>
          <w:rFonts w:ascii="Arial" w:hAnsi="Arial" w:cs="Arial"/>
          <w:bCs/>
          <w:iCs/>
          <w:color w:val="00205B"/>
          <w:sz w:val="28"/>
          <w:lang w:val="en-US"/>
        </w:rPr>
      </w:pPr>
    </w:p>
    <w:p w14:paraId="5B7A45A3" w14:textId="54FC9C01" w:rsidR="002405A3" w:rsidRPr="00767B1D" w:rsidRDefault="002405A3" w:rsidP="002405A3">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 xml:space="preserve">Optional Question () If yes: </w:t>
      </w:r>
      <w:r>
        <w:rPr>
          <w:rFonts w:ascii="Arial" w:hAnsi="Arial" w:cs="Arial"/>
          <w:bCs/>
          <w:iCs/>
          <w:color w:val="FF0000"/>
          <w:szCs w:val="18"/>
          <w:lang w:val="en-US"/>
        </w:rPr>
        <w:t>What are the Learning Outcomes of your product, material, or OER</w:t>
      </w:r>
      <w:r w:rsidRPr="00767B1D">
        <w:rPr>
          <w:rFonts w:ascii="Arial" w:hAnsi="Arial" w:cs="Arial"/>
          <w:bCs/>
          <w:iCs/>
          <w:color w:val="FF0000"/>
          <w:szCs w:val="18"/>
          <w:lang w:val="en-US"/>
        </w:rPr>
        <w:t>?</w:t>
      </w:r>
    </w:p>
    <w:tbl>
      <w:tblPr>
        <w:tblStyle w:val="Tabellenraster"/>
        <w:tblW w:w="0" w:type="auto"/>
        <w:tblLook w:val="04A0" w:firstRow="1" w:lastRow="0" w:firstColumn="1" w:lastColumn="0" w:noHBand="0" w:noVBand="1"/>
      </w:tblPr>
      <w:tblGrid>
        <w:gridCol w:w="8963"/>
      </w:tblGrid>
      <w:tr w:rsidR="002405A3" w:rsidRPr="00424159" w14:paraId="123D4C76" w14:textId="77777777" w:rsidTr="0029484D">
        <w:trPr>
          <w:trHeight w:val="1592"/>
        </w:trPr>
        <w:tc>
          <w:tcPr>
            <w:tcW w:w="8963" w:type="dxa"/>
          </w:tcPr>
          <w:p w14:paraId="7CCE526E" w14:textId="77777777" w:rsidR="002405A3" w:rsidRPr="0041658A" w:rsidRDefault="002405A3" w:rsidP="0029484D">
            <w:pPr>
              <w:autoSpaceDE w:val="0"/>
              <w:autoSpaceDN w:val="0"/>
              <w:adjustRightInd w:val="0"/>
              <w:rPr>
                <w:rFonts w:cstheme="minorHAnsi"/>
                <w:lang w:val="en-US"/>
              </w:rPr>
            </w:pPr>
          </w:p>
        </w:tc>
      </w:tr>
    </w:tbl>
    <w:p w14:paraId="54AB0024" w14:textId="77777777" w:rsidR="002405A3" w:rsidRDefault="002405A3" w:rsidP="002405A3">
      <w:pPr>
        <w:spacing w:after="0" w:line="360" w:lineRule="auto"/>
        <w:rPr>
          <w:rFonts w:ascii="Arial" w:hAnsi="Arial" w:cs="Arial"/>
          <w:color w:val="00205B"/>
          <w:lang w:val="en-GB"/>
        </w:rPr>
      </w:pPr>
    </w:p>
    <w:p w14:paraId="41F6958D" w14:textId="77777777" w:rsidR="009E78EE" w:rsidRPr="002405A3" w:rsidRDefault="009E78EE" w:rsidP="0092610B">
      <w:pPr>
        <w:spacing w:after="0" w:line="360" w:lineRule="auto"/>
        <w:rPr>
          <w:rFonts w:ascii="Arial" w:hAnsi="Arial" w:cs="Arial"/>
          <w:bCs/>
          <w:iCs/>
          <w:color w:val="00205B"/>
          <w:sz w:val="28"/>
          <w:highlight w:val="yellow"/>
          <w:lang w:val="en-GB"/>
        </w:rPr>
      </w:pPr>
    </w:p>
    <w:p w14:paraId="481A120F" w14:textId="6144CC26" w:rsidR="0092610B" w:rsidRDefault="0092610B" w:rsidP="0092610B">
      <w:pPr>
        <w:spacing w:after="0" w:line="360" w:lineRule="auto"/>
        <w:jc w:val="center"/>
        <w:rPr>
          <w:rFonts w:ascii="Arial" w:hAnsi="Arial" w:cs="Arial"/>
          <w:b/>
          <w:i/>
          <w:color w:val="00205B"/>
          <w:sz w:val="28"/>
          <w:u w:val="single"/>
          <w:lang w:val="en-US"/>
        </w:rPr>
      </w:pPr>
      <w:r w:rsidRPr="0058479C">
        <w:rPr>
          <w:rFonts w:ascii="Arial" w:hAnsi="Arial" w:cs="Arial"/>
          <w:b/>
          <w:i/>
          <w:color w:val="00205B"/>
          <w:sz w:val="28"/>
          <w:u w:val="single"/>
          <w:lang w:val="en-US"/>
        </w:rPr>
        <w:t>xxvi. Gender equality</w:t>
      </w:r>
    </w:p>
    <w:p w14:paraId="2758A95E" w14:textId="7FAA9B3D" w:rsidR="0092610B" w:rsidRPr="0058479C" w:rsidRDefault="0058479C" w:rsidP="0092610B">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Question (): Do you establish gender equality</w:t>
      </w:r>
      <w:r>
        <w:rPr>
          <w:rFonts w:ascii="Arial" w:hAnsi="Arial" w:cs="Arial"/>
          <w:bCs/>
          <w:iCs/>
          <w:color w:val="00205B"/>
          <w:szCs w:val="18"/>
          <w:lang w:val="en-US"/>
        </w:rPr>
        <w:t xml:space="preserve"> in your product, material, or OER</w:t>
      </w:r>
      <w:r w:rsidRPr="0058479C">
        <w:rPr>
          <w:rFonts w:ascii="Arial" w:hAnsi="Arial" w:cs="Arial"/>
          <w:bCs/>
          <w:iCs/>
          <w:color w:val="00205B"/>
          <w:szCs w:val="18"/>
          <w:lang w:val="en-US"/>
        </w:rPr>
        <w:t>?</w:t>
      </w:r>
    </w:p>
    <w:p w14:paraId="77C5FF71" w14:textId="77777777" w:rsidR="0058479C" w:rsidRPr="000A7B6E" w:rsidRDefault="0058479C" w:rsidP="0058479C">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8479C" w:rsidRPr="000D24B6" w14:paraId="1AAE123E" w14:textId="77777777" w:rsidTr="0029484D">
        <w:tc>
          <w:tcPr>
            <w:tcW w:w="3699" w:type="dxa"/>
          </w:tcPr>
          <w:p w14:paraId="01E596D4" w14:textId="77777777" w:rsidR="0058479C" w:rsidRDefault="0058479C" w:rsidP="0029484D">
            <w:pPr>
              <w:autoSpaceDE w:val="0"/>
              <w:autoSpaceDN w:val="0"/>
              <w:adjustRightInd w:val="0"/>
              <w:rPr>
                <w:rFonts w:cstheme="minorHAnsi"/>
              </w:rPr>
            </w:pPr>
            <w:r>
              <w:rPr>
                <w:rFonts w:cstheme="minorHAnsi"/>
              </w:rPr>
              <w:t>1</w:t>
            </w:r>
          </w:p>
        </w:tc>
        <w:tc>
          <w:tcPr>
            <w:tcW w:w="4378" w:type="dxa"/>
          </w:tcPr>
          <w:p w14:paraId="5FD7F165" w14:textId="77777777" w:rsidR="0058479C" w:rsidRPr="000D24B6" w:rsidRDefault="0058479C"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A549A3D" w14:textId="77777777" w:rsidR="0058479C" w:rsidRPr="000D24B6" w:rsidRDefault="0058479C"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8479C" w:rsidRPr="000D24B6" w14:paraId="3905B654" w14:textId="77777777" w:rsidTr="0029484D">
        <w:tc>
          <w:tcPr>
            <w:tcW w:w="3699" w:type="dxa"/>
          </w:tcPr>
          <w:p w14:paraId="22FEA692" w14:textId="77777777" w:rsidR="0058479C" w:rsidRDefault="0058479C" w:rsidP="0029484D">
            <w:pPr>
              <w:autoSpaceDE w:val="0"/>
              <w:autoSpaceDN w:val="0"/>
              <w:adjustRightInd w:val="0"/>
              <w:rPr>
                <w:rFonts w:cstheme="minorHAnsi"/>
              </w:rPr>
            </w:pPr>
            <w:r>
              <w:rPr>
                <w:rFonts w:cstheme="minorHAnsi"/>
              </w:rPr>
              <w:t>2</w:t>
            </w:r>
          </w:p>
        </w:tc>
        <w:tc>
          <w:tcPr>
            <w:tcW w:w="4378" w:type="dxa"/>
          </w:tcPr>
          <w:p w14:paraId="1E4904E9" w14:textId="77777777" w:rsidR="0058479C" w:rsidRDefault="0058479C" w:rsidP="0029484D">
            <w:pPr>
              <w:autoSpaceDE w:val="0"/>
              <w:autoSpaceDN w:val="0"/>
              <w:adjustRightInd w:val="0"/>
              <w:rPr>
                <w:rFonts w:cstheme="minorHAnsi"/>
              </w:rPr>
            </w:pPr>
            <w:r>
              <w:rPr>
                <w:rFonts w:cstheme="minorHAnsi"/>
              </w:rPr>
              <w:t>No</w:t>
            </w:r>
          </w:p>
        </w:tc>
        <w:tc>
          <w:tcPr>
            <w:tcW w:w="939" w:type="dxa"/>
          </w:tcPr>
          <w:p w14:paraId="724E1843" w14:textId="77777777" w:rsidR="0058479C" w:rsidRPr="000D24B6" w:rsidRDefault="0058479C"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6FDD1015" w14:textId="77777777" w:rsidR="0058479C" w:rsidRDefault="0058479C" w:rsidP="0058479C">
      <w:pPr>
        <w:spacing w:after="0" w:line="360" w:lineRule="auto"/>
        <w:rPr>
          <w:rFonts w:ascii="Arial" w:hAnsi="Arial" w:cs="Arial"/>
          <w:bCs/>
          <w:iCs/>
          <w:color w:val="FF0000"/>
          <w:szCs w:val="18"/>
          <w:lang w:val="en-US"/>
        </w:rPr>
      </w:pPr>
    </w:p>
    <w:p w14:paraId="4A67E9C7" w14:textId="16CC983F" w:rsidR="0058479C" w:rsidRPr="00767B1D" w:rsidRDefault="0058479C" w:rsidP="0058479C">
      <w:pPr>
        <w:spacing w:after="0" w:line="360" w:lineRule="auto"/>
        <w:rPr>
          <w:rFonts w:ascii="Arial" w:hAnsi="Arial" w:cs="Arial"/>
          <w:bCs/>
          <w:iCs/>
          <w:color w:val="FF0000"/>
          <w:szCs w:val="18"/>
          <w:lang w:val="en-US"/>
        </w:rPr>
      </w:pPr>
      <w:r w:rsidRPr="00767B1D">
        <w:rPr>
          <w:rFonts w:ascii="Arial" w:hAnsi="Arial" w:cs="Arial"/>
          <w:bCs/>
          <w:iCs/>
          <w:color w:val="FF0000"/>
          <w:szCs w:val="18"/>
          <w:lang w:val="en-US"/>
        </w:rPr>
        <w:t xml:space="preserve">Optional Question () If yes: </w:t>
      </w:r>
      <w:r>
        <w:rPr>
          <w:rFonts w:ascii="Arial" w:hAnsi="Arial" w:cs="Arial"/>
          <w:bCs/>
          <w:iCs/>
          <w:color w:val="FF0000"/>
          <w:szCs w:val="18"/>
          <w:lang w:val="en-US"/>
        </w:rPr>
        <w:t>How do you establish gender equality in your product, material, or OER</w:t>
      </w:r>
      <w:r w:rsidRPr="00767B1D">
        <w:rPr>
          <w:rFonts w:ascii="Arial" w:hAnsi="Arial" w:cs="Arial"/>
          <w:bCs/>
          <w:iCs/>
          <w:color w:val="FF0000"/>
          <w:szCs w:val="18"/>
          <w:lang w:val="en-US"/>
        </w:rPr>
        <w:t>?</w:t>
      </w:r>
    </w:p>
    <w:tbl>
      <w:tblPr>
        <w:tblStyle w:val="Tabellenraster"/>
        <w:tblW w:w="0" w:type="auto"/>
        <w:tblLook w:val="04A0" w:firstRow="1" w:lastRow="0" w:firstColumn="1" w:lastColumn="0" w:noHBand="0" w:noVBand="1"/>
      </w:tblPr>
      <w:tblGrid>
        <w:gridCol w:w="8963"/>
      </w:tblGrid>
      <w:tr w:rsidR="0058479C" w:rsidRPr="00424159" w14:paraId="4698EF56" w14:textId="77777777" w:rsidTr="0029484D">
        <w:trPr>
          <w:trHeight w:val="1592"/>
        </w:trPr>
        <w:tc>
          <w:tcPr>
            <w:tcW w:w="8963" w:type="dxa"/>
          </w:tcPr>
          <w:p w14:paraId="0F80430C" w14:textId="77777777" w:rsidR="0058479C" w:rsidRPr="0041658A" w:rsidRDefault="0058479C" w:rsidP="0029484D">
            <w:pPr>
              <w:autoSpaceDE w:val="0"/>
              <w:autoSpaceDN w:val="0"/>
              <w:adjustRightInd w:val="0"/>
              <w:rPr>
                <w:rFonts w:cstheme="minorHAnsi"/>
                <w:lang w:val="en-US"/>
              </w:rPr>
            </w:pPr>
          </w:p>
        </w:tc>
      </w:tr>
    </w:tbl>
    <w:p w14:paraId="7422971F" w14:textId="77777777" w:rsidR="0058479C" w:rsidRDefault="0058479C" w:rsidP="0058479C">
      <w:pPr>
        <w:spacing w:after="0" w:line="360" w:lineRule="auto"/>
        <w:rPr>
          <w:rFonts w:ascii="Arial" w:hAnsi="Arial" w:cs="Arial"/>
          <w:color w:val="00205B"/>
          <w:lang w:val="en-GB"/>
        </w:rPr>
      </w:pPr>
    </w:p>
    <w:p w14:paraId="01DA7ED6" w14:textId="77777777" w:rsidR="0058479C" w:rsidRPr="0092610B" w:rsidRDefault="0058479C" w:rsidP="0092610B">
      <w:pPr>
        <w:spacing w:after="0" w:line="360" w:lineRule="auto"/>
        <w:rPr>
          <w:rFonts w:ascii="Arial" w:hAnsi="Arial" w:cs="Arial"/>
          <w:bCs/>
          <w:iCs/>
          <w:color w:val="00205B"/>
          <w:sz w:val="28"/>
          <w:lang w:val="en-US"/>
        </w:rPr>
      </w:pPr>
    </w:p>
    <w:p w14:paraId="5238FEEE" w14:textId="0F6653A4" w:rsidR="0092610B" w:rsidRDefault="0092610B" w:rsidP="0092610B">
      <w:pPr>
        <w:spacing w:after="0" w:line="360" w:lineRule="auto"/>
        <w:jc w:val="center"/>
        <w:rPr>
          <w:rFonts w:ascii="Arial" w:hAnsi="Arial" w:cs="Arial"/>
          <w:b/>
          <w:i/>
          <w:color w:val="00205B"/>
          <w:sz w:val="28"/>
          <w:u w:val="single"/>
          <w:lang w:val="en-US"/>
        </w:rPr>
      </w:pPr>
      <w:r>
        <w:rPr>
          <w:rFonts w:ascii="Arial" w:hAnsi="Arial" w:cs="Arial"/>
          <w:b/>
          <w:i/>
          <w:color w:val="00205B"/>
          <w:sz w:val="28"/>
          <w:u w:val="single"/>
          <w:lang w:val="en-US"/>
        </w:rPr>
        <w:t>xxvii. Staff Training &amp; Qualifications</w:t>
      </w:r>
    </w:p>
    <w:p w14:paraId="1F2708B9" w14:textId="77777777" w:rsidR="00F02F40" w:rsidRDefault="00F02F40" w:rsidP="00F02F40">
      <w:pPr>
        <w:spacing w:after="0" w:line="360" w:lineRule="auto"/>
        <w:rPr>
          <w:rFonts w:ascii="Arial" w:hAnsi="Arial" w:cs="Arial"/>
          <w:color w:val="00205B"/>
          <w:lang w:val="en-GB"/>
        </w:rPr>
      </w:pPr>
      <w:r>
        <w:rPr>
          <w:rFonts w:ascii="Arial" w:hAnsi="Arial" w:cs="Arial"/>
          <w:color w:val="00205B"/>
          <w:lang w:val="en-GB"/>
        </w:rPr>
        <w:t xml:space="preserve">Question (13.1): How does the institution check and monitor staff qualification? </w:t>
      </w:r>
    </w:p>
    <w:tbl>
      <w:tblPr>
        <w:tblStyle w:val="Tabellenraster"/>
        <w:tblW w:w="0" w:type="auto"/>
        <w:tblLook w:val="04A0" w:firstRow="1" w:lastRow="0" w:firstColumn="1" w:lastColumn="0" w:noHBand="0" w:noVBand="1"/>
      </w:tblPr>
      <w:tblGrid>
        <w:gridCol w:w="705"/>
        <w:gridCol w:w="709"/>
        <w:gridCol w:w="1134"/>
        <w:gridCol w:w="5529"/>
        <w:gridCol w:w="939"/>
      </w:tblGrid>
      <w:tr w:rsidR="00F02F40" w:rsidRPr="00424159" w14:paraId="495420ED" w14:textId="77777777" w:rsidTr="0029484D">
        <w:tc>
          <w:tcPr>
            <w:tcW w:w="1414" w:type="dxa"/>
            <w:gridSpan w:val="2"/>
          </w:tcPr>
          <w:p w14:paraId="37866BB0" w14:textId="77777777" w:rsidR="00F02F40" w:rsidRDefault="00F02F40" w:rsidP="0029484D">
            <w:pPr>
              <w:autoSpaceDE w:val="0"/>
              <w:autoSpaceDN w:val="0"/>
              <w:adjustRightInd w:val="0"/>
              <w:rPr>
                <w:rFonts w:cstheme="minorHAnsi"/>
              </w:rPr>
            </w:pPr>
            <w:r>
              <w:rPr>
                <w:rFonts w:cstheme="minorHAnsi"/>
              </w:rPr>
              <w:lastRenderedPageBreak/>
              <w:t>1</w:t>
            </w:r>
          </w:p>
        </w:tc>
        <w:tc>
          <w:tcPr>
            <w:tcW w:w="6663" w:type="dxa"/>
            <w:gridSpan w:val="2"/>
          </w:tcPr>
          <w:p w14:paraId="3ADE078B" w14:textId="77777777" w:rsidR="00F02F40" w:rsidRDefault="00F02F40" w:rsidP="0029484D">
            <w:pPr>
              <w:autoSpaceDE w:val="0"/>
              <w:autoSpaceDN w:val="0"/>
              <w:adjustRightInd w:val="0"/>
              <w:rPr>
                <w:rFonts w:cstheme="minorHAnsi"/>
                <w:lang w:val="en-GB"/>
              </w:rPr>
            </w:pPr>
            <w:r>
              <w:rPr>
                <w:rFonts w:cstheme="minorHAnsi"/>
                <w:lang w:val="en-GB"/>
              </w:rPr>
              <w:t xml:space="preserve">Does your institution have a human resource department? </w:t>
            </w:r>
          </w:p>
          <w:p w14:paraId="72D439B5" w14:textId="77777777" w:rsidR="00F02F40" w:rsidRPr="00AF2AE1" w:rsidRDefault="00F02F40" w:rsidP="0029484D">
            <w:pPr>
              <w:autoSpaceDE w:val="0"/>
              <w:autoSpaceDN w:val="0"/>
              <w:adjustRightInd w:val="0"/>
              <w:rPr>
                <w:rFonts w:cstheme="minorHAnsi"/>
                <w:lang w:val="en-GB"/>
              </w:rPr>
            </w:pPr>
            <w:r w:rsidRPr="003741A0">
              <w:rPr>
                <w:rFonts w:cstheme="minorHAnsi"/>
                <w:color w:val="FF0000"/>
                <w:lang w:val="en-GB"/>
              </w:rPr>
              <w:t xml:space="preserve">(if checkmark, this questions appear) </w:t>
            </w:r>
          </w:p>
        </w:tc>
        <w:tc>
          <w:tcPr>
            <w:tcW w:w="939" w:type="dxa"/>
          </w:tcPr>
          <w:p w14:paraId="52B6C944" w14:textId="77777777" w:rsidR="00F02F40" w:rsidRPr="00AF2AE1" w:rsidRDefault="00F02F40" w:rsidP="0029484D">
            <w:pPr>
              <w:pStyle w:val="Listenabsatz"/>
              <w:numPr>
                <w:ilvl w:val="0"/>
                <w:numId w:val="23"/>
              </w:numPr>
              <w:autoSpaceDE w:val="0"/>
              <w:autoSpaceDN w:val="0"/>
              <w:adjustRightInd w:val="0"/>
              <w:spacing w:after="0" w:line="240" w:lineRule="auto"/>
              <w:ind w:hanging="720"/>
              <w:rPr>
                <w:rFonts w:cstheme="minorHAnsi"/>
                <w:lang w:val="en-GB"/>
              </w:rPr>
            </w:pPr>
          </w:p>
        </w:tc>
      </w:tr>
      <w:tr w:rsidR="00F02F40" w:rsidRPr="00424159" w14:paraId="03AEA0A8" w14:textId="77777777" w:rsidTr="0029484D">
        <w:tc>
          <w:tcPr>
            <w:tcW w:w="705" w:type="dxa"/>
          </w:tcPr>
          <w:p w14:paraId="3B7FFB2A" w14:textId="77777777" w:rsidR="00F02F40" w:rsidRPr="00781177" w:rsidRDefault="00F02F40" w:rsidP="0029484D">
            <w:pPr>
              <w:autoSpaceDE w:val="0"/>
              <w:autoSpaceDN w:val="0"/>
              <w:adjustRightInd w:val="0"/>
              <w:rPr>
                <w:rFonts w:cstheme="minorHAnsi"/>
                <w:lang w:val="en-US"/>
              </w:rPr>
            </w:pPr>
          </w:p>
        </w:tc>
        <w:tc>
          <w:tcPr>
            <w:tcW w:w="709" w:type="dxa"/>
          </w:tcPr>
          <w:p w14:paraId="37D356A5" w14:textId="77777777" w:rsidR="00F02F40" w:rsidRDefault="00F02F40" w:rsidP="0029484D">
            <w:pPr>
              <w:autoSpaceDE w:val="0"/>
              <w:autoSpaceDN w:val="0"/>
              <w:adjustRightInd w:val="0"/>
              <w:rPr>
                <w:rFonts w:cstheme="minorHAnsi"/>
              </w:rPr>
            </w:pPr>
            <w:r>
              <w:rPr>
                <w:rFonts w:cstheme="minorHAnsi"/>
              </w:rPr>
              <w:t>1.1</w:t>
            </w:r>
          </w:p>
        </w:tc>
        <w:tc>
          <w:tcPr>
            <w:tcW w:w="6663" w:type="dxa"/>
            <w:gridSpan w:val="2"/>
          </w:tcPr>
          <w:p w14:paraId="41AFD05B" w14:textId="77777777" w:rsidR="00F02F40" w:rsidRDefault="00F02F40" w:rsidP="0029484D">
            <w:pPr>
              <w:autoSpaceDE w:val="0"/>
              <w:autoSpaceDN w:val="0"/>
              <w:adjustRightInd w:val="0"/>
              <w:rPr>
                <w:rFonts w:cstheme="minorHAnsi"/>
                <w:lang w:val="en-GB"/>
              </w:rPr>
            </w:pPr>
            <w:r>
              <w:rPr>
                <w:rFonts w:cstheme="minorHAnsi"/>
                <w:lang w:val="en-GB"/>
              </w:rPr>
              <w:t xml:space="preserve">Will the applications of employees will be checked? </w:t>
            </w:r>
          </w:p>
          <w:p w14:paraId="10D919CA" w14:textId="77777777" w:rsidR="00F02F40" w:rsidRDefault="00F02F40" w:rsidP="0029484D">
            <w:pPr>
              <w:autoSpaceDE w:val="0"/>
              <w:autoSpaceDN w:val="0"/>
              <w:adjustRightInd w:val="0"/>
              <w:rPr>
                <w:rFonts w:cstheme="minorHAnsi"/>
                <w:lang w:val="en-GB"/>
              </w:rPr>
            </w:pPr>
            <w:r w:rsidRPr="003741A0">
              <w:rPr>
                <w:rFonts w:cstheme="minorHAnsi"/>
                <w:color w:val="FF0000"/>
                <w:lang w:val="en-GB"/>
              </w:rPr>
              <w:t>(if checkmark, this questions appear)</w:t>
            </w:r>
          </w:p>
        </w:tc>
        <w:tc>
          <w:tcPr>
            <w:tcW w:w="939" w:type="dxa"/>
          </w:tcPr>
          <w:p w14:paraId="73BF0EFB" w14:textId="77777777" w:rsidR="00F02F40" w:rsidRPr="00AF2AE1" w:rsidRDefault="00F02F40" w:rsidP="0029484D">
            <w:pPr>
              <w:pStyle w:val="Listenabsatz"/>
              <w:numPr>
                <w:ilvl w:val="0"/>
                <w:numId w:val="23"/>
              </w:numPr>
              <w:autoSpaceDE w:val="0"/>
              <w:autoSpaceDN w:val="0"/>
              <w:adjustRightInd w:val="0"/>
              <w:spacing w:after="0" w:line="240" w:lineRule="auto"/>
              <w:ind w:hanging="720"/>
              <w:rPr>
                <w:rFonts w:cstheme="minorHAnsi"/>
                <w:lang w:val="en-GB"/>
              </w:rPr>
            </w:pPr>
          </w:p>
        </w:tc>
      </w:tr>
      <w:tr w:rsidR="00F02F40" w:rsidRPr="00424159" w14:paraId="74E23C6A" w14:textId="77777777" w:rsidTr="0029484D">
        <w:tc>
          <w:tcPr>
            <w:tcW w:w="1414" w:type="dxa"/>
            <w:gridSpan w:val="2"/>
          </w:tcPr>
          <w:p w14:paraId="5D560F0B" w14:textId="77777777" w:rsidR="00F02F40" w:rsidRPr="005A4B52" w:rsidRDefault="00F02F40" w:rsidP="0029484D">
            <w:pPr>
              <w:autoSpaceDE w:val="0"/>
              <w:autoSpaceDN w:val="0"/>
              <w:adjustRightInd w:val="0"/>
              <w:rPr>
                <w:rFonts w:cstheme="minorHAnsi"/>
                <w:lang w:val="en-GB"/>
              </w:rPr>
            </w:pPr>
          </w:p>
        </w:tc>
        <w:tc>
          <w:tcPr>
            <w:tcW w:w="1134" w:type="dxa"/>
          </w:tcPr>
          <w:p w14:paraId="498BF3CF" w14:textId="77777777" w:rsidR="00F02F40" w:rsidRDefault="00F02F40" w:rsidP="0029484D">
            <w:pPr>
              <w:autoSpaceDE w:val="0"/>
              <w:autoSpaceDN w:val="0"/>
              <w:adjustRightInd w:val="0"/>
              <w:rPr>
                <w:rFonts w:cstheme="minorHAnsi"/>
                <w:lang w:val="en-GB"/>
              </w:rPr>
            </w:pPr>
            <w:r>
              <w:rPr>
                <w:rFonts w:cstheme="minorHAnsi"/>
                <w:lang w:val="en-GB"/>
              </w:rPr>
              <w:t>1.1.1</w:t>
            </w:r>
          </w:p>
        </w:tc>
        <w:tc>
          <w:tcPr>
            <w:tcW w:w="5529" w:type="dxa"/>
          </w:tcPr>
          <w:p w14:paraId="19152BBC" w14:textId="77777777" w:rsidR="00F02F40" w:rsidRDefault="00F02F40" w:rsidP="0029484D">
            <w:pPr>
              <w:autoSpaceDE w:val="0"/>
              <w:autoSpaceDN w:val="0"/>
              <w:adjustRightInd w:val="0"/>
              <w:rPr>
                <w:rFonts w:cstheme="minorHAnsi"/>
                <w:lang w:val="en-GB"/>
              </w:rPr>
            </w:pPr>
            <w:r>
              <w:rPr>
                <w:rFonts w:cstheme="minorHAnsi"/>
                <w:lang w:val="en-GB"/>
              </w:rPr>
              <w:t>Please rank the criteria the institution select employees</w:t>
            </w:r>
          </w:p>
        </w:tc>
        <w:tc>
          <w:tcPr>
            <w:tcW w:w="939" w:type="dxa"/>
          </w:tcPr>
          <w:p w14:paraId="5C3B9579" w14:textId="77777777" w:rsidR="00F02F40" w:rsidRPr="00AF2AE1" w:rsidRDefault="00F02F40" w:rsidP="0029484D">
            <w:pPr>
              <w:pStyle w:val="Listenabsatz"/>
              <w:numPr>
                <w:ilvl w:val="0"/>
                <w:numId w:val="23"/>
              </w:numPr>
              <w:autoSpaceDE w:val="0"/>
              <w:autoSpaceDN w:val="0"/>
              <w:adjustRightInd w:val="0"/>
              <w:spacing w:after="0" w:line="240" w:lineRule="auto"/>
              <w:ind w:hanging="720"/>
              <w:rPr>
                <w:rFonts w:cstheme="minorHAnsi"/>
                <w:lang w:val="en-GB"/>
              </w:rPr>
            </w:pPr>
          </w:p>
        </w:tc>
      </w:tr>
    </w:tbl>
    <w:tbl>
      <w:tblPr>
        <w:tblW w:w="5000" w:type="pct"/>
        <w:tblInd w:w="15" w:type="dxa"/>
        <w:tblCellMar>
          <w:left w:w="70" w:type="dxa"/>
          <w:right w:w="70" w:type="dxa"/>
        </w:tblCellMar>
        <w:tblLook w:val="0020" w:firstRow="1" w:lastRow="0" w:firstColumn="0" w:lastColumn="0" w:noHBand="0" w:noVBand="0"/>
      </w:tblPr>
      <w:tblGrid>
        <w:gridCol w:w="3181"/>
        <w:gridCol w:w="828"/>
        <w:gridCol w:w="846"/>
        <w:gridCol w:w="1008"/>
        <w:gridCol w:w="1008"/>
        <w:gridCol w:w="619"/>
        <w:gridCol w:w="1528"/>
      </w:tblGrid>
      <w:tr w:rsidR="00F02F40" w:rsidRPr="000D24B6" w14:paraId="37D3BD8F" w14:textId="77777777" w:rsidTr="0029484D">
        <w:trPr>
          <w:cantSplit/>
        </w:trPr>
        <w:tc>
          <w:tcPr>
            <w:tcW w:w="1764" w:type="pct"/>
            <w:tcBorders>
              <w:top w:val="single" w:sz="12" w:space="0" w:color="auto"/>
            </w:tcBorders>
          </w:tcPr>
          <w:p w14:paraId="26349935" w14:textId="77777777" w:rsidR="00F02F40" w:rsidRPr="000D24B6" w:rsidRDefault="00F02F40"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59" w:type="pct"/>
            <w:tcBorders>
              <w:top w:val="single" w:sz="12" w:space="0" w:color="auto"/>
              <w:left w:val="single" w:sz="6" w:space="0" w:color="auto"/>
              <w:bottom w:val="single" w:sz="6" w:space="0" w:color="auto"/>
              <w:right w:val="single" w:sz="6" w:space="0" w:color="auto"/>
            </w:tcBorders>
          </w:tcPr>
          <w:p w14:paraId="4AE652E8" w14:textId="77777777" w:rsidR="00F02F40" w:rsidRPr="000D24B6" w:rsidRDefault="00F02F40" w:rsidP="0029484D">
            <w:pPr>
              <w:spacing w:after="0"/>
              <w:jc w:val="center"/>
              <w:rPr>
                <w:rFonts w:cstheme="minorHAnsi"/>
                <w:sz w:val="16"/>
                <w:szCs w:val="16"/>
              </w:rPr>
            </w:pPr>
            <w:r>
              <w:rPr>
                <w:rFonts w:cstheme="minorHAnsi"/>
                <w:sz w:val="16"/>
                <w:szCs w:val="16"/>
              </w:rPr>
              <w:t>1</w:t>
            </w:r>
          </w:p>
        </w:tc>
        <w:tc>
          <w:tcPr>
            <w:tcW w:w="469" w:type="pct"/>
            <w:tcBorders>
              <w:top w:val="single" w:sz="12" w:space="0" w:color="auto"/>
              <w:left w:val="single" w:sz="6" w:space="0" w:color="auto"/>
              <w:bottom w:val="single" w:sz="6" w:space="0" w:color="auto"/>
              <w:right w:val="single" w:sz="6" w:space="0" w:color="auto"/>
            </w:tcBorders>
          </w:tcPr>
          <w:p w14:paraId="01076128" w14:textId="77777777" w:rsidR="00F02F40" w:rsidRPr="000D24B6" w:rsidRDefault="00F02F40" w:rsidP="0029484D">
            <w:pPr>
              <w:spacing w:after="0"/>
              <w:jc w:val="center"/>
              <w:rPr>
                <w:rFonts w:cstheme="minorHAnsi"/>
                <w:sz w:val="16"/>
                <w:szCs w:val="16"/>
              </w:rPr>
            </w:pPr>
            <w:r>
              <w:rPr>
                <w:rFonts w:cstheme="minorHAnsi"/>
                <w:sz w:val="16"/>
                <w:szCs w:val="16"/>
              </w:rPr>
              <w:t>2</w:t>
            </w:r>
          </w:p>
        </w:tc>
        <w:tc>
          <w:tcPr>
            <w:tcW w:w="559" w:type="pct"/>
            <w:tcBorders>
              <w:top w:val="single" w:sz="12" w:space="0" w:color="auto"/>
              <w:left w:val="single" w:sz="6" w:space="0" w:color="auto"/>
              <w:bottom w:val="single" w:sz="6" w:space="0" w:color="auto"/>
              <w:right w:val="single" w:sz="6" w:space="0" w:color="auto"/>
            </w:tcBorders>
          </w:tcPr>
          <w:p w14:paraId="1326EAF7" w14:textId="77777777" w:rsidR="00F02F40" w:rsidRPr="000D24B6" w:rsidRDefault="00F02F40" w:rsidP="0029484D">
            <w:pPr>
              <w:spacing w:after="0"/>
              <w:jc w:val="center"/>
              <w:rPr>
                <w:rFonts w:cstheme="minorHAnsi"/>
                <w:sz w:val="16"/>
                <w:szCs w:val="16"/>
              </w:rPr>
            </w:pPr>
            <w:r>
              <w:rPr>
                <w:rFonts w:cstheme="minorHAnsi"/>
                <w:sz w:val="16"/>
                <w:szCs w:val="16"/>
              </w:rPr>
              <w:t>3</w:t>
            </w:r>
          </w:p>
        </w:tc>
        <w:tc>
          <w:tcPr>
            <w:tcW w:w="559" w:type="pct"/>
            <w:tcBorders>
              <w:top w:val="single" w:sz="12" w:space="0" w:color="auto"/>
              <w:left w:val="single" w:sz="6" w:space="0" w:color="auto"/>
              <w:bottom w:val="single" w:sz="6" w:space="0" w:color="auto"/>
              <w:right w:val="single" w:sz="6" w:space="0" w:color="auto"/>
            </w:tcBorders>
          </w:tcPr>
          <w:p w14:paraId="5710B862" w14:textId="77777777" w:rsidR="00F02F40" w:rsidRPr="000D24B6" w:rsidRDefault="00F02F40" w:rsidP="0029484D">
            <w:pPr>
              <w:spacing w:after="0"/>
              <w:jc w:val="center"/>
              <w:rPr>
                <w:rFonts w:cstheme="minorHAnsi"/>
                <w:sz w:val="16"/>
                <w:szCs w:val="16"/>
              </w:rPr>
            </w:pPr>
            <w:r>
              <w:rPr>
                <w:rFonts w:cstheme="minorHAnsi"/>
                <w:sz w:val="16"/>
                <w:szCs w:val="16"/>
              </w:rPr>
              <w:t>4</w:t>
            </w:r>
          </w:p>
        </w:tc>
        <w:tc>
          <w:tcPr>
            <w:tcW w:w="343" w:type="pct"/>
            <w:tcBorders>
              <w:top w:val="single" w:sz="12" w:space="0" w:color="auto"/>
              <w:left w:val="single" w:sz="6" w:space="0" w:color="auto"/>
              <w:bottom w:val="single" w:sz="6" w:space="0" w:color="auto"/>
              <w:right w:val="single" w:sz="6" w:space="0" w:color="auto"/>
            </w:tcBorders>
          </w:tcPr>
          <w:p w14:paraId="377E64DA" w14:textId="77777777" w:rsidR="00F02F40" w:rsidRPr="000D24B6" w:rsidRDefault="00F02F40" w:rsidP="0029484D">
            <w:pPr>
              <w:spacing w:after="0"/>
              <w:jc w:val="center"/>
              <w:rPr>
                <w:rFonts w:cstheme="minorHAnsi"/>
                <w:sz w:val="16"/>
                <w:szCs w:val="16"/>
              </w:rPr>
            </w:pPr>
            <w:r>
              <w:rPr>
                <w:rFonts w:cstheme="minorHAnsi"/>
                <w:sz w:val="16"/>
                <w:szCs w:val="16"/>
              </w:rPr>
              <w:t>5</w:t>
            </w:r>
          </w:p>
        </w:tc>
        <w:tc>
          <w:tcPr>
            <w:tcW w:w="847" w:type="pct"/>
            <w:tcBorders>
              <w:top w:val="single" w:sz="12" w:space="0" w:color="auto"/>
              <w:left w:val="single" w:sz="6" w:space="0" w:color="auto"/>
              <w:bottom w:val="single" w:sz="6" w:space="0" w:color="auto"/>
              <w:right w:val="single" w:sz="6" w:space="0" w:color="auto"/>
            </w:tcBorders>
          </w:tcPr>
          <w:p w14:paraId="06EFC7E1" w14:textId="77777777" w:rsidR="00F02F40" w:rsidRPr="000D24B6" w:rsidRDefault="00F02F40" w:rsidP="0029484D">
            <w:pPr>
              <w:spacing w:after="0"/>
              <w:jc w:val="center"/>
              <w:rPr>
                <w:rFonts w:cstheme="minorHAnsi"/>
                <w:sz w:val="16"/>
                <w:szCs w:val="16"/>
              </w:rPr>
            </w:pPr>
            <w:r>
              <w:rPr>
                <w:rFonts w:cstheme="minorHAnsi"/>
                <w:sz w:val="16"/>
                <w:szCs w:val="16"/>
              </w:rPr>
              <w:t>6</w:t>
            </w:r>
          </w:p>
        </w:tc>
      </w:tr>
      <w:tr w:rsidR="00F02F40" w:rsidRPr="000D24B6" w14:paraId="019DBD35" w14:textId="77777777" w:rsidTr="0029484D">
        <w:trPr>
          <w:cantSplit/>
        </w:trPr>
        <w:tc>
          <w:tcPr>
            <w:tcW w:w="1764" w:type="pct"/>
          </w:tcPr>
          <w:p w14:paraId="511BE0FA" w14:textId="77777777" w:rsidR="00F02F40" w:rsidRPr="000D24B6" w:rsidRDefault="00F02F40" w:rsidP="0029484D">
            <w:pPr>
              <w:spacing w:after="0"/>
              <w:rPr>
                <w:rFonts w:cstheme="minorHAnsi"/>
                <w:sz w:val="20"/>
                <w:szCs w:val="20"/>
              </w:rPr>
            </w:pPr>
          </w:p>
        </w:tc>
        <w:tc>
          <w:tcPr>
            <w:tcW w:w="459" w:type="pct"/>
            <w:tcBorders>
              <w:top w:val="single" w:sz="6" w:space="0" w:color="auto"/>
              <w:left w:val="single" w:sz="6" w:space="0" w:color="auto"/>
              <w:bottom w:val="single" w:sz="6" w:space="0" w:color="auto"/>
              <w:right w:val="single" w:sz="6" w:space="0" w:color="auto"/>
            </w:tcBorders>
          </w:tcPr>
          <w:p w14:paraId="3592C258" w14:textId="77777777" w:rsidR="00F02F40" w:rsidRPr="000D24B6" w:rsidRDefault="00F02F40" w:rsidP="0029484D">
            <w:pPr>
              <w:spacing w:after="0"/>
              <w:jc w:val="center"/>
              <w:rPr>
                <w:rFonts w:cstheme="minorHAnsi"/>
                <w:sz w:val="20"/>
                <w:szCs w:val="20"/>
              </w:rPr>
            </w:pPr>
            <w:r>
              <w:rPr>
                <w:rFonts w:cstheme="minorHAnsi"/>
                <w:sz w:val="20"/>
                <w:szCs w:val="20"/>
                <w:lang w:val="en-US"/>
              </w:rPr>
              <w:t>Strongly disagree</w:t>
            </w:r>
          </w:p>
        </w:tc>
        <w:tc>
          <w:tcPr>
            <w:tcW w:w="469" w:type="pct"/>
            <w:tcBorders>
              <w:top w:val="single" w:sz="6" w:space="0" w:color="auto"/>
              <w:left w:val="single" w:sz="6" w:space="0" w:color="auto"/>
              <w:bottom w:val="single" w:sz="6" w:space="0" w:color="auto"/>
              <w:right w:val="single" w:sz="6" w:space="0" w:color="auto"/>
            </w:tcBorders>
          </w:tcPr>
          <w:p w14:paraId="5A36768B" w14:textId="77777777" w:rsidR="00F02F40" w:rsidRPr="000D24B6" w:rsidRDefault="00F02F40" w:rsidP="0029484D">
            <w:pPr>
              <w:spacing w:after="0"/>
              <w:jc w:val="center"/>
              <w:rPr>
                <w:rFonts w:cstheme="minorHAnsi"/>
                <w:sz w:val="20"/>
                <w:szCs w:val="20"/>
              </w:rPr>
            </w:pPr>
            <w:proofErr w:type="spellStart"/>
            <w:r>
              <w:rPr>
                <w:rFonts w:cstheme="minorHAnsi"/>
                <w:sz w:val="20"/>
                <w:szCs w:val="20"/>
              </w:rPr>
              <w:t>Disagree</w:t>
            </w:r>
            <w:proofErr w:type="spellEnd"/>
          </w:p>
        </w:tc>
        <w:tc>
          <w:tcPr>
            <w:tcW w:w="559" w:type="pct"/>
            <w:tcBorders>
              <w:top w:val="single" w:sz="6" w:space="0" w:color="auto"/>
              <w:left w:val="single" w:sz="6" w:space="0" w:color="auto"/>
              <w:bottom w:val="single" w:sz="6" w:space="0" w:color="auto"/>
              <w:right w:val="single" w:sz="6" w:space="0" w:color="auto"/>
            </w:tcBorders>
          </w:tcPr>
          <w:p w14:paraId="766EA4C2" w14:textId="77777777" w:rsidR="00F02F40" w:rsidRPr="000D24B6" w:rsidRDefault="00F02F40"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59" w:type="pct"/>
            <w:tcBorders>
              <w:top w:val="single" w:sz="6" w:space="0" w:color="auto"/>
              <w:left w:val="single" w:sz="6" w:space="0" w:color="auto"/>
              <w:bottom w:val="single" w:sz="6" w:space="0" w:color="auto"/>
              <w:right w:val="single" w:sz="6" w:space="0" w:color="auto"/>
            </w:tcBorders>
          </w:tcPr>
          <w:p w14:paraId="0DB3A6C2" w14:textId="77777777" w:rsidR="00F02F40" w:rsidRPr="000D24B6" w:rsidRDefault="00F02F40"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3" w:type="pct"/>
            <w:tcBorders>
              <w:top w:val="single" w:sz="6" w:space="0" w:color="auto"/>
              <w:left w:val="single" w:sz="6" w:space="0" w:color="auto"/>
              <w:bottom w:val="single" w:sz="6" w:space="0" w:color="auto"/>
              <w:right w:val="single" w:sz="6" w:space="0" w:color="auto"/>
            </w:tcBorders>
          </w:tcPr>
          <w:p w14:paraId="401112C1" w14:textId="77777777" w:rsidR="00F02F40" w:rsidRPr="000D24B6" w:rsidRDefault="00F02F40" w:rsidP="0029484D">
            <w:pPr>
              <w:spacing w:after="0"/>
              <w:jc w:val="center"/>
              <w:rPr>
                <w:rFonts w:cstheme="minorHAnsi"/>
                <w:sz w:val="20"/>
                <w:szCs w:val="20"/>
              </w:rPr>
            </w:pPr>
            <w:proofErr w:type="spellStart"/>
            <w:r>
              <w:rPr>
                <w:rFonts w:cstheme="minorHAnsi"/>
                <w:sz w:val="20"/>
                <w:szCs w:val="20"/>
              </w:rPr>
              <w:t>Agree</w:t>
            </w:r>
            <w:proofErr w:type="spellEnd"/>
          </w:p>
        </w:tc>
        <w:tc>
          <w:tcPr>
            <w:tcW w:w="847" w:type="pct"/>
            <w:tcBorders>
              <w:top w:val="single" w:sz="6" w:space="0" w:color="auto"/>
              <w:left w:val="single" w:sz="6" w:space="0" w:color="auto"/>
              <w:bottom w:val="single" w:sz="6" w:space="0" w:color="auto"/>
              <w:right w:val="single" w:sz="6" w:space="0" w:color="auto"/>
            </w:tcBorders>
          </w:tcPr>
          <w:p w14:paraId="6A094B61" w14:textId="77777777" w:rsidR="00F02F40" w:rsidRPr="000D24B6" w:rsidRDefault="00F02F40"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F02F40" w:rsidRPr="000D24B6" w14:paraId="7F86A228" w14:textId="77777777" w:rsidTr="0029484D">
        <w:trPr>
          <w:cantSplit/>
        </w:trPr>
        <w:tc>
          <w:tcPr>
            <w:tcW w:w="1764" w:type="pct"/>
            <w:tcBorders>
              <w:top w:val="single" w:sz="6" w:space="0" w:color="auto"/>
              <w:left w:val="single" w:sz="6" w:space="0" w:color="auto"/>
              <w:bottom w:val="single" w:sz="6" w:space="0" w:color="auto"/>
              <w:right w:val="single" w:sz="4" w:space="0" w:color="auto"/>
            </w:tcBorders>
          </w:tcPr>
          <w:p w14:paraId="1B703C20" w14:textId="77777777" w:rsidR="00F02F40" w:rsidRPr="00E55551" w:rsidRDefault="00F02F40" w:rsidP="0029484D">
            <w:pPr>
              <w:spacing w:after="0"/>
              <w:rPr>
                <w:rFonts w:cstheme="minorHAnsi"/>
                <w:sz w:val="20"/>
                <w:szCs w:val="20"/>
                <w:lang w:val="en-US"/>
              </w:rPr>
            </w:pPr>
          </w:p>
        </w:tc>
        <w:tc>
          <w:tcPr>
            <w:tcW w:w="459" w:type="pct"/>
            <w:tcBorders>
              <w:top w:val="single" w:sz="4" w:space="0" w:color="auto"/>
              <w:left w:val="single" w:sz="4" w:space="0" w:color="auto"/>
            </w:tcBorders>
            <w:vAlign w:val="center"/>
          </w:tcPr>
          <w:p w14:paraId="3BBF4F00"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469" w:type="pct"/>
            <w:tcBorders>
              <w:top w:val="single" w:sz="4" w:space="0" w:color="auto"/>
            </w:tcBorders>
            <w:vAlign w:val="center"/>
          </w:tcPr>
          <w:p w14:paraId="35467AE5"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tcBorders>
              <w:top w:val="single" w:sz="4" w:space="0" w:color="auto"/>
            </w:tcBorders>
            <w:vAlign w:val="center"/>
          </w:tcPr>
          <w:p w14:paraId="6BE574B6"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tcBorders>
              <w:top w:val="single" w:sz="4" w:space="0" w:color="auto"/>
            </w:tcBorders>
            <w:vAlign w:val="center"/>
          </w:tcPr>
          <w:p w14:paraId="5CBB5BEF" w14:textId="77777777" w:rsidR="00F02F40" w:rsidRPr="000D24B6" w:rsidRDefault="00F02F40" w:rsidP="0029484D">
            <w:pPr>
              <w:spacing w:after="0"/>
              <w:jc w:val="center"/>
              <w:rPr>
                <w:rFonts w:cstheme="minorHAnsi"/>
                <w:sz w:val="20"/>
                <w:szCs w:val="20"/>
              </w:rPr>
            </w:pPr>
            <w:r w:rsidRPr="000D24B6">
              <w:rPr>
                <w:rFonts w:cstheme="minorHAnsi"/>
                <w:sz w:val="20"/>
                <w:szCs w:val="20"/>
              </w:rPr>
              <w:sym w:font="Wingdings" w:char="F0A1"/>
            </w:r>
          </w:p>
        </w:tc>
        <w:tc>
          <w:tcPr>
            <w:tcW w:w="343" w:type="pct"/>
            <w:tcBorders>
              <w:top w:val="single" w:sz="4" w:space="0" w:color="auto"/>
            </w:tcBorders>
            <w:vAlign w:val="center"/>
          </w:tcPr>
          <w:p w14:paraId="1AC2B65E"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847" w:type="pct"/>
            <w:tcBorders>
              <w:top w:val="single" w:sz="4" w:space="0" w:color="auto"/>
              <w:right w:val="single" w:sz="4" w:space="0" w:color="auto"/>
            </w:tcBorders>
            <w:vAlign w:val="center"/>
          </w:tcPr>
          <w:p w14:paraId="3ADB061F"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r>
    </w:tbl>
    <w:tbl>
      <w:tblPr>
        <w:tblStyle w:val="Tabellenraster"/>
        <w:tblW w:w="0" w:type="auto"/>
        <w:tblLook w:val="04A0" w:firstRow="1" w:lastRow="0" w:firstColumn="1" w:lastColumn="0" w:noHBand="0" w:noVBand="1"/>
      </w:tblPr>
      <w:tblGrid>
        <w:gridCol w:w="701"/>
        <w:gridCol w:w="470"/>
        <w:gridCol w:w="564"/>
        <w:gridCol w:w="850"/>
        <w:gridCol w:w="5497"/>
        <w:gridCol w:w="934"/>
      </w:tblGrid>
      <w:tr w:rsidR="00F02F40" w:rsidRPr="00AF2AE1" w14:paraId="39E1BD39" w14:textId="77777777" w:rsidTr="0029484D">
        <w:tc>
          <w:tcPr>
            <w:tcW w:w="1129" w:type="dxa"/>
            <w:gridSpan w:val="2"/>
          </w:tcPr>
          <w:p w14:paraId="6B07E2FF" w14:textId="77777777" w:rsidR="00F02F40" w:rsidRPr="005A4B52" w:rsidRDefault="00F02F40" w:rsidP="0029484D">
            <w:pPr>
              <w:autoSpaceDE w:val="0"/>
              <w:autoSpaceDN w:val="0"/>
              <w:adjustRightInd w:val="0"/>
              <w:rPr>
                <w:rFonts w:cstheme="minorHAnsi"/>
                <w:lang w:val="en-GB"/>
              </w:rPr>
            </w:pPr>
          </w:p>
        </w:tc>
        <w:tc>
          <w:tcPr>
            <w:tcW w:w="567" w:type="dxa"/>
          </w:tcPr>
          <w:p w14:paraId="289C4441" w14:textId="77777777" w:rsidR="00F02F40" w:rsidRDefault="00F02F40" w:rsidP="0029484D">
            <w:pPr>
              <w:autoSpaceDE w:val="0"/>
              <w:autoSpaceDN w:val="0"/>
              <w:adjustRightInd w:val="0"/>
              <w:rPr>
                <w:rFonts w:cstheme="minorHAnsi"/>
                <w:lang w:val="en-GB"/>
              </w:rPr>
            </w:pPr>
          </w:p>
        </w:tc>
        <w:tc>
          <w:tcPr>
            <w:tcW w:w="851" w:type="dxa"/>
          </w:tcPr>
          <w:p w14:paraId="0DF32F95" w14:textId="77777777" w:rsidR="00F02F40" w:rsidRDefault="00F02F40" w:rsidP="0029484D">
            <w:pPr>
              <w:autoSpaceDE w:val="0"/>
              <w:autoSpaceDN w:val="0"/>
              <w:adjustRightInd w:val="0"/>
              <w:rPr>
                <w:rFonts w:cstheme="minorHAnsi"/>
                <w:lang w:val="en-GB"/>
              </w:rPr>
            </w:pPr>
            <w:r>
              <w:rPr>
                <w:rFonts w:cstheme="minorHAnsi"/>
                <w:lang w:val="en-GB"/>
              </w:rPr>
              <w:t>1.1.1.1</w:t>
            </w:r>
          </w:p>
        </w:tc>
        <w:tc>
          <w:tcPr>
            <w:tcW w:w="6469" w:type="dxa"/>
            <w:gridSpan w:val="2"/>
          </w:tcPr>
          <w:p w14:paraId="457522EC" w14:textId="77777777" w:rsidR="00F02F40" w:rsidRPr="00B07066" w:rsidRDefault="00F02F40" w:rsidP="0029484D">
            <w:pPr>
              <w:autoSpaceDE w:val="0"/>
              <w:autoSpaceDN w:val="0"/>
              <w:adjustRightInd w:val="0"/>
              <w:spacing w:after="0" w:line="240" w:lineRule="auto"/>
              <w:rPr>
                <w:rFonts w:cstheme="minorHAnsi"/>
                <w:lang w:val="en-GB"/>
              </w:rPr>
            </w:pPr>
            <w:r w:rsidRPr="00B07066">
              <w:rPr>
                <w:rFonts w:cstheme="minorHAnsi"/>
                <w:lang w:val="en-GB"/>
              </w:rPr>
              <w:t>School/ Highschool/ University degree</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F02F40" w:rsidRPr="000D24B6" w14:paraId="5C100B88" w14:textId="77777777" w:rsidTr="0029484D">
              <w:trPr>
                <w:cantSplit/>
              </w:trPr>
              <w:tc>
                <w:tcPr>
                  <w:tcW w:w="459" w:type="pct"/>
                  <w:vAlign w:val="center"/>
                </w:tcPr>
                <w:p w14:paraId="39C98FA0"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469" w:type="pct"/>
                  <w:vAlign w:val="center"/>
                </w:tcPr>
                <w:p w14:paraId="0497C971"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4E179F22"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7B40C632" w14:textId="77777777" w:rsidR="00F02F40" w:rsidRPr="000D24B6" w:rsidRDefault="00F02F40" w:rsidP="0029484D">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7F006D1D"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847" w:type="pct"/>
                  <w:vAlign w:val="center"/>
                </w:tcPr>
                <w:p w14:paraId="4E66E29A"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r>
          </w:tbl>
          <w:p w14:paraId="6E973539" w14:textId="77777777" w:rsidR="00F02F40" w:rsidRPr="00B07066" w:rsidRDefault="00F02F40" w:rsidP="0029484D">
            <w:pPr>
              <w:autoSpaceDE w:val="0"/>
              <w:autoSpaceDN w:val="0"/>
              <w:adjustRightInd w:val="0"/>
              <w:spacing w:after="0" w:line="240" w:lineRule="auto"/>
              <w:rPr>
                <w:rFonts w:cstheme="minorHAnsi"/>
                <w:lang w:val="en-GB"/>
              </w:rPr>
            </w:pPr>
          </w:p>
        </w:tc>
      </w:tr>
      <w:tr w:rsidR="00F02F40" w:rsidRPr="00AF2AE1" w14:paraId="7F5E1025" w14:textId="77777777" w:rsidTr="0029484D">
        <w:tc>
          <w:tcPr>
            <w:tcW w:w="1129" w:type="dxa"/>
            <w:gridSpan w:val="2"/>
          </w:tcPr>
          <w:p w14:paraId="242514BE" w14:textId="77777777" w:rsidR="00F02F40" w:rsidRPr="005A4B52" w:rsidRDefault="00F02F40" w:rsidP="0029484D">
            <w:pPr>
              <w:autoSpaceDE w:val="0"/>
              <w:autoSpaceDN w:val="0"/>
              <w:adjustRightInd w:val="0"/>
              <w:rPr>
                <w:rFonts w:cstheme="minorHAnsi"/>
                <w:lang w:val="en-GB"/>
              </w:rPr>
            </w:pPr>
          </w:p>
        </w:tc>
        <w:tc>
          <w:tcPr>
            <w:tcW w:w="567" w:type="dxa"/>
          </w:tcPr>
          <w:p w14:paraId="3D99791E" w14:textId="77777777" w:rsidR="00F02F40" w:rsidRDefault="00F02F40" w:rsidP="0029484D">
            <w:pPr>
              <w:autoSpaceDE w:val="0"/>
              <w:autoSpaceDN w:val="0"/>
              <w:adjustRightInd w:val="0"/>
              <w:rPr>
                <w:rFonts w:cstheme="minorHAnsi"/>
                <w:lang w:val="en-GB"/>
              </w:rPr>
            </w:pPr>
          </w:p>
        </w:tc>
        <w:tc>
          <w:tcPr>
            <w:tcW w:w="851" w:type="dxa"/>
          </w:tcPr>
          <w:p w14:paraId="43C8414D" w14:textId="77777777" w:rsidR="00F02F40" w:rsidRDefault="00F02F40" w:rsidP="0029484D">
            <w:pPr>
              <w:autoSpaceDE w:val="0"/>
              <w:autoSpaceDN w:val="0"/>
              <w:adjustRightInd w:val="0"/>
              <w:rPr>
                <w:rFonts w:cstheme="minorHAnsi"/>
                <w:lang w:val="en-GB"/>
              </w:rPr>
            </w:pPr>
            <w:r>
              <w:rPr>
                <w:rFonts w:cstheme="minorHAnsi"/>
                <w:lang w:val="en-GB"/>
              </w:rPr>
              <w:t>1.1.1.2</w:t>
            </w:r>
          </w:p>
        </w:tc>
        <w:tc>
          <w:tcPr>
            <w:tcW w:w="6469" w:type="dxa"/>
            <w:gridSpan w:val="2"/>
          </w:tcPr>
          <w:p w14:paraId="747DF2CC" w14:textId="77777777" w:rsidR="00F02F40" w:rsidRDefault="00F02F40" w:rsidP="0029484D">
            <w:pPr>
              <w:autoSpaceDE w:val="0"/>
              <w:autoSpaceDN w:val="0"/>
              <w:adjustRightInd w:val="0"/>
              <w:spacing w:after="0" w:line="240" w:lineRule="auto"/>
              <w:rPr>
                <w:rFonts w:cstheme="minorHAnsi"/>
                <w:lang w:val="en-GB"/>
              </w:rPr>
            </w:pPr>
            <w:r w:rsidRPr="00B07066">
              <w:rPr>
                <w:rFonts w:cstheme="minorHAnsi"/>
                <w:lang w:val="en-GB"/>
              </w:rPr>
              <w:t xml:space="preserve">Work experience in years </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F02F40" w:rsidRPr="000D24B6" w14:paraId="7D120128" w14:textId="77777777" w:rsidTr="0029484D">
              <w:trPr>
                <w:cantSplit/>
              </w:trPr>
              <w:tc>
                <w:tcPr>
                  <w:tcW w:w="459" w:type="pct"/>
                  <w:vAlign w:val="center"/>
                </w:tcPr>
                <w:p w14:paraId="1ED8756C"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469" w:type="pct"/>
                  <w:vAlign w:val="center"/>
                </w:tcPr>
                <w:p w14:paraId="711D66B4"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0FFA099F"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064FC08D" w14:textId="77777777" w:rsidR="00F02F40" w:rsidRPr="000D24B6" w:rsidRDefault="00F02F40" w:rsidP="0029484D">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3C9AA602"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847" w:type="pct"/>
                  <w:vAlign w:val="center"/>
                </w:tcPr>
                <w:p w14:paraId="13DF6AD4"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r>
          </w:tbl>
          <w:p w14:paraId="36C359F0" w14:textId="77777777" w:rsidR="00F02F40" w:rsidRPr="00B07066" w:rsidRDefault="00F02F40" w:rsidP="0029484D">
            <w:pPr>
              <w:autoSpaceDE w:val="0"/>
              <w:autoSpaceDN w:val="0"/>
              <w:adjustRightInd w:val="0"/>
              <w:spacing w:after="0" w:line="240" w:lineRule="auto"/>
              <w:rPr>
                <w:rFonts w:cstheme="minorHAnsi"/>
                <w:lang w:val="en-GB"/>
              </w:rPr>
            </w:pPr>
          </w:p>
        </w:tc>
      </w:tr>
      <w:tr w:rsidR="00F02F40" w:rsidRPr="00AF2AE1" w14:paraId="64EF190B" w14:textId="77777777" w:rsidTr="0029484D">
        <w:tc>
          <w:tcPr>
            <w:tcW w:w="1129" w:type="dxa"/>
            <w:gridSpan w:val="2"/>
          </w:tcPr>
          <w:p w14:paraId="569E51FA" w14:textId="77777777" w:rsidR="00F02F40" w:rsidRPr="005A4B52" w:rsidRDefault="00F02F40" w:rsidP="0029484D">
            <w:pPr>
              <w:autoSpaceDE w:val="0"/>
              <w:autoSpaceDN w:val="0"/>
              <w:adjustRightInd w:val="0"/>
              <w:rPr>
                <w:rFonts w:cstheme="minorHAnsi"/>
                <w:lang w:val="en-GB"/>
              </w:rPr>
            </w:pPr>
          </w:p>
        </w:tc>
        <w:tc>
          <w:tcPr>
            <w:tcW w:w="567" w:type="dxa"/>
          </w:tcPr>
          <w:p w14:paraId="12BBCB73" w14:textId="77777777" w:rsidR="00F02F40" w:rsidRDefault="00F02F40" w:rsidP="0029484D">
            <w:pPr>
              <w:autoSpaceDE w:val="0"/>
              <w:autoSpaceDN w:val="0"/>
              <w:adjustRightInd w:val="0"/>
              <w:rPr>
                <w:rFonts w:cstheme="minorHAnsi"/>
                <w:lang w:val="en-GB"/>
              </w:rPr>
            </w:pPr>
          </w:p>
        </w:tc>
        <w:tc>
          <w:tcPr>
            <w:tcW w:w="851" w:type="dxa"/>
          </w:tcPr>
          <w:p w14:paraId="4978B645" w14:textId="77777777" w:rsidR="00F02F40" w:rsidRDefault="00F02F40" w:rsidP="0029484D">
            <w:pPr>
              <w:autoSpaceDE w:val="0"/>
              <w:autoSpaceDN w:val="0"/>
              <w:adjustRightInd w:val="0"/>
              <w:rPr>
                <w:rFonts w:cstheme="minorHAnsi"/>
                <w:lang w:val="en-GB"/>
              </w:rPr>
            </w:pPr>
            <w:r>
              <w:rPr>
                <w:rFonts w:cstheme="minorHAnsi"/>
                <w:lang w:val="en-GB"/>
              </w:rPr>
              <w:t>1.1.1.3</w:t>
            </w:r>
          </w:p>
        </w:tc>
        <w:tc>
          <w:tcPr>
            <w:tcW w:w="6469" w:type="dxa"/>
            <w:gridSpan w:val="2"/>
          </w:tcPr>
          <w:p w14:paraId="36F55773" w14:textId="77777777" w:rsidR="00F02F40" w:rsidRDefault="00F02F40" w:rsidP="0029484D">
            <w:pPr>
              <w:autoSpaceDE w:val="0"/>
              <w:autoSpaceDN w:val="0"/>
              <w:adjustRightInd w:val="0"/>
              <w:spacing w:after="0" w:line="240" w:lineRule="auto"/>
              <w:rPr>
                <w:rFonts w:cstheme="minorHAnsi"/>
                <w:lang w:val="en-GB"/>
              </w:rPr>
            </w:pPr>
            <w:r w:rsidRPr="00B07066">
              <w:rPr>
                <w:rFonts w:cstheme="minorHAnsi"/>
                <w:lang w:val="en-GB"/>
              </w:rPr>
              <w:t>Extensive and varied curriculum vitae</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F02F40" w:rsidRPr="000D24B6" w14:paraId="7B91EAD1" w14:textId="77777777" w:rsidTr="0029484D">
              <w:trPr>
                <w:cantSplit/>
              </w:trPr>
              <w:tc>
                <w:tcPr>
                  <w:tcW w:w="459" w:type="pct"/>
                  <w:vAlign w:val="center"/>
                </w:tcPr>
                <w:p w14:paraId="7D289D35"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469" w:type="pct"/>
                  <w:vAlign w:val="center"/>
                </w:tcPr>
                <w:p w14:paraId="1A23F091"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6FD0BD52"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35FBDA0B" w14:textId="77777777" w:rsidR="00F02F40" w:rsidRPr="000D24B6" w:rsidRDefault="00F02F40" w:rsidP="0029484D">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19E8972A"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847" w:type="pct"/>
                  <w:vAlign w:val="center"/>
                </w:tcPr>
                <w:p w14:paraId="0AFBDE75"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r>
          </w:tbl>
          <w:p w14:paraId="27EA5C99" w14:textId="77777777" w:rsidR="00F02F40" w:rsidRPr="00B07066" w:rsidRDefault="00F02F40" w:rsidP="0029484D">
            <w:pPr>
              <w:autoSpaceDE w:val="0"/>
              <w:autoSpaceDN w:val="0"/>
              <w:adjustRightInd w:val="0"/>
              <w:spacing w:after="0" w:line="240" w:lineRule="auto"/>
              <w:rPr>
                <w:rFonts w:cstheme="minorHAnsi"/>
                <w:lang w:val="en-GB"/>
              </w:rPr>
            </w:pPr>
          </w:p>
        </w:tc>
      </w:tr>
      <w:tr w:rsidR="00F02F40" w:rsidRPr="00AF2AE1" w14:paraId="755CA02E" w14:textId="77777777" w:rsidTr="0029484D">
        <w:tc>
          <w:tcPr>
            <w:tcW w:w="1129" w:type="dxa"/>
            <w:gridSpan w:val="2"/>
          </w:tcPr>
          <w:p w14:paraId="43A0B56E" w14:textId="77777777" w:rsidR="00F02F40" w:rsidRPr="005A4B52" w:rsidRDefault="00F02F40" w:rsidP="0029484D">
            <w:pPr>
              <w:autoSpaceDE w:val="0"/>
              <w:autoSpaceDN w:val="0"/>
              <w:adjustRightInd w:val="0"/>
              <w:rPr>
                <w:rFonts w:cstheme="minorHAnsi"/>
                <w:lang w:val="en-GB"/>
              </w:rPr>
            </w:pPr>
          </w:p>
        </w:tc>
        <w:tc>
          <w:tcPr>
            <w:tcW w:w="567" w:type="dxa"/>
          </w:tcPr>
          <w:p w14:paraId="075D0F29" w14:textId="77777777" w:rsidR="00F02F40" w:rsidRDefault="00F02F40" w:rsidP="0029484D">
            <w:pPr>
              <w:autoSpaceDE w:val="0"/>
              <w:autoSpaceDN w:val="0"/>
              <w:adjustRightInd w:val="0"/>
              <w:rPr>
                <w:rFonts w:cstheme="minorHAnsi"/>
                <w:lang w:val="en-GB"/>
              </w:rPr>
            </w:pPr>
          </w:p>
        </w:tc>
        <w:tc>
          <w:tcPr>
            <w:tcW w:w="851" w:type="dxa"/>
          </w:tcPr>
          <w:p w14:paraId="181B5557" w14:textId="77777777" w:rsidR="00F02F40" w:rsidRDefault="00F02F40" w:rsidP="0029484D">
            <w:pPr>
              <w:autoSpaceDE w:val="0"/>
              <w:autoSpaceDN w:val="0"/>
              <w:adjustRightInd w:val="0"/>
              <w:rPr>
                <w:rFonts w:cstheme="minorHAnsi"/>
                <w:lang w:val="en-GB"/>
              </w:rPr>
            </w:pPr>
            <w:r>
              <w:rPr>
                <w:rFonts w:cstheme="minorHAnsi"/>
                <w:lang w:val="en-GB"/>
              </w:rPr>
              <w:t>1.1.1.4</w:t>
            </w:r>
          </w:p>
        </w:tc>
        <w:tc>
          <w:tcPr>
            <w:tcW w:w="6469" w:type="dxa"/>
            <w:gridSpan w:val="2"/>
          </w:tcPr>
          <w:p w14:paraId="6BA59BFB" w14:textId="77777777" w:rsidR="00F02F40" w:rsidRDefault="00F02F40" w:rsidP="0029484D">
            <w:pPr>
              <w:autoSpaceDE w:val="0"/>
              <w:autoSpaceDN w:val="0"/>
              <w:adjustRightInd w:val="0"/>
              <w:spacing w:after="0" w:line="240" w:lineRule="auto"/>
              <w:rPr>
                <w:rFonts w:cstheme="minorHAnsi"/>
                <w:lang w:val="en-GB"/>
              </w:rPr>
            </w:pPr>
            <w:r w:rsidRPr="00B07066">
              <w:rPr>
                <w:rFonts w:cstheme="minorHAnsi"/>
                <w:lang w:val="en-GB"/>
              </w:rPr>
              <w:t xml:space="preserve">Foreign language </w:t>
            </w:r>
          </w:p>
          <w:tbl>
            <w:tblPr>
              <w:tblW w:w="5000" w:type="pct"/>
              <w:tblInd w:w="15" w:type="dxa"/>
              <w:tblBorders>
                <w:top w:val="single" w:sz="4" w:space="0" w:color="auto"/>
                <w:left w:val="single" w:sz="4" w:space="0" w:color="auto"/>
                <w:bottom w:val="single" w:sz="12" w:space="0" w:color="auto"/>
                <w:right w:val="single" w:sz="4" w:space="0" w:color="auto"/>
              </w:tblBorders>
              <w:tblCellMar>
                <w:left w:w="70" w:type="dxa"/>
                <w:right w:w="70" w:type="dxa"/>
              </w:tblCellMar>
              <w:tblLook w:val="0020" w:firstRow="1" w:lastRow="0" w:firstColumn="0" w:lastColumn="0" w:noHBand="0" w:noVBand="0"/>
            </w:tblPr>
            <w:tblGrid>
              <w:gridCol w:w="879"/>
              <w:gridCol w:w="900"/>
              <w:gridCol w:w="1072"/>
              <w:gridCol w:w="1072"/>
              <w:gridCol w:w="658"/>
              <w:gridCol w:w="1624"/>
            </w:tblGrid>
            <w:tr w:rsidR="00F02F40" w:rsidRPr="000D24B6" w14:paraId="137CDC81" w14:textId="77777777" w:rsidTr="0029484D">
              <w:trPr>
                <w:cantSplit/>
              </w:trPr>
              <w:tc>
                <w:tcPr>
                  <w:tcW w:w="459" w:type="pct"/>
                  <w:vAlign w:val="center"/>
                </w:tcPr>
                <w:p w14:paraId="4B5DE0EC"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469" w:type="pct"/>
                  <w:vAlign w:val="center"/>
                </w:tcPr>
                <w:p w14:paraId="6B8A9792"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3EE5B413"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559" w:type="pct"/>
                  <w:vAlign w:val="center"/>
                </w:tcPr>
                <w:p w14:paraId="0D3A1672" w14:textId="77777777" w:rsidR="00F02F40" w:rsidRPr="000D24B6" w:rsidRDefault="00F02F40" w:rsidP="0029484D">
                  <w:pPr>
                    <w:spacing w:after="0"/>
                    <w:jc w:val="center"/>
                    <w:rPr>
                      <w:rFonts w:cstheme="minorHAnsi"/>
                      <w:sz w:val="20"/>
                      <w:szCs w:val="20"/>
                    </w:rPr>
                  </w:pPr>
                  <w:r w:rsidRPr="000D24B6">
                    <w:rPr>
                      <w:rFonts w:cstheme="minorHAnsi"/>
                      <w:sz w:val="20"/>
                      <w:szCs w:val="20"/>
                    </w:rPr>
                    <w:sym w:font="Wingdings" w:char="F0A1"/>
                  </w:r>
                </w:p>
              </w:tc>
              <w:tc>
                <w:tcPr>
                  <w:tcW w:w="343" w:type="pct"/>
                  <w:vAlign w:val="center"/>
                </w:tcPr>
                <w:p w14:paraId="087BC937"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c>
                <w:tcPr>
                  <w:tcW w:w="847" w:type="pct"/>
                  <w:vAlign w:val="center"/>
                </w:tcPr>
                <w:p w14:paraId="0FE3067E" w14:textId="77777777" w:rsidR="00F02F40" w:rsidRPr="000D24B6" w:rsidRDefault="00F02F40" w:rsidP="0029484D">
                  <w:pPr>
                    <w:spacing w:after="0"/>
                    <w:jc w:val="center"/>
                    <w:rPr>
                      <w:rFonts w:cstheme="minorHAnsi"/>
                    </w:rPr>
                  </w:pPr>
                  <w:r w:rsidRPr="000D24B6">
                    <w:rPr>
                      <w:rFonts w:cstheme="minorHAnsi"/>
                      <w:sz w:val="20"/>
                      <w:szCs w:val="20"/>
                    </w:rPr>
                    <w:sym w:font="Wingdings" w:char="F0A1"/>
                  </w:r>
                </w:p>
              </w:tc>
            </w:tr>
          </w:tbl>
          <w:p w14:paraId="3823F457" w14:textId="77777777" w:rsidR="00F02F40" w:rsidRDefault="00F02F40" w:rsidP="0029484D">
            <w:pPr>
              <w:autoSpaceDE w:val="0"/>
              <w:autoSpaceDN w:val="0"/>
              <w:adjustRightInd w:val="0"/>
              <w:spacing w:after="0" w:line="240" w:lineRule="auto"/>
              <w:rPr>
                <w:rFonts w:cstheme="minorHAnsi"/>
                <w:lang w:val="en-GB"/>
              </w:rPr>
            </w:pPr>
          </w:p>
          <w:p w14:paraId="56617F47" w14:textId="77777777" w:rsidR="00F02F40" w:rsidRPr="00B07066" w:rsidRDefault="00F02F40" w:rsidP="0029484D">
            <w:pPr>
              <w:autoSpaceDE w:val="0"/>
              <w:autoSpaceDN w:val="0"/>
              <w:adjustRightInd w:val="0"/>
              <w:spacing w:after="0" w:line="240" w:lineRule="auto"/>
              <w:rPr>
                <w:rFonts w:cstheme="minorHAnsi"/>
                <w:lang w:val="en-GB"/>
              </w:rPr>
            </w:pPr>
          </w:p>
        </w:tc>
      </w:tr>
      <w:tr w:rsidR="00F02F40" w:rsidRPr="00AF2AE1" w14:paraId="16107B70" w14:textId="77777777" w:rsidTr="0029484D">
        <w:tc>
          <w:tcPr>
            <w:tcW w:w="1129" w:type="dxa"/>
            <w:gridSpan w:val="2"/>
          </w:tcPr>
          <w:p w14:paraId="7D79F94C" w14:textId="77777777" w:rsidR="00F02F40" w:rsidRPr="005A4B52" w:rsidRDefault="00F02F40" w:rsidP="0029484D">
            <w:pPr>
              <w:autoSpaceDE w:val="0"/>
              <w:autoSpaceDN w:val="0"/>
              <w:adjustRightInd w:val="0"/>
              <w:rPr>
                <w:rFonts w:cstheme="minorHAnsi"/>
                <w:lang w:val="en-GB"/>
              </w:rPr>
            </w:pPr>
          </w:p>
        </w:tc>
        <w:tc>
          <w:tcPr>
            <w:tcW w:w="567" w:type="dxa"/>
          </w:tcPr>
          <w:p w14:paraId="4B5DCABA" w14:textId="77777777" w:rsidR="00F02F40" w:rsidRDefault="00F02F40" w:rsidP="0029484D">
            <w:pPr>
              <w:autoSpaceDE w:val="0"/>
              <w:autoSpaceDN w:val="0"/>
              <w:adjustRightInd w:val="0"/>
              <w:rPr>
                <w:rFonts w:cstheme="minorHAnsi"/>
                <w:lang w:val="en-GB"/>
              </w:rPr>
            </w:pPr>
          </w:p>
        </w:tc>
        <w:tc>
          <w:tcPr>
            <w:tcW w:w="851" w:type="dxa"/>
          </w:tcPr>
          <w:p w14:paraId="68370D9F" w14:textId="77777777" w:rsidR="00F02F40" w:rsidRPr="00B07066" w:rsidRDefault="00F02F40" w:rsidP="0029484D">
            <w:pPr>
              <w:autoSpaceDE w:val="0"/>
              <w:autoSpaceDN w:val="0"/>
              <w:adjustRightInd w:val="0"/>
              <w:rPr>
                <w:rFonts w:cstheme="minorHAnsi"/>
                <w:highlight w:val="yellow"/>
                <w:lang w:val="en-GB"/>
              </w:rPr>
            </w:pPr>
            <w:r w:rsidRPr="00B07066">
              <w:rPr>
                <w:rFonts w:cstheme="minorHAnsi"/>
                <w:highlight w:val="yellow"/>
                <w:lang w:val="en-GB"/>
              </w:rPr>
              <w:t>1.1.1.5</w:t>
            </w:r>
          </w:p>
        </w:tc>
        <w:tc>
          <w:tcPr>
            <w:tcW w:w="6469" w:type="dxa"/>
            <w:gridSpan w:val="2"/>
          </w:tcPr>
          <w:p w14:paraId="2312749D" w14:textId="77777777" w:rsidR="00F02F40" w:rsidRPr="00B07066" w:rsidRDefault="00F02F40" w:rsidP="0029484D">
            <w:pPr>
              <w:autoSpaceDE w:val="0"/>
              <w:autoSpaceDN w:val="0"/>
              <w:adjustRightInd w:val="0"/>
              <w:spacing w:after="0" w:line="240" w:lineRule="auto"/>
              <w:rPr>
                <w:rFonts w:cstheme="minorHAnsi"/>
                <w:highlight w:val="yellow"/>
                <w:lang w:val="en-GB"/>
              </w:rPr>
            </w:pPr>
            <w:r w:rsidRPr="00B07066">
              <w:rPr>
                <w:rFonts w:cstheme="minorHAnsi"/>
                <w:highlight w:val="yellow"/>
                <w:lang w:val="en-GB"/>
              </w:rPr>
              <w:t>other options?</w:t>
            </w:r>
          </w:p>
        </w:tc>
      </w:tr>
      <w:tr w:rsidR="00F02F40" w:rsidRPr="00AF2AE1" w14:paraId="175E2287" w14:textId="77777777" w:rsidTr="0029484D">
        <w:tc>
          <w:tcPr>
            <w:tcW w:w="9016" w:type="dxa"/>
            <w:gridSpan w:val="6"/>
          </w:tcPr>
          <w:p w14:paraId="115C2758" w14:textId="77777777" w:rsidR="00F02F40" w:rsidRPr="00B07066" w:rsidRDefault="00F02F40" w:rsidP="0029484D">
            <w:pPr>
              <w:autoSpaceDE w:val="0"/>
              <w:autoSpaceDN w:val="0"/>
              <w:adjustRightInd w:val="0"/>
              <w:spacing w:after="0" w:line="240" w:lineRule="auto"/>
              <w:rPr>
                <w:rFonts w:cstheme="minorHAnsi"/>
                <w:lang w:val="en-GB"/>
              </w:rPr>
            </w:pPr>
          </w:p>
        </w:tc>
      </w:tr>
      <w:tr w:rsidR="00F02F40" w:rsidRPr="00424159" w14:paraId="338F6EA9" w14:textId="77777777" w:rsidTr="0029484D">
        <w:tc>
          <w:tcPr>
            <w:tcW w:w="1129" w:type="dxa"/>
            <w:gridSpan w:val="2"/>
          </w:tcPr>
          <w:p w14:paraId="115F5A6E" w14:textId="77777777" w:rsidR="00F02F40" w:rsidRDefault="00F02F40" w:rsidP="0029484D">
            <w:pPr>
              <w:autoSpaceDE w:val="0"/>
              <w:autoSpaceDN w:val="0"/>
              <w:adjustRightInd w:val="0"/>
              <w:rPr>
                <w:rFonts w:cstheme="minorHAnsi"/>
              </w:rPr>
            </w:pPr>
            <w:r>
              <w:rPr>
                <w:rFonts w:cstheme="minorHAnsi"/>
              </w:rPr>
              <w:t>2</w:t>
            </w:r>
          </w:p>
        </w:tc>
        <w:tc>
          <w:tcPr>
            <w:tcW w:w="6948" w:type="dxa"/>
            <w:gridSpan w:val="3"/>
          </w:tcPr>
          <w:p w14:paraId="121CE915" w14:textId="77777777" w:rsidR="00F02F40" w:rsidRPr="007F69F8" w:rsidRDefault="00F02F40" w:rsidP="0029484D">
            <w:pPr>
              <w:autoSpaceDE w:val="0"/>
              <w:autoSpaceDN w:val="0"/>
              <w:adjustRightInd w:val="0"/>
              <w:rPr>
                <w:rFonts w:cstheme="minorHAnsi"/>
                <w:lang w:val="en-GB"/>
              </w:rPr>
            </w:pPr>
            <w:r>
              <w:rPr>
                <w:rFonts w:cstheme="minorHAnsi"/>
                <w:lang w:val="en-GB"/>
              </w:rPr>
              <w:t>performance metrics for each job available?</w:t>
            </w:r>
          </w:p>
        </w:tc>
        <w:tc>
          <w:tcPr>
            <w:tcW w:w="939" w:type="dxa"/>
          </w:tcPr>
          <w:p w14:paraId="7A268A2A"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5490EC24" w14:textId="77777777" w:rsidTr="0029484D">
        <w:tc>
          <w:tcPr>
            <w:tcW w:w="1129" w:type="dxa"/>
            <w:gridSpan w:val="2"/>
          </w:tcPr>
          <w:p w14:paraId="2095178C" w14:textId="77777777" w:rsidR="00F02F40" w:rsidRPr="00AF2AE1" w:rsidRDefault="00F02F40" w:rsidP="0029484D">
            <w:pPr>
              <w:autoSpaceDE w:val="0"/>
              <w:autoSpaceDN w:val="0"/>
              <w:adjustRightInd w:val="0"/>
              <w:rPr>
                <w:rFonts w:cstheme="minorHAnsi"/>
                <w:lang w:val="en-GB"/>
              </w:rPr>
            </w:pPr>
            <w:r>
              <w:rPr>
                <w:rFonts w:cstheme="minorHAnsi"/>
                <w:lang w:val="en-GB"/>
              </w:rPr>
              <w:t>3</w:t>
            </w:r>
          </w:p>
        </w:tc>
        <w:tc>
          <w:tcPr>
            <w:tcW w:w="6948" w:type="dxa"/>
            <w:gridSpan w:val="3"/>
          </w:tcPr>
          <w:p w14:paraId="12B51AA6" w14:textId="77777777" w:rsidR="00F02F40" w:rsidRPr="007F69F8" w:rsidRDefault="00F02F40" w:rsidP="0029484D">
            <w:pPr>
              <w:autoSpaceDE w:val="0"/>
              <w:autoSpaceDN w:val="0"/>
              <w:adjustRightInd w:val="0"/>
              <w:rPr>
                <w:rFonts w:cstheme="minorHAnsi"/>
                <w:lang w:val="en-GB"/>
              </w:rPr>
            </w:pPr>
            <w:r>
              <w:rPr>
                <w:rFonts w:cstheme="minorHAnsi"/>
                <w:lang w:val="en-GB"/>
              </w:rPr>
              <w:t>continuous trainings and development (ongoing trainings)</w:t>
            </w:r>
          </w:p>
        </w:tc>
        <w:tc>
          <w:tcPr>
            <w:tcW w:w="939" w:type="dxa"/>
          </w:tcPr>
          <w:p w14:paraId="48CBFC0A"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6CD084B2" w14:textId="77777777" w:rsidTr="0029484D">
        <w:tc>
          <w:tcPr>
            <w:tcW w:w="1129" w:type="dxa"/>
            <w:gridSpan w:val="2"/>
          </w:tcPr>
          <w:p w14:paraId="56BFF91E" w14:textId="77777777" w:rsidR="00F02F40" w:rsidRPr="00AF2AE1" w:rsidRDefault="00F02F40" w:rsidP="0029484D">
            <w:pPr>
              <w:autoSpaceDE w:val="0"/>
              <w:autoSpaceDN w:val="0"/>
              <w:adjustRightInd w:val="0"/>
              <w:rPr>
                <w:rFonts w:cstheme="minorHAnsi"/>
                <w:lang w:val="en-GB"/>
              </w:rPr>
            </w:pPr>
            <w:r>
              <w:rPr>
                <w:rFonts w:cstheme="minorHAnsi"/>
                <w:lang w:val="en-GB"/>
              </w:rPr>
              <w:t>4</w:t>
            </w:r>
          </w:p>
        </w:tc>
        <w:tc>
          <w:tcPr>
            <w:tcW w:w="6948" w:type="dxa"/>
            <w:gridSpan w:val="3"/>
          </w:tcPr>
          <w:p w14:paraId="1DC4DE26" w14:textId="77777777" w:rsidR="00F02F40" w:rsidRDefault="00F02F40" w:rsidP="0029484D">
            <w:pPr>
              <w:autoSpaceDE w:val="0"/>
              <w:autoSpaceDN w:val="0"/>
              <w:adjustRightInd w:val="0"/>
              <w:rPr>
                <w:rFonts w:cstheme="minorHAnsi"/>
                <w:lang w:val="en-GB"/>
              </w:rPr>
            </w:pPr>
            <w:r>
              <w:rPr>
                <w:rFonts w:cstheme="minorHAnsi"/>
                <w:lang w:val="en-GB"/>
              </w:rPr>
              <w:t xml:space="preserve">regular performance evaluations </w:t>
            </w:r>
          </w:p>
          <w:p w14:paraId="248B2103" w14:textId="77777777" w:rsidR="00F02F40" w:rsidRPr="007F69F8" w:rsidRDefault="00F02F40" w:rsidP="0029484D">
            <w:pPr>
              <w:autoSpaceDE w:val="0"/>
              <w:autoSpaceDN w:val="0"/>
              <w:adjustRightInd w:val="0"/>
              <w:rPr>
                <w:rFonts w:cstheme="minorHAnsi"/>
                <w:lang w:val="en-GB"/>
              </w:rPr>
            </w:pPr>
            <w:r w:rsidRPr="00AF2AE1">
              <w:rPr>
                <w:rFonts w:cstheme="minorHAnsi"/>
                <w:color w:val="FF0000"/>
                <w:lang w:val="en-GB"/>
              </w:rPr>
              <w:t>(if this is selected, than optional</w:t>
            </w:r>
            <w:r>
              <w:rPr>
                <w:rFonts w:cstheme="minorHAnsi"/>
                <w:color w:val="FF0000"/>
                <w:lang w:val="en-GB"/>
              </w:rPr>
              <w:t xml:space="preserve"> 4.1 till 4.2</w:t>
            </w:r>
            <w:r w:rsidRPr="00AF2AE1">
              <w:rPr>
                <w:rFonts w:cstheme="minorHAnsi"/>
                <w:color w:val="FF0000"/>
                <w:lang w:val="en-GB"/>
              </w:rPr>
              <w:t>)</w:t>
            </w:r>
          </w:p>
        </w:tc>
        <w:tc>
          <w:tcPr>
            <w:tcW w:w="939" w:type="dxa"/>
          </w:tcPr>
          <w:p w14:paraId="087E3554"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29484D" w14:paraId="7C2DD66A" w14:textId="77777777" w:rsidTr="0029484D">
        <w:tc>
          <w:tcPr>
            <w:tcW w:w="705" w:type="dxa"/>
          </w:tcPr>
          <w:p w14:paraId="167F8ED0" w14:textId="77777777" w:rsidR="00F02F40" w:rsidRDefault="00F02F40" w:rsidP="0029484D">
            <w:pPr>
              <w:autoSpaceDE w:val="0"/>
              <w:autoSpaceDN w:val="0"/>
              <w:adjustRightInd w:val="0"/>
              <w:rPr>
                <w:rFonts w:cstheme="minorHAnsi"/>
                <w:lang w:val="en-GB"/>
              </w:rPr>
            </w:pPr>
          </w:p>
        </w:tc>
        <w:tc>
          <w:tcPr>
            <w:tcW w:w="424" w:type="dxa"/>
          </w:tcPr>
          <w:p w14:paraId="369675A3" w14:textId="77777777" w:rsidR="00F02F40" w:rsidRDefault="00F02F40" w:rsidP="0029484D">
            <w:pPr>
              <w:autoSpaceDE w:val="0"/>
              <w:autoSpaceDN w:val="0"/>
              <w:adjustRightInd w:val="0"/>
              <w:rPr>
                <w:rFonts w:cstheme="minorHAnsi"/>
                <w:lang w:val="en-GB"/>
              </w:rPr>
            </w:pPr>
            <w:r>
              <w:rPr>
                <w:rFonts w:cstheme="minorHAnsi"/>
                <w:lang w:val="en-GB"/>
              </w:rPr>
              <w:t>4.1</w:t>
            </w:r>
          </w:p>
        </w:tc>
        <w:tc>
          <w:tcPr>
            <w:tcW w:w="6948" w:type="dxa"/>
            <w:gridSpan w:val="3"/>
          </w:tcPr>
          <w:p w14:paraId="452BD145" w14:textId="77777777" w:rsidR="00F02F40" w:rsidRDefault="00F02F40" w:rsidP="0029484D">
            <w:pPr>
              <w:autoSpaceDE w:val="0"/>
              <w:autoSpaceDN w:val="0"/>
              <w:adjustRightInd w:val="0"/>
              <w:rPr>
                <w:rFonts w:cstheme="minorHAnsi"/>
                <w:lang w:val="en-GB"/>
              </w:rPr>
            </w:pPr>
            <w:r>
              <w:rPr>
                <w:rFonts w:cstheme="minorHAnsi"/>
                <w:lang w:val="en-GB"/>
              </w:rPr>
              <w:t>internal performance evaluation (inhouse audit)</w:t>
            </w:r>
          </w:p>
        </w:tc>
        <w:tc>
          <w:tcPr>
            <w:tcW w:w="939" w:type="dxa"/>
          </w:tcPr>
          <w:p w14:paraId="3D0822DA"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29484D" w14:paraId="62184E4C" w14:textId="77777777" w:rsidTr="0029484D">
        <w:tc>
          <w:tcPr>
            <w:tcW w:w="705" w:type="dxa"/>
          </w:tcPr>
          <w:p w14:paraId="05879CD1" w14:textId="77777777" w:rsidR="00F02F40" w:rsidRDefault="00F02F40" w:rsidP="0029484D">
            <w:pPr>
              <w:autoSpaceDE w:val="0"/>
              <w:autoSpaceDN w:val="0"/>
              <w:adjustRightInd w:val="0"/>
              <w:rPr>
                <w:rFonts w:cstheme="minorHAnsi"/>
                <w:lang w:val="en-GB"/>
              </w:rPr>
            </w:pPr>
          </w:p>
        </w:tc>
        <w:tc>
          <w:tcPr>
            <w:tcW w:w="424" w:type="dxa"/>
          </w:tcPr>
          <w:p w14:paraId="3E97BE97" w14:textId="77777777" w:rsidR="00F02F40" w:rsidRDefault="00F02F40" w:rsidP="0029484D">
            <w:pPr>
              <w:autoSpaceDE w:val="0"/>
              <w:autoSpaceDN w:val="0"/>
              <w:adjustRightInd w:val="0"/>
              <w:rPr>
                <w:rFonts w:cstheme="minorHAnsi"/>
                <w:lang w:val="en-GB"/>
              </w:rPr>
            </w:pPr>
            <w:r>
              <w:rPr>
                <w:rFonts w:cstheme="minorHAnsi"/>
                <w:lang w:val="en-GB"/>
              </w:rPr>
              <w:t>4.2</w:t>
            </w:r>
          </w:p>
        </w:tc>
        <w:tc>
          <w:tcPr>
            <w:tcW w:w="6948" w:type="dxa"/>
            <w:gridSpan w:val="3"/>
          </w:tcPr>
          <w:p w14:paraId="5E777754" w14:textId="77777777" w:rsidR="00F02F40" w:rsidRDefault="00F02F40" w:rsidP="0029484D">
            <w:pPr>
              <w:autoSpaceDE w:val="0"/>
              <w:autoSpaceDN w:val="0"/>
              <w:adjustRightInd w:val="0"/>
              <w:rPr>
                <w:rFonts w:cstheme="minorHAnsi"/>
                <w:lang w:val="en-GB"/>
              </w:rPr>
            </w:pPr>
            <w:r>
              <w:rPr>
                <w:rFonts w:cstheme="minorHAnsi"/>
                <w:lang w:val="en-GB"/>
              </w:rPr>
              <w:t>external performance evaluation (external audit)</w:t>
            </w:r>
          </w:p>
        </w:tc>
        <w:tc>
          <w:tcPr>
            <w:tcW w:w="939" w:type="dxa"/>
          </w:tcPr>
          <w:p w14:paraId="2829AE81"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19676653" w14:textId="77777777" w:rsidTr="0029484D">
        <w:tc>
          <w:tcPr>
            <w:tcW w:w="1129" w:type="dxa"/>
            <w:gridSpan w:val="2"/>
          </w:tcPr>
          <w:p w14:paraId="5980A5BB" w14:textId="77777777" w:rsidR="00F02F40" w:rsidRDefault="00F02F40" w:rsidP="0029484D">
            <w:pPr>
              <w:autoSpaceDE w:val="0"/>
              <w:autoSpaceDN w:val="0"/>
              <w:adjustRightInd w:val="0"/>
              <w:rPr>
                <w:rFonts w:cstheme="minorHAnsi"/>
                <w:lang w:val="en-GB"/>
              </w:rPr>
            </w:pPr>
            <w:r>
              <w:rPr>
                <w:rFonts w:cstheme="minorHAnsi"/>
                <w:lang w:val="en-GB"/>
              </w:rPr>
              <w:t>5</w:t>
            </w:r>
          </w:p>
        </w:tc>
        <w:tc>
          <w:tcPr>
            <w:tcW w:w="6948" w:type="dxa"/>
            <w:gridSpan w:val="3"/>
          </w:tcPr>
          <w:p w14:paraId="3762D4E5" w14:textId="77777777" w:rsidR="00F02F40" w:rsidRDefault="00F02F40" w:rsidP="0029484D">
            <w:pPr>
              <w:autoSpaceDE w:val="0"/>
              <w:autoSpaceDN w:val="0"/>
              <w:adjustRightInd w:val="0"/>
              <w:rPr>
                <w:rFonts w:cstheme="minorHAnsi"/>
                <w:lang w:val="en-GB"/>
              </w:rPr>
            </w:pPr>
            <w:r>
              <w:rPr>
                <w:rFonts w:cstheme="minorHAnsi"/>
                <w:lang w:val="en-GB"/>
              </w:rPr>
              <w:t xml:space="preserve">Employee feedback </w:t>
            </w:r>
          </w:p>
        </w:tc>
        <w:tc>
          <w:tcPr>
            <w:tcW w:w="939" w:type="dxa"/>
          </w:tcPr>
          <w:p w14:paraId="658E267D"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0E6D9414" w14:textId="77777777" w:rsidTr="0029484D">
        <w:tc>
          <w:tcPr>
            <w:tcW w:w="1129" w:type="dxa"/>
            <w:gridSpan w:val="2"/>
          </w:tcPr>
          <w:p w14:paraId="2ECD3A9F" w14:textId="77777777" w:rsidR="00F02F40" w:rsidRDefault="00F02F40" w:rsidP="0029484D">
            <w:pPr>
              <w:autoSpaceDE w:val="0"/>
              <w:autoSpaceDN w:val="0"/>
              <w:adjustRightInd w:val="0"/>
              <w:rPr>
                <w:rFonts w:cstheme="minorHAnsi"/>
                <w:lang w:val="en-GB"/>
              </w:rPr>
            </w:pPr>
            <w:r>
              <w:rPr>
                <w:rFonts w:cstheme="minorHAnsi"/>
                <w:lang w:val="en-GB"/>
              </w:rPr>
              <w:t>6</w:t>
            </w:r>
          </w:p>
        </w:tc>
        <w:tc>
          <w:tcPr>
            <w:tcW w:w="6948" w:type="dxa"/>
            <w:gridSpan w:val="3"/>
          </w:tcPr>
          <w:p w14:paraId="124EAFA5" w14:textId="77777777" w:rsidR="00F02F40" w:rsidRPr="007F69F8" w:rsidRDefault="00F02F40" w:rsidP="0029484D">
            <w:pPr>
              <w:autoSpaceDE w:val="0"/>
              <w:autoSpaceDN w:val="0"/>
              <w:adjustRightInd w:val="0"/>
              <w:rPr>
                <w:rFonts w:cstheme="minorHAnsi"/>
                <w:lang w:val="en-GB"/>
              </w:rPr>
            </w:pPr>
            <w:r>
              <w:rPr>
                <w:rFonts w:cstheme="minorHAnsi"/>
                <w:lang w:val="en-GB"/>
              </w:rPr>
              <w:t>Appraisal interviews</w:t>
            </w:r>
          </w:p>
        </w:tc>
        <w:tc>
          <w:tcPr>
            <w:tcW w:w="939" w:type="dxa"/>
          </w:tcPr>
          <w:p w14:paraId="6FB50429"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46DE81D0" w14:textId="77777777" w:rsidTr="0029484D">
        <w:tc>
          <w:tcPr>
            <w:tcW w:w="1129" w:type="dxa"/>
            <w:gridSpan w:val="2"/>
          </w:tcPr>
          <w:p w14:paraId="1CD68E6C" w14:textId="77777777" w:rsidR="00F02F40" w:rsidRDefault="00F02F40" w:rsidP="0029484D">
            <w:pPr>
              <w:autoSpaceDE w:val="0"/>
              <w:autoSpaceDN w:val="0"/>
              <w:adjustRightInd w:val="0"/>
              <w:rPr>
                <w:rFonts w:cstheme="minorHAnsi"/>
                <w:lang w:val="en-GB"/>
              </w:rPr>
            </w:pPr>
            <w:r>
              <w:rPr>
                <w:rFonts w:cstheme="minorHAnsi"/>
                <w:lang w:val="en-GB"/>
              </w:rPr>
              <w:t>6</w:t>
            </w:r>
          </w:p>
        </w:tc>
        <w:tc>
          <w:tcPr>
            <w:tcW w:w="6948" w:type="dxa"/>
            <w:gridSpan w:val="3"/>
          </w:tcPr>
          <w:p w14:paraId="6E227FD3" w14:textId="77777777" w:rsidR="00F02F40" w:rsidRDefault="00F02F40" w:rsidP="0029484D">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438"/>
            </w:tblGrid>
            <w:tr w:rsidR="00F02F40" w:rsidRPr="00424159" w14:paraId="4BEEFD76" w14:textId="77777777" w:rsidTr="0029484D">
              <w:tc>
                <w:tcPr>
                  <w:tcW w:w="6438" w:type="dxa"/>
                </w:tcPr>
                <w:p w14:paraId="3C8EC381" w14:textId="77777777" w:rsidR="00F02F40" w:rsidRDefault="00F02F40" w:rsidP="0029484D">
                  <w:pPr>
                    <w:autoSpaceDE w:val="0"/>
                    <w:autoSpaceDN w:val="0"/>
                    <w:adjustRightInd w:val="0"/>
                    <w:rPr>
                      <w:rFonts w:cstheme="minorHAnsi"/>
                      <w:lang w:val="en-GB"/>
                    </w:rPr>
                  </w:pPr>
                </w:p>
              </w:tc>
            </w:tr>
          </w:tbl>
          <w:p w14:paraId="2A7E6A4A" w14:textId="77777777" w:rsidR="00F02F40" w:rsidRPr="007F69F8" w:rsidRDefault="00F02F40" w:rsidP="0029484D">
            <w:pPr>
              <w:autoSpaceDE w:val="0"/>
              <w:autoSpaceDN w:val="0"/>
              <w:adjustRightInd w:val="0"/>
              <w:rPr>
                <w:rFonts w:cstheme="minorHAnsi"/>
                <w:lang w:val="en-GB"/>
              </w:rPr>
            </w:pPr>
            <w:r w:rsidRPr="00AF2AE1">
              <w:rPr>
                <w:rFonts w:cstheme="minorHAnsi"/>
                <w:color w:val="FFFFFF" w:themeColor="background1"/>
                <w:lang w:val="en-GB"/>
              </w:rPr>
              <w:t>-</w:t>
            </w:r>
          </w:p>
        </w:tc>
        <w:tc>
          <w:tcPr>
            <w:tcW w:w="939" w:type="dxa"/>
          </w:tcPr>
          <w:p w14:paraId="4EC06B3A"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bl>
    <w:p w14:paraId="6126D80F" w14:textId="77777777" w:rsidR="00F02F40" w:rsidRDefault="00F02F40" w:rsidP="00F02F40">
      <w:pPr>
        <w:spacing w:after="0" w:line="360" w:lineRule="auto"/>
        <w:rPr>
          <w:rFonts w:ascii="Arial" w:hAnsi="Arial" w:cs="Arial"/>
          <w:color w:val="00205B"/>
          <w:lang w:val="en-GB"/>
        </w:rPr>
      </w:pPr>
    </w:p>
    <w:p w14:paraId="2A3BACF0" w14:textId="77777777" w:rsidR="00F02F40" w:rsidRDefault="00F02F40" w:rsidP="00F02F40">
      <w:pPr>
        <w:spacing w:after="0" w:line="360" w:lineRule="auto"/>
        <w:rPr>
          <w:rFonts w:ascii="Arial" w:hAnsi="Arial" w:cs="Arial"/>
          <w:color w:val="00205B"/>
          <w:lang w:val="en-GB"/>
        </w:rPr>
      </w:pPr>
    </w:p>
    <w:p w14:paraId="4E6645D5" w14:textId="77777777" w:rsidR="00F02F40" w:rsidRDefault="00F02F40" w:rsidP="00F02F40">
      <w:pPr>
        <w:spacing w:after="0" w:line="360" w:lineRule="auto"/>
        <w:rPr>
          <w:rFonts w:ascii="Arial" w:hAnsi="Arial" w:cs="Arial"/>
          <w:color w:val="00205B"/>
          <w:lang w:val="en-GB"/>
        </w:rPr>
      </w:pPr>
      <w:r>
        <w:rPr>
          <w:rFonts w:ascii="Arial" w:hAnsi="Arial" w:cs="Arial"/>
          <w:color w:val="00205B"/>
          <w:lang w:val="en-GB"/>
        </w:rPr>
        <w:t xml:space="preserve">Question (13.2): How does the institution check and monitor staff qualification? </w:t>
      </w:r>
    </w:p>
    <w:tbl>
      <w:tblPr>
        <w:tblStyle w:val="Tabellenraster"/>
        <w:tblW w:w="0" w:type="auto"/>
        <w:tblLook w:val="04A0" w:firstRow="1" w:lastRow="0" w:firstColumn="1" w:lastColumn="0" w:noHBand="0" w:noVBand="1"/>
      </w:tblPr>
      <w:tblGrid>
        <w:gridCol w:w="704"/>
        <w:gridCol w:w="709"/>
        <w:gridCol w:w="6664"/>
        <w:gridCol w:w="939"/>
      </w:tblGrid>
      <w:tr w:rsidR="00F02F40" w:rsidRPr="00424159" w14:paraId="1AE63EFE" w14:textId="77777777" w:rsidTr="0029484D">
        <w:tc>
          <w:tcPr>
            <w:tcW w:w="1413" w:type="dxa"/>
            <w:gridSpan w:val="2"/>
          </w:tcPr>
          <w:p w14:paraId="4491E3A1" w14:textId="77777777" w:rsidR="00F02F40" w:rsidRDefault="00F02F40" w:rsidP="0029484D">
            <w:pPr>
              <w:autoSpaceDE w:val="0"/>
              <w:autoSpaceDN w:val="0"/>
              <w:adjustRightInd w:val="0"/>
              <w:rPr>
                <w:rFonts w:cstheme="minorHAnsi"/>
              </w:rPr>
            </w:pPr>
            <w:r>
              <w:rPr>
                <w:rFonts w:cstheme="minorHAnsi"/>
              </w:rPr>
              <w:t>1</w:t>
            </w:r>
          </w:p>
        </w:tc>
        <w:tc>
          <w:tcPr>
            <w:tcW w:w="6664" w:type="dxa"/>
          </w:tcPr>
          <w:p w14:paraId="2BD67CDE" w14:textId="77777777" w:rsidR="00F02F40" w:rsidRPr="00AF2AE1" w:rsidRDefault="00F02F40" w:rsidP="0029484D">
            <w:pPr>
              <w:autoSpaceDE w:val="0"/>
              <w:autoSpaceDN w:val="0"/>
              <w:adjustRightInd w:val="0"/>
              <w:rPr>
                <w:rFonts w:cstheme="minorHAnsi"/>
                <w:lang w:val="en-GB"/>
              </w:rPr>
            </w:pPr>
            <w:r w:rsidRPr="00AF2AE1">
              <w:rPr>
                <w:rFonts w:cstheme="minorHAnsi"/>
                <w:lang w:val="en-GB"/>
              </w:rPr>
              <w:t>clearly defined responsibilities for t</w:t>
            </w:r>
            <w:r>
              <w:rPr>
                <w:rFonts w:cstheme="minorHAnsi"/>
                <w:lang w:val="en-GB"/>
              </w:rPr>
              <w:t xml:space="preserve">asks </w:t>
            </w:r>
          </w:p>
        </w:tc>
        <w:tc>
          <w:tcPr>
            <w:tcW w:w="939" w:type="dxa"/>
          </w:tcPr>
          <w:p w14:paraId="5E812145" w14:textId="77777777" w:rsidR="00F02F40" w:rsidRPr="00AF2AE1" w:rsidRDefault="00F02F40" w:rsidP="0029484D">
            <w:pPr>
              <w:pStyle w:val="Listenabsatz"/>
              <w:numPr>
                <w:ilvl w:val="0"/>
                <w:numId w:val="23"/>
              </w:numPr>
              <w:autoSpaceDE w:val="0"/>
              <w:autoSpaceDN w:val="0"/>
              <w:adjustRightInd w:val="0"/>
              <w:spacing w:after="0" w:line="240" w:lineRule="auto"/>
              <w:ind w:hanging="720"/>
              <w:rPr>
                <w:rFonts w:cstheme="minorHAnsi"/>
                <w:lang w:val="en-GB"/>
              </w:rPr>
            </w:pPr>
          </w:p>
        </w:tc>
      </w:tr>
      <w:tr w:rsidR="00F02F40" w:rsidRPr="00424159" w14:paraId="0AF7F13D" w14:textId="77777777" w:rsidTr="0029484D">
        <w:tc>
          <w:tcPr>
            <w:tcW w:w="1413" w:type="dxa"/>
            <w:gridSpan w:val="2"/>
          </w:tcPr>
          <w:p w14:paraId="0E0B5178" w14:textId="77777777" w:rsidR="00F02F40" w:rsidRDefault="00F02F40" w:rsidP="0029484D">
            <w:pPr>
              <w:autoSpaceDE w:val="0"/>
              <w:autoSpaceDN w:val="0"/>
              <w:adjustRightInd w:val="0"/>
              <w:rPr>
                <w:rFonts w:cstheme="minorHAnsi"/>
              </w:rPr>
            </w:pPr>
            <w:r>
              <w:rPr>
                <w:rFonts w:cstheme="minorHAnsi"/>
              </w:rPr>
              <w:t>2</w:t>
            </w:r>
          </w:p>
        </w:tc>
        <w:tc>
          <w:tcPr>
            <w:tcW w:w="6664" w:type="dxa"/>
          </w:tcPr>
          <w:p w14:paraId="63412F19" w14:textId="77777777" w:rsidR="00F02F40" w:rsidRPr="007F69F8" w:rsidRDefault="00F02F40" w:rsidP="0029484D">
            <w:pPr>
              <w:autoSpaceDE w:val="0"/>
              <w:autoSpaceDN w:val="0"/>
              <w:adjustRightInd w:val="0"/>
              <w:rPr>
                <w:rFonts w:cstheme="minorHAnsi"/>
                <w:lang w:val="en-GB"/>
              </w:rPr>
            </w:pPr>
            <w:r>
              <w:rPr>
                <w:rFonts w:cstheme="minorHAnsi"/>
                <w:lang w:val="en-GB"/>
              </w:rPr>
              <w:t xml:space="preserve">performance metrics for each job </w:t>
            </w:r>
          </w:p>
        </w:tc>
        <w:tc>
          <w:tcPr>
            <w:tcW w:w="939" w:type="dxa"/>
          </w:tcPr>
          <w:p w14:paraId="56B8CF5C"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4FEE0D3C" w14:textId="77777777" w:rsidTr="0029484D">
        <w:tc>
          <w:tcPr>
            <w:tcW w:w="1413" w:type="dxa"/>
            <w:gridSpan w:val="2"/>
          </w:tcPr>
          <w:p w14:paraId="64EE6B74" w14:textId="77777777" w:rsidR="00F02F40" w:rsidRPr="00AF2AE1" w:rsidRDefault="00F02F40" w:rsidP="0029484D">
            <w:pPr>
              <w:autoSpaceDE w:val="0"/>
              <w:autoSpaceDN w:val="0"/>
              <w:adjustRightInd w:val="0"/>
              <w:rPr>
                <w:rFonts w:cstheme="minorHAnsi"/>
                <w:lang w:val="en-GB"/>
              </w:rPr>
            </w:pPr>
            <w:r>
              <w:rPr>
                <w:rFonts w:cstheme="minorHAnsi"/>
                <w:lang w:val="en-GB"/>
              </w:rPr>
              <w:lastRenderedPageBreak/>
              <w:t>3</w:t>
            </w:r>
          </w:p>
        </w:tc>
        <w:tc>
          <w:tcPr>
            <w:tcW w:w="6664" w:type="dxa"/>
          </w:tcPr>
          <w:p w14:paraId="299D271F" w14:textId="77777777" w:rsidR="00F02F40" w:rsidRPr="007F69F8" w:rsidRDefault="00F02F40" w:rsidP="0029484D">
            <w:pPr>
              <w:autoSpaceDE w:val="0"/>
              <w:autoSpaceDN w:val="0"/>
              <w:adjustRightInd w:val="0"/>
              <w:rPr>
                <w:rFonts w:cstheme="minorHAnsi"/>
                <w:lang w:val="en-GB"/>
              </w:rPr>
            </w:pPr>
            <w:r>
              <w:rPr>
                <w:rFonts w:cstheme="minorHAnsi"/>
                <w:lang w:val="en-GB"/>
              </w:rPr>
              <w:t>continuous trainings and development (ongoing trainings)</w:t>
            </w:r>
          </w:p>
        </w:tc>
        <w:tc>
          <w:tcPr>
            <w:tcW w:w="939" w:type="dxa"/>
          </w:tcPr>
          <w:p w14:paraId="0CF28BE8"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5DD8B06D" w14:textId="77777777" w:rsidTr="0029484D">
        <w:tc>
          <w:tcPr>
            <w:tcW w:w="1413" w:type="dxa"/>
            <w:gridSpan w:val="2"/>
          </w:tcPr>
          <w:p w14:paraId="7A7E9B59" w14:textId="77777777" w:rsidR="00F02F40" w:rsidRPr="00AF2AE1" w:rsidRDefault="00F02F40" w:rsidP="0029484D">
            <w:pPr>
              <w:autoSpaceDE w:val="0"/>
              <w:autoSpaceDN w:val="0"/>
              <w:adjustRightInd w:val="0"/>
              <w:rPr>
                <w:rFonts w:cstheme="minorHAnsi"/>
                <w:lang w:val="en-GB"/>
              </w:rPr>
            </w:pPr>
            <w:r>
              <w:rPr>
                <w:rFonts w:cstheme="minorHAnsi"/>
                <w:lang w:val="en-GB"/>
              </w:rPr>
              <w:t>4</w:t>
            </w:r>
          </w:p>
        </w:tc>
        <w:tc>
          <w:tcPr>
            <w:tcW w:w="6664" w:type="dxa"/>
          </w:tcPr>
          <w:p w14:paraId="661A9C64" w14:textId="77777777" w:rsidR="00F02F40" w:rsidRDefault="00F02F40" w:rsidP="0029484D">
            <w:pPr>
              <w:autoSpaceDE w:val="0"/>
              <w:autoSpaceDN w:val="0"/>
              <w:adjustRightInd w:val="0"/>
              <w:rPr>
                <w:rFonts w:cstheme="minorHAnsi"/>
                <w:lang w:val="en-GB"/>
              </w:rPr>
            </w:pPr>
            <w:r>
              <w:rPr>
                <w:rFonts w:cstheme="minorHAnsi"/>
                <w:lang w:val="en-GB"/>
              </w:rPr>
              <w:t xml:space="preserve">regular performance evaluations </w:t>
            </w:r>
          </w:p>
          <w:p w14:paraId="25EE9A4C" w14:textId="77777777" w:rsidR="00F02F40" w:rsidRPr="007F69F8" w:rsidRDefault="00F02F40" w:rsidP="0029484D">
            <w:pPr>
              <w:autoSpaceDE w:val="0"/>
              <w:autoSpaceDN w:val="0"/>
              <w:adjustRightInd w:val="0"/>
              <w:rPr>
                <w:rFonts w:cstheme="minorHAnsi"/>
                <w:lang w:val="en-GB"/>
              </w:rPr>
            </w:pPr>
            <w:r w:rsidRPr="00AF2AE1">
              <w:rPr>
                <w:rFonts w:cstheme="minorHAnsi"/>
                <w:color w:val="FF0000"/>
                <w:lang w:val="en-GB"/>
              </w:rPr>
              <w:t>(if this is selected, than optional</w:t>
            </w:r>
            <w:r>
              <w:rPr>
                <w:rFonts w:cstheme="minorHAnsi"/>
                <w:color w:val="FF0000"/>
                <w:lang w:val="en-GB"/>
              </w:rPr>
              <w:t xml:space="preserve"> 4.1 till 4.2</w:t>
            </w:r>
            <w:r w:rsidRPr="00AF2AE1">
              <w:rPr>
                <w:rFonts w:cstheme="minorHAnsi"/>
                <w:color w:val="FF0000"/>
                <w:lang w:val="en-GB"/>
              </w:rPr>
              <w:t>)</w:t>
            </w:r>
          </w:p>
        </w:tc>
        <w:tc>
          <w:tcPr>
            <w:tcW w:w="939" w:type="dxa"/>
          </w:tcPr>
          <w:p w14:paraId="4DA213A6"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29484D" w14:paraId="72E3A12B" w14:textId="77777777" w:rsidTr="0029484D">
        <w:tc>
          <w:tcPr>
            <w:tcW w:w="704" w:type="dxa"/>
          </w:tcPr>
          <w:p w14:paraId="5CF53FBB" w14:textId="77777777" w:rsidR="00F02F40" w:rsidRDefault="00F02F40" w:rsidP="0029484D">
            <w:pPr>
              <w:autoSpaceDE w:val="0"/>
              <w:autoSpaceDN w:val="0"/>
              <w:adjustRightInd w:val="0"/>
              <w:rPr>
                <w:rFonts w:cstheme="minorHAnsi"/>
                <w:lang w:val="en-GB"/>
              </w:rPr>
            </w:pPr>
          </w:p>
        </w:tc>
        <w:tc>
          <w:tcPr>
            <w:tcW w:w="709" w:type="dxa"/>
          </w:tcPr>
          <w:p w14:paraId="479AC59F" w14:textId="77777777" w:rsidR="00F02F40" w:rsidRDefault="00F02F40" w:rsidP="0029484D">
            <w:pPr>
              <w:autoSpaceDE w:val="0"/>
              <w:autoSpaceDN w:val="0"/>
              <w:adjustRightInd w:val="0"/>
              <w:rPr>
                <w:rFonts w:cstheme="minorHAnsi"/>
                <w:lang w:val="en-GB"/>
              </w:rPr>
            </w:pPr>
            <w:r>
              <w:rPr>
                <w:rFonts w:cstheme="minorHAnsi"/>
                <w:lang w:val="en-GB"/>
              </w:rPr>
              <w:t>4.1</w:t>
            </w:r>
          </w:p>
        </w:tc>
        <w:tc>
          <w:tcPr>
            <w:tcW w:w="6664" w:type="dxa"/>
          </w:tcPr>
          <w:p w14:paraId="179C32B1" w14:textId="77777777" w:rsidR="00F02F40" w:rsidRDefault="00F02F40" w:rsidP="0029484D">
            <w:pPr>
              <w:autoSpaceDE w:val="0"/>
              <w:autoSpaceDN w:val="0"/>
              <w:adjustRightInd w:val="0"/>
              <w:rPr>
                <w:rFonts w:cstheme="minorHAnsi"/>
                <w:lang w:val="en-GB"/>
              </w:rPr>
            </w:pPr>
            <w:r>
              <w:rPr>
                <w:rFonts w:cstheme="minorHAnsi"/>
                <w:lang w:val="en-GB"/>
              </w:rPr>
              <w:t>internal performance evaluation (inhouse audit)</w:t>
            </w:r>
          </w:p>
        </w:tc>
        <w:tc>
          <w:tcPr>
            <w:tcW w:w="939" w:type="dxa"/>
          </w:tcPr>
          <w:p w14:paraId="5E51602E"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29484D" w14:paraId="5CA2BF77" w14:textId="77777777" w:rsidTr="0029484D">
        <w:tc>
          <w:tcPr>
            <w:tcW w:w="704" w:type="dxa"/>
          </w:tcPr>
          <w:p w14:paraId="21AAF45F" w14:textId="77777777" w:rsidR="00F02F40" w:rsidRDefault="00F02F40" w:rsidP="0029484D">
            <w:pPr>
              <w:autoSpaceDE w:val="0"/>
              <w:autoSpaceDN w:val="0"/>
              <w:adjustRightInd w:val="0"/>
              <w:rPr>
                <w:rFonts w:cstheme="minorHAnsi"/>
                <w:lang w:val="en-GB"/>
              </w:rPr>
            </w:pPr>
          </w:p>
        </w:tc>
        <w:tc>
          <w:tcPr>
            <w:tcW w:w="709" w:type="dxa"/>
          </w:tcPr>
          <w:p w14:paraId="366D9CD4" w14:textId="77777777" w:rsidR="00F02F40" w:rsidRDefault="00F02F40" w:rsidP="0029484D">
            <w:pPr>
              <w:autoSpaceDE w:val="0"/>
              <w:autoSpaceDN w:val="0"/>
              <w:adjustRightInd w:val="0"/>
              <w:rPr>
                <w:rFonts w:cstheme="minorHAnsi"/>
                <w:lang w:val="en-GB"/>
              </w:rPr>
            </w:pPr>
            <w:r>
              <w:rPr>
                <w:rFonts w:cstheme="minorHAnsi"/>
                <w:lang w:val="en-GB"/>
              </w:rPr>
              <w:t>4.2</w:t>
            </w:r>
          </w:p>
        </w:tc>
        <w:tc>
          <w:tcPr>
            <w:tcW w:w="6664" w:type="dxa"/>
          </w:tcPr>
          <w:p w14:paraId="26265353" w14:textId="77777777" w:rsidR="00F02F40" w:rsidRDefault="00F02F40" w:rsidP="0029484D">
            <w:pPr>
              <w:autoSpaceDE w:val="0"/>
              <w:autoSpaceDN w:val="0"/>
              <w:adjustRightInd w:val="0"/>
              <w:rPr>
                <w:rFonts w:cstheme="minorHAnsi"/>
                <w:lang w:val="en-GB"/>
              </w:rPr>
            </w:pPr>
            <w:r>
              <w:rPr>
                <w:rFonts w:cstheme="minorHAnsi"/>
                <w:lang w:val="en-GB"/>
              </w:rPr>
              <w:t>external performance evaluation (external audit)</w:t>
            </w:r>
          </w:p>
        </w:tc>
        <w:tc>
          <w:tcPr>
            <w:tcW w:w="939" w:type="dxa"/>
          </w:tcPr>
          <w:p w14:paraId="2757569E"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3E521929" w14:textId="77777777" w:rsidTr="0029484D">
        <w:tc>
          <w:tcPr>
            <w:tcW w:w="1413" w:type="dxa"/>
            <w:gridSpan w:val="2"/>
          </w:tcPr>
          <w:p w14:paraId="6A9830CA" w14:textId="77777777" w:rsidR="00F02F40" w:rsidRDefault="00F02F40" w:rsidP="0029484D">
            <w:pPr>
              <w:autoSpaceDE w:val="0"/>
              <w:autoSpaceDN w:val="0"/>
              <w:adjustRightInd w:val="0"/>
              <w:rPr>
                <w:rFonts w:cstheme="minorHAnsi"/>
                <w:lang w:val="en-GB"/>
              </w:rPr>
            </w:pPr>
            <w:r>
              <w:rPr>
                <w:rFonts w:cstheme="minorHAnsi"/>
                <w:lang w:val="en-GB"/>
              </w:rPr>
              <w:t>5</w:t>
            </w:r>
          </w:p>
        </w:tc>
        <w:tc>
          <w:tcPr>
            <w:tcW w:w="6664" w:type="dxa"/>
          </w:tcPr>
          <w:p w14:paraId="6B94992F" w14:textId="77777777" w:rsidR="00F02F40" w:rsidRDefault="00F02F40" w:rsidP="0029484D">
            <w:pPr>
              <w:autoSpaceDE w:val="0"/>
              <w:autoSpaceDN w:val="0"/>
              <w:adjustRightInd w:val="0"/>
              <w:rPr>
                <w:rFonts w:cstheme="minorHAnsi"/>
                <w:lang w:val="en-GB"/>
              </w:rPr>
            </w:pPr>
            <w:r>
              <w:rPr>
                <w:rFonts w:cstheme="minorHAnsi"/>
                <w:lang w:val="en-GB"/>
              </w:rPr>
              <w:t xml:space="preserve">Employee feedback </w:t>
            </w:r>
          </w:p>
        </w:tc>
        <w:tc>
          <w:tcPr>
            <w:tcW w:w="939" w:type="dxa"/>
          </w:tcPr>
          <w:p w14:paraId="3EC59E2E"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2EBBE0AC" w14:textId="77777777" w:rsidTr="0029484D">
        <w:tc>
          <w:tcPr>
            <w:tcW w:w="1413" w:type="dxa"/>
            <w:gridSpan w:val="2"/>
          </w:tcPr>
          <w:p w14:paraId="6E9C1A8D" w14:textId="77777777" w:rsidR="00F02F40" w:rsidRDefault="00F02F40" w:rsidP="0029484D">
            <w:pPr>
              <w:autoSpaceDE w:val="0"/>
              <w:autoSpaceDN w:val="0"/>
              <w:adjustRightInd w:val="0"/>
              <w:rPr>
                <w:rFonts w:cstheme="minorHAnsi"/>
                <w:lang w:val="en-GB"/>
              </w:rPr>
            </w:pPr>
            <w:r>
              <w:rPr>
                <w:rFonts w:cstheme="minorHAnsi"/>
                <w:lang w:val="en-GB"/>
              </w:rPr>
              <w:t>6</w:t>
            </w:r>
          </w:p>
        </w:tc>
        <w:tc>
          <w:tcPr>
            <w:tcW w:w="6664" w:type="dxa"/>
          </w:tcPr>
          <w:p w14:paraId="75B37932" w14:textId="77777777" w:rsidR="00F02F40" w:rsidRPr="007F69F8" w:rsidRDefault="00F02F40" w:rsidP="0029484D">
            <w:pPr>
              <w:autoSpaceDE w:val="0"/>
              <w:autoSpaceDN w:val="0"/>
              <w:adjustRightInd w:val="0"/>
              <w:rPr>
                <w:rFonts w:cstheme="minorHAnsi"/>
                <w:lang w:val="en-GB"/>
              </w:rPr>
            </w:pPr>
            <w:r>
              <w:rPr>
                <w:rFonts w:cstheme="minorHAnsi"/>
                <w:lang w:val="en-GB"/>
              </w:rPr>
              <w:t>Appraisal interviews</w:t>
            </w:r>
          </w:p>
        </w:tc>
        <w:tc>
          <w:tcPr>
            <w:tcW w:w="939" w:type="dxa"/>
          </w:tcPr>
          <w:p w14:paraId="013D7B9D"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5B9B3178" w14:textId="77777777" w:rsidTr="0029484D">
        <w:tc>
          <w:tcPr>
            <w:tcW w:w="1413" w:type="dxa"/>
            <w:gridSpan w:val="2"/>
          </w:tcPr>
          <w:p w14:paraId="78A6E785" w14:textId="77777777" w:rsidR="00F02F40" w:rsidRDefault="00F02F40" w:rsidP="0029484D">
            <w:pPr>
              <w:autoSpaceDE w:val="0"/>
              <w:autoSpaceDN w:val="0"/>
              <w:adjustRightInd w:val="0"/>
              <w:rPr>
                <w:rFonts w:cstheme="minorHAnsi"/>
                <w:lang w:val="en-GB"/>
              </w:rPr>
            </w:pPr>
            <w:r>
              <w:rPr>
                <w:rFonts w:cstheme="minorHAnsi"/>
                <w:lang w:val="en-GB"/>
              </w:rPr>
              <w:t>6</w:t>
            </w:r>
          </w:p>
        </w:tc>
        <w:tc>
          <w:tcPr>
            <w:tcW w:w="6664" w:type="dxa"/>
          </w:tcPr>
          <w:p w14:paraId="360CD822" w14:textId="77777777" w:rsidR="00F02F40" w:rsidRDefault="00F02F40" w:rsidP="0029484D">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438"/>
            </w:tblGrid>
            <w:tr w:rsidR="00F02F40" w:rsidRPr="00424159" w14:paraId="21C94F42" w14:textId="77777777" w:rsidTr="0029484D">
              <w:tc>
                <w:tcPr>
                  <w:tcW w:w="6438" w:type="dxa"/>
                </w:tcPr>
                <w:p w14:paraId="25CC677F" w14:textId="77777777" w:rsidR="00F02F40" w:rsidRDefault="00F02F40" w:rsidP="0029484D">
                  <w:pPr>
                    <w:autoSpaceDE w:val="0"/>
                    <w:autoSpaceDN w:val="0"/>
                    <w:adjustRightInd w:val="0"/>
                    <w:rPr>
                      <w:rFonts w:cstheme="minorHAnsi"/>
                      <w:lang w:val="en-GB"/>
                    </w:rPr>
                  </w:pPr>
                </w:p>
                <w:p w14:paraId="2DAB3021" w14:textId="77777777" w:rsidR="00F02F40" w:rsidRDefault="00F02F40" w:rsidP="0029484D">
                  <w:pPr>
                    <w:autoSpaceDE w:val="0"/>
                    <w:autoSpaceDN w:val="0"/>
                    <w:adjustRightInd w:val="0"/>
                    <w:rPr>
                      <w:rFonts w:cstheme="minorHAnsi"/>
                      <w:lang w:val="en-GB"/>
                    </w:rPr>
                  </w:pPr>
                </w:p>
                <w:p w14:paraId="1B623649" w14:textId="77777777" w:rsidR="00F02F40" w:rsidRDefault="00F02F40" w:rsidP="0029484D">
                  <w:pPr>
                    <w:autoSpaceDE w:val="0"/>
                    <w:autoSpaceDN w:val="0"/>
                    <w:adjustRightInd w:val="0"/>
                    <w:rPr>
                      <w:rFonts w:cstheme="minorHAnsi"/>
                      <w:lang w:val="en-GB"/>
                    </w:rPr>
                  </w:pPr>
                </w:p>
              </w:tc>
            </w:tr>
          </w:tbl>
          <w:p w14:paraId="42F26E6B" w14:textId="77777777" w:rsidR="00F02F40" w:rsidRPr="007F69F8" w:rsidRDefault="00F02F40" w:rsidP="0029484D">
            <w:pPr>
              <w:autoSpaceDE w:val="0"/>
              <w:autoSpaceDN w:val="0"/>
              <w:adjustRightInd w:val="0"/>
              <w:rPr>
                <w:rFonts w:cstheme="minorHAnsi"/>
                <w:lang w:val="en-GB"/>
              </w:rPr>
            </w:pPr>
            <w:r w:rsidRPr="00AF2AE1">
              <w:rPr>
                <w:rFonts w:cstheme="minorHAnsi"/>
                <w:color w:val="FFFFFF" w:themeColor="background1"/>
                <w:lang w:val="en-GB"/>
              </w:rPr>
              <w:t>-</w:t>
            </w:r>
          </w:p>
        </w:tc>
        <w:tc>
          <w:tcPr>
            <w:tcW w:w="939" w:type="dxa"/>
          </w:tcPr>
          <w:p w14:paraId="6982D7BC"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bl>
    <w:p w14:paraId="6BC5B131" w14:textId="77777777" w:rsidR="00F02F40" w:rsidRDefault="00F02F40" w:rsidP="00F02F40">
      <w:pPr>
        <w:spacing w:after="0" w:line="360" w:lineRule="auto"/>
        <w:rPr>
          <w:rFonts w:ascii="Arial" w:hAnsi="Arial" w:cs="Arial"/>
          <w:color w:val="00205B"/>
          <w:lang w:val="en-GB"/>
        </w:rPr>
      </w:pPr>
    </w:p>
    <w:p w14:paraId="1A2B9486" w14:textId="77777777" w:rsidR="00F02F40" w:rsidRDefault="00F02F40" w:rsidP="00F02F40">
      <w:pPr>
        <w:spacing w:after="0" w:line="360" w:lineRule="auto"/>
        <w:rPr>
          <w:rFonts w:ascii="Arial" w:hAnsi="Arial" w:cs="Arial"/>
          <w:color w:val="00205B"/>
          <w:lang w:val="en-GB"/>
        </w:rPr>
      </w:pPr>
      <w:r>
        <w:rPr>
          <w:rFonts w:ascii="Arial" w:hAnsi="Arial" w:cs="Arial"/>
          <w:color w:val="00205B"/>
          <w:lang w:val="en-GB"/>
        </w:rPr>
        <w:t>Question (14): Does your institution foster staff training?</w:t>
      </w:r>
    </w:p>
    <w:tbl>
      <w:tblPr>
        <w:tblStyle w:val="Tabellenraster"/>
        <w:tblW w:w="0" w:type="auto"/>
        <w:tblLook w:val="04A0" w:firstRow="1" w:lastRow="0" w:firstColumn="1" w:lastColumn="0" w:noHBand="0" w:noVBand="1"/>
      </w:tblPr>
      <w:tblGrid>
        <w:gridCol w:w="3699"/>
        <w:gridCol w:w="4378"/>
        <w:gridCol w:w="939"/>
      </w:tblGrid>
      <w:tr w:rsidR="00F02F40" w:rsidRPr="000D24B6" w14:paraId="170CA69E" w14:textId="77777777" w:rsidTr="0029484D">
        <w:tc>
          <w:tcPr>
            <w:tcW w:w="3699" w:type="dxa"/>
          </w:tcPr>
          <w:p w14:paraId="14ED8591" w14:textId="77777777" w:rsidR="00F02F40" w:rsidRDefault="00F02F40" w:rsidP="0029484D">
            <w:pPr>
              <w:autoSpaceDE w:val="0"/>
              <w:autoSpaceDN w:val="0"/>
              <w:adjustRightInd w:val="0"/>
              <w:rPr>
                <w:rFonts w:cstheme="minorHAnsi"/>
              </w:rPr>
            </w:pPr>
            <w:r>
              <w:rPr>
                <w:rFonts w:cstheme="minorHAnsi"/>
              </w:rPr>
              <w:t>1</w:t>
            </w:r>
          </w:p>
        </w:tc>
        <w:tc>
          <w:tcPr>
            <w:tcW w:w="4378" w:type="dxa"/>
          </w:tcPr>
          <w:p w14:paraId="7729B795" w14:textId="77777777" w:rsidR="00F02F40" w:rsidRPr="000D24B6" w:rsidRDefault="00F02F40" w:rsidP="0029484D">
            <w:pPr>
              <w:autoSpaceDE w:val="0"/>
              <w:autoSpaceDN w:val="0"/>
              <w:adjustRightInd w:val="0"/>
              <w:rPr>
                <w:rFonts w:cstheme="minorHAnsi"/>
              </w:rPr>
            </w:pPr>
            <w:proofErr w:type="spellStart"/>
            <w:r>
              <w:rPr>
                <w:rFonts w:cstheme="minorHAnsi"/>
              </w:rPr>
              <w:t>yes</w:t>
            </w:r>
            <w:proofErr w:type="spellEnd"/>
            <w:r>
              <w:rPr>
                <w:rFonts w:cstheme="minorHAnsi"/>
              </w:rPr>
              <w:t xml:space="preserve">, </w:t>
            </w:r>
            <w:proofErr w:type="spellStart"/>
            <w:r>
              <w:rPr>
                <w:rFonts w:cstheme="minorHAnsi"/>
              </w:rPr>
              <w:t>it</w:t>
            </w:r>
            <w:proofErr w:type="spellEnd"/>
            <w:r>
              <w:rPr>
                <w:rFonts w:cstheme="minorHAnsi"/>
              </w:rPr>
              <w:t xml:space="preserve"> </w:t>
            </w:r>
            <w:proofErr w:type="spellStart"/>
            <w:r>
              <w:rPr>
                <w:rFonts w:cstheme="minorHAnsi"/>
              </w:rPr>
              <w:t>does</w:t>
            </w:r>
            <w:proofErr w:type="spellEnd"/>
          </w:p>
        </w:tc>
        <w:tc>
          <w:tcPr>
            <w:tcW w:w="939" w:type="dxa"/>
          </w:tcPr>
          <w:p w14:paraId="1674B9E8" w14:textId="77777777" w:rsidR="00F02F40" w:rsidRPr="000D24B6" w:rsidRDefault="00F02F40" w:rsidP="0029484D">
            <w:pPr>
              <w:pStyle w:val="Listenabsatz"/>
              <w:numPr>
                <w:ilvl w:val="0"/>
                <w:numId w:val="23"/>
              </w:numPr>
              <w:autoSpaceDE w:val="0"/>
              <w:autoSpaceDN w:val="0"/>
              <w:adjustRightInd w:val="0"/>
              <w:spacing w:after="0" w:line="240" w:lineRule="auto"/>
              <w:ind w:hanging="720"/>
              <w:rPr>
                <w:rFonts w:cstheme="minorHAnsi"/>
              </w:rPr>
            </w:pPr>
          </w:p>
        </w:tc>
      </w:tr>
      <w:tr w:rsidR="00F02F40" w:rsidRPr="007F69F8" w14:paraId="14EA6AD3" w14:textId="77777777" w:rsidTr="0029484D">
        <w:tc>
          <w:tcPr>
            <w:tcW w:w="3699" w:type="dxa"/>
          </w:tcPr>
          <w:p w14:paraId="5B60AAC0" w14:textId="77777777" w:rsidR="00F02F40" w:rsidRDefault="00F02F40" w:rsidP="0029484D">
            <w:pPr>
              <w:autoSpaceDE w:val="0"/>
              <w:autoSpaceDN w:val="0"/>
              <w:adjustRightInd w:val="0"/>
              <w:rPr>
                <w:rFonts w:cstheme="minorHAnsi"/>
              </w:rPr>
            </w:pPr>
            <w:r>
              <w:rPr>
                <w:rFonts w:cstheme="minorHAnsi"/>
              </w:rPr>
              <w:t>2</w:t>
            </w:r>
          </w:p>
        </w:tc>
        <w:tc>
          <w:tcPr>
            <w:tcW w:w="4378" w:type="dxa"/>
          </w:tcPr>
          <w:p w14:paraId="26838029" w14:textId="77777777" w:rsidR="00F02F40" w:rsidRPr="007F69F8" w:rsidRDefault="00F02F40" w:rsidP="0029484D">
            <w:pPr>
              <w:autoSpaceDE w:val="0"/>
              <w:autoSpaceDN w:val="0"/>
              <w:adjustRightInd w:val="0"/>
              <w:rPr>
                <w:rFonts w:cstheme="minorHAnsi"/>
                <w:lang w:val="en-GB"/>
              </w:rPr>
            </w:pPr>
            <w:r w:rsidRPr="007F69F8">
              <w:rPr>
                <w:rFonts w:cstheme="minorHAnsi"/>
                <w:lang w:val="en-GB"/>
              </w:rPr>
              <w:t>no</w:t>
            </w:r>
            <w:r>
              <w:rPr>
                <w:rFonts w:cstheme="minorHAnsi"/>
                <w:lang w:val="en-GB"/>
              </w:rPr>
              <w:t>!</w:t>
            </w:r>
          </w:p>
        </w:tc>
        <w:tc>
          <w:tcPr>
            <w:tcW w:w="939" w:type="dxa"/>
          </w:tcPr>
          <w:p w14:paraId="1DD87AC4"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bl>
    <w:p w14:paraId="0010EE48" w14:textId="77777777" w:rsidR="00F02F40" w:rsidRDefault="00F02F40" w:rsidP="00F02F40">
      <w:pPr>
        <w:spacing w:after="0" w:line="360" w:lineRule="auto"/>
        <w:rPr>
          <w:rFonts w:ascii="Arial" w:hAnsi="Arial" w:cs="Arial"/>
          <w:color w:val="00205B"/>
          <w:lang w:val="en-GB"/>
        </w:rPr>
      </w:pPr>
    </w:p>
    <w:p w14:paraId="2491FA87" w14:textId="77777777" w:rsidR="00F02F40" w:rsidRPr="00EB46BE" w:rsidRDefault="00F02F40" w:rsidP="00F02F40">
      <w:pPr>
        <w:spacing w:after="0" w:line="360" w:lineRule="auto"/>
        <w:rPr>
          <w:rFonts w:ascii="Arial" w:hAnsi="Arial" w:cs="Arial"/>
          <w:color w:val="FF0000"/>
          <w:lang w:val="en-GB"/>
        </w:rPr>
      </w:pPr>
      <w:r w:rsidRPr="00EB46BE">
        <w:rPr>
          <w:rFonts w:ascii="Arial" w:hAnsi="Arial" w:cs="Arial"/>
          <w:color w:val="FF0000"/>
          <w:lang w:val="en-GB"/>
        </w:rPr>
        <w:t xml:space="preserve">Optional Question </w:t>
      </w:r>
      <w:r>
        <w:rPr>
          <w:rFonts w:ascii="Arial" w:hAnsi="Arial" w:cs="Arial"/>
          <w:color w:val="FF0000"/>
          <w:lang w:val="en-GB"/>
        </w:rPr>
        <w:t>(</w:t>
      </w:r>
      <w:r w:rsidRPr="00EB46BE">
        <w:rPr>
          <w:rFonts w:ascii="Arial" w:hAnsi="Arial" w:cs="Arial"/>
          <w:color w:val="FF0000"/>
          <w:lang w:val="en-GB"/>
        </w:rPr>
        <w:t>1</w:t>
      </w:r>
      <w:r>
        <w:rPr>
          <w:rFonts w:ascii="Arial" w:hAnsi="Arial" w:cs="Arial"/>
          <w:color w:val="FF0000"/>
          <w:lang w:val="en-GB"/>
        </w:rPr>
        <w:t>4</w:t>
      </w:r>
      <w:r w:rsidRPr="00EB46BE">
        <w:rPr>
          <w:rFonts w:ascii="Arial" w:hAnsi="Arial" w:cs="Arial"/>
          <w:color w:val="FF0000"/>
          <w:lang w:val="en-GB"/>
        </w:rPr>
        <w:t>.1</w:t>
      </w:r>
      <w:r>
        <w:rPr>
          <w:rFonts w:ascii="Arial" w:hAnsi="Arial" w:cs="Arial"/>
          <w:color w:val="FF0000"/>
          <w:lang w:val="en-GB"/>
        </w:rPr>
        <w:t>)</w:t>
      </w:r>
      <w:r w:rsidRPr="00EB46BE">
        <w:rPr>
          <w:rFonts w:ascii="Arial" w:hAnsi="Arial" w:cs="Arial"/>
          <w:color w:val="FF0000"/>
          <w:lang w:val="en-GB"/>
        </w:rPr>
        <w:t xml:space="preserve"> (if answer of question </w:t>
      </w:r>
      <w:r>
        <w:rPr>
          <w:rFonts w:ascii="Arial" w:hAnsi="Arial" w:cs="Arial"/>
          <w:color w:val="FF0000"/>
          <w:lang w:val="en-GB"/>
        </w:rPr>
        <w:t>(</w:t>
      </w:r>
      <w:r w:rsidRPr="00EB46BE">
        <w:rPr>
          <w:rFonts w:ascii="Arial" w:hAnsi="Arial" w:cs="Arial"/>
          <w:color w:val="FF0000"/>
          <w:lang w:val="en-GB"/>
        </w:rPr>
        <w:t>1</w:t>
      </w:r>
      <w:r>
        <w:rPr>
          <w:rFonts w:ascii="Arial" w:hAnsi="Arial" w:cs="Arial"/>
          <w:color w:val="FF0000"/>
          <w:lang w:val="en-GB"/>
        </w:rPr>
        <w:t>4)</w:t>
      </w:r>
      <w:r w:rsidRPr="00EB46BE">
        <w:rPr>
          <w:rFonts w:ascii="Arial" w:hAnsi="Arial" w:cs="Arial"/>
          <w:color w:val="FF0000"/>
          <w:lang w:val="en-GB"/>
        </w:rPr>
        <w:t xml:space="preserve"> was “yes, it does”): </w:t>
      </w:r>
    </w:p>
    <w:p w14:paraId="0F44D3A1" w14:textId="77777777" w:rsidR="00F02F40" w:rsidRDefault="00F02F40" w:rsidP="00F02F40">
      <w:pPr>
        <w:spacing w:after="0" w:line="360" w:lineRule="auto"/>
        <w:rPr>
          <w:rFonts w:ascii="Arial" w:hAnsi="Arial" w:cs="Arial"/>
          <w:color w:val="00205B"/>
          <w:lang w:val="en-GB"/>
        </w:rPr>
      </w:pPr>
      <w:r>
        <w:rPr>
          <w:rFonts w:ascii="Arial" w:hAnsi="Arial" w:cs="Arial"/>
          <w:color w:val="00205B"/>
          <w:lang w:val="en-GB"/>
        </w:rPr>
        <w:t>What kind of staff training fosters your institution?</w:t>
      </w:r>
    </w:p>
    <w:tbl>
      <w:tblPr>
        <w:tblStyle w:val="Tabellenraster"/>
        <w:tblW w:w="0" w:type="auto"/>
        <w:tblLook w:val="04A0" w:firstRow="1" w:lastRow="0" w:firstColumn="1" w:lastColumn="0" w:noHBand="0" w:noVBand="1"/>
      </w:tblPr>
      <w:tblGrid>
        <w:gridCol w:w="1273"/>
        <w:gridCol w:w="707"/>
        <w:gridCol w:w="6097"/>
        <w:gridCol w:w="939"/>
      </w:tblGrid>
      <w:tr w:rsidR="00F02F40" w:rsidRPr="00424159" w14:paraId="7E828A46" w14:textId="77777777" w:rsidTr="0029484D">
        <w:tc>
          <w:tcPr>
            <w:tcW w:w="1980" w:type="dxa"/>
            <w:gridSpan w:val="2"/>
          </w:tcPr>
          <w:p w14:paraId="5E778CA5" w14:textId="77777777" w:rsidR="00F02F40" w:rsidRDefault="00F02F40" w:rsidP="0029484D">
            <w:pPr>
              <w:autoSpaceDE w:val="0"/>
              <w:autoSpaceDN w:val="0"/>
              <w:adjustRightInd w:val="0"/>
              <w:rPr>
                <w:rFonts w:cstheme="minorHAnsi"/>
              </w:rPr>
            </w:pPr>
            <w:r>
              <w:rPr>
                <w:rFonts w:cstheme="minorHAnsi"/>
              </w:rPr>
              <w:t>1</w:t>
            </w:r>
          </w:p>
        </w:tc>
        <w:tc>
          <w:tcPr>
            <w:tcW w:w="6097" w:type="dxa"/>
          </w:tcPr>
          <w:p w14:paraId="2B5B88E2" w14:textId="77777777" w:rsidR="00F02F40" w:rsidRPr="00EB46BE" w:rsidRDefault="00F02F40" w:rsidP="0029484D">
            <w:pPr>
              <w:autoSpaceDE w:val="0"/>
              <w:autoSpaceDN w:val="0"/>
              <w:adjustRightInd w:val="0"/>
              <w:rPr>
                <w:rFonts w:cstheme="minorHAnsi"/>
                <w:lang w:val="en-GB"/>
              </w:rPr>
            </w:pPr>
            <w:r w:rsidRPr="00EB46BE">
              <w:rPr>
                <w:rFonts w:cstheme="minorHAnsi"/>
                <w:lang w:val="en-GB"/>
              </w:rPr>
              <w:t xml:space="preserve">Onboarding training </w:t>
            </w:r>
            <w:r>
              <w:rPr>
                <w:rFonts w:cstheme="minorHAnsi"/>
                <w:lang w:val="en-GB"/>
              </w:rPr>
              <w:t>(</w:t>
            </w:r>
            <w:r w:rsidRPr="00EB46BE">
              <w:rPr>
                <w:rFonts w:cstheme="minorHAnsi"/>
                <w:lang w:val="en-GB"/>
              </w:rPr>
              <w:t>for new e</w:t>
            </w:r>
            <w:r>
              <w:rPr>
                <w:rFonts w:cstheme="minorHAnsi"/>
                <w:lang w:val="en-GB"/>
              </w:rPr>
              <w:t>mployees)</w:t>
            </w:r>
          </w:p>
        </w:tc>
        <w:tc>
          <w:tcPr>
            <w:tcW w:w="939" w:type="dxa"/>
          </w:tcPr>
          <w:p w14:paraId="719F1200" w14:textId="77777777" w:rsidR="00F02F40" w:rsidRPr="00EB46BE" w:rsidRDefault="00F02F40" w:rsidP="0029484D">
            <w:pPr>
              <w:pStyle w:val="Listenabsatz"/>
              <w:numPr>
                <w:ilvl w:val="0"/>
                <w:numId w:val="23"/>
              </w:numPr>
              <w:autoSpaceDE w:val="0"/>
              <w:autoSpaceDN w:val="0"/>
              <w:adjustRightInd w:val="0"/>
              <w:spacing w:after="0" w:line="240" w:lineRule="auto"/>
              <w:ind w:hanging="720"/>
              <w:rPr>
                <w:rFonts w:cstheme="minorHAnsi"/>
                <w:lang w:val="en-GB"/>
              </w:rPr>
            </w:pPr>
          </w:p>
        </w:tc>
      </w:tr>
      <w:tr w:rsidR="00F02F40" w:rsidRPr="00424159" w14:paraId="23EC3049" w14:textId="77777777" w:rsidTr="0029484D">
        <w:tc>
          <w:tcPr>
            <w:tcW w:w="1980" w:type="dxa"/>
            <w:gridSpan w:val="2"/>
          </w:tcPr>
          <w:p w14:paraId="70FF9E6E" w14:textId="77777777" w:rsidR="00F02F40" w:rsidRDefault="00F02F40" w:rsidP="0029484D">
            <w:pPr>
              <w:autoSpaceDE w:val="0"/>
              <w:autoSpaceDN w:val="0"/>
              <w:adjustRightInd w:val="0"/>
              <w:rPr>
                <w:rFonts w:cstheme="minorHAnsi"/>
              </w:rPr>
            </w:pPr>
            <w:r>
              <w:rPr>
                <w:rFonts w:cstheme="minorHAnsi"/>
              </w:rPr>
              <w:t>2</w:t>
            </w:r>
          </w:p>
        </w:tc>
        <w:tc>
          <w:tcPr>
            <w:tcW w:w="6097" w:type="dxa"/>
          </w:tcPr>
          <w:p w14:paraId="196DDDAC" w14:textId="77777777" w:rsidR="00F02F40" w:rsidRPr="007F69F8" w:rsidRDefault="00F02F40" w:rsidP="0029484D">
            <w:pPr>
              <w:autoSpaceDE w:val="0"/>
              <w:autoSpaceDN w:val="0"/>
              <w:adjustRightInd w:val="0"/>
              <w:rPr>
                <w:rFonts w:cstheme="minorHAnsi"/>
                <w:lang w:val="en-GB"/>
              </w:rPr>
            </w:pPr>
            <w:r>
              <w:rPr>
                <w:rFonts w:cstheme="minorHAnsi"/>
                <w:lang w:val="en-GB"/>
              </w:rPr>
              <w:t>Job-specific training (focuses on specific skills and knowledge required for the job)</w:t>
            </w:r>
          </w:p>
        </w:tc>
        <w:tc>
          <w:tcPr>
            <w:tcW w:w="939" w:type="dxa"/>
          </w:tcPr>
          <w:p w14:paraId="26DDBEC4"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56AB77FC" w14:textId="77777777" w:rsidTr="0029484D">
        <w:tc>
          <w:tcPr>
            <w:tcW w:w="1980" w:type="dxa"/>
            <w:gridSpan w:val="2"/>
          </w:tcPr>
          <w:p w14:paraId="37051425" w14:textId="77777777" w:rsidR="00F02F40" w:rsidRDefault="00F02F40" w:rsidP="0029484D">
            <w:pPr>
              <w:autoSpaceDE w:val="0"/>
              <w:autoSpaceDN w:val="0"/>
              <w:adjustRightInd w:val="0"/>
              <w:rPr>
                <w:rFonts w:cstheme="minorHAnsi"/>
              </w:rPr>
            </w:pPr>
            <w:r>
              <w:rPr>
                <w:rFonts w:cstheme="minorHAnsi"/>
              </w:rPr>
              <w:t>3</w:t>
            </w:r>
          </w:p>
        </w:tc>
        <w:tc>
          <w:tcPr>
            <w:tcW w:w="6097" w:type="dxa"/>
          </w:tcPr>
          <w:p w14:paraId="58E2AF0C" w14:textId="77777777" w:rsidR="00F02F40" w:rsidRDefault="00F02F40" w:rsidP="0029484D">
            <w:pPr>
              <w:autoSpaceDE w:val="0"/>
              <w:autoSpaceDN w:val="0"/>
              <w:adjustRightInd w:val="0"/>
              <w:rPr>
                <w:rFonts w:cstheme="minorHAnsi"/>
                <w:lang w:val="en-GB"/>
              </w:rPr>
            </w:pPr>
            <w:r>
              <w:rPr>
                <w:rFonts w:cstheme="minorHAnsi"/>
                <w:lang w:val="en-GB"/>
              </w:rPr>
              <w:t>Leadership development training (to help staff develop leadership skills)</w:t>
            </w:r>
          </w:p>
        </w:tc>
        <w:tc>
          <w:tcPr>
            <w:tcW w:w="939" w:type="dxa"/>
          </w:tcPr>
          <w:p w14:paraId="0B6256E0"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567F2B43" w14:textId="77777777" w:rsidTr="0029484D">
        <w:tc>
          <w:tcPr>
            <w:tcW w:w="1980" w:type="dxa"/>
            <w:gridSpan w:val="2"/>
          </w:tcPr>
          <w:p w14:paraId="0B26E99F" w14:textId="77777777" w:rsidR="00F02F40" w:rsidRPr="00EB46BE" w:rsidRDefault="00F02F40" w:rsidP="0029484D">
            <w:pPr>
              <w:autoSpaceDE w:val="0"/>
              <w:autoSpaceDN w:val="0"/>
              <w:adjustRightInd w:val="0"/>
              <w:rPr>
                <w:rFonts w:cstheme="minorHAnsi"/>
                <w:lang w:val="en-GB"/>
              </w:rPr>
            </w:pPr>
            <w:r>
              <w:rPr>
                <w:rFonts w:cstheme="minorHAnsi"/>
                <w:lang w:val="en-GB"/>
              </w:rPr>
              <w:t>4</w:t>
            </w:r>
          </w:p>
        </w:tc>
        <w:tc>
          <w:tcPr>
            <w:tcW w:w="6097" w:type="dxa"/>
          </w:tcPr>
          <w:p w14:paraId="6EDD41E4" w14:textId="77777777" w:rsidR="00F02F40" w:rsidRDefault="00F02F40" w:rsidP="0029484D">
            <w:pPr>
              <w:autoSpaceDE w:val="0"/>
              <w:autoSpaceDN w:val="0"/>
              <w:adjustRightInd w:val="0"/>
              <w:rPr>
                <w:rFonts w:cstheme="minorHAnsi"/>
                <w:lang w:val="en-GB"/>
              </w:rPr>
            </w:pPr>
            <w:r>
              <w:rPr>
                <w:rFonts w:cstheme="minorHAnsi"/>
                <w:lang w:val="en-GB"/>
              </w:rPr>
              <w:t>Compliance training (to ensure that staff understand and comply with laws, regulations and policies)</w:t>
            </w:r>
          </w:p>
          <w:p w14:paraId="3935AC75" w14:textId="77777777" w:rsidR="00F02F40" w:rsidRDefault="00F02F40" w:rsidP="0029484D">
            <w:pPr>
              <w:autoSpaceDE w:val="0"/>
              <w:autoSpaceDN w:val="0"/>
              <w:adjustRightInd w:val="0"/>
              <w:rPr>
                <w:rFonts w:cstheme="minorHAnsi"/>
                <w:lang w:val="en-GB"/>
              </w:rPr>
            </w:pPr>
            <w:r w:rsidRPr="009505E2">
              <w:rPr>
                <w:rFonts w:cstheme="minorHAnsi"/>
                <w:color w:val="FF0000"/>
                <w:lang w:val="en-GB"/>
              </w:rPr>
              <w:t xml:space="preserve">(if this is selected than </w:t>
            </w:r>
            <w:r>
              <w:rPr>
                <w:rFonts w:cstheme="minorHAnsi"/>
                <w:color w:val="FF0000"/>
                <w:lang w:val="en-GB"/>
              </w:rPr>
              <w:t>4</w:t>
            </w:r>
            <w:r w:rsidRPr="009505E2">
              <w:rPr>
                <w:rFonts w:cstheme="minorHAnsi"/>
                <w:color w:val="FF0000"/>
                <w:lang w:val="en-GB"/>
              </w:rPr>
              <w:t>.1 till 4</w:t>
            </w:r>
            <w:r>
              <w:rPr>
                <w:rFonts w:cstheme="minorHAnsi"/>
                <w:color w:val="FF0000"/>
                <w:lang w:val="en-GB"/>
              </w:rPr>
              <w:t>.4</w:t>
            </w:r>
            <w:r w:rsidRPr="009505E2">
              <w:rPr>
                <w:rFonts w:cstheme="minorHAnsi"/>
                <w:color w:val="FF0000"/>
                <w:lang w:val="en-GB"/>
              </w:rPr>
              <w:t xml:space="preserve"> will pop up)</w:t>
            </w:r>
          </w:p>
        </w:tc>
        <w:tc>
          <w:tcPr>
            <w:tcW w:w="939" w:type="dxa"/>
          </w:tcPr>
          <w:p w14:paraId="5B25DC3E"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04A03A85" w14:textId="77777777" w:rsidTr="0029484D">
        <w:tc>
          <w:tcPr>
            <w:tcW w:w="1273" w:type="dxa"/>
          </w:tcPr>
          <w:p w14:paraId="67AB8307" w14:textId="77777777" w:rsidR="00F02F40" w:rsidRDefault="00F02F40" w:rsidP="0029484D">
            <w:pPr>
              <w:autoSpaceDE w:val="0"/>
              <w:autoSpaceDN w:val="0"/>
              <w:adjustRightInd w:val="0"/>
              <w:rPr>
                <w:rFonts w:cstheme="minorHAnsi"/>
                <w:lang w:val="en-GB"/>
              </w:rPr>
            </w:pPr>
          </w:p>
        </w:tc>
        <w:tc>
          <w:tcPr>
            <w:tcW w:w="707" w:type="dxa"/>
          </w:tcPr>
          <w:p w14:paraId="39CE8DA4" w14:textId="77777777" w:rsidR="00F02F40" w:rsidRDefault="00F02F40" w:rsidP="0029484D">
            <w:pPr>
              <w:autoSpaceDE w:val="0"/>
              <w:autoSpaceDN w:val="0"/>
              <w:adjustRightInd w:val="0"/>
              <w:rPr>
                <w:rFonts w:cstheme="minorHAnsi"/>
                <w:lang w:val="en-GB"/>
              </w:rPr>
            </w:pPr>
            <w:r>
              <w:rPr>
                <w:rFonts w:cstheme="minorHAnsi"/>
                <w:lang w:val="en-GB"/>
              </w:rPr>
              <w:t>4.1</w:t>
            </w:r>
          </w:p>
        </w:tc>
        <w:tc>
          <w:tcPr>
            <w:tcW w:w="6097" w:type="dxa"/>
          </w:tcPr>
          <w:p w14:paraId="441CAE36" w14:textId="77777777" w:rsidR="00F02F40" w:rsidRDefault="00F02F40" w:rsidP="0029484D">
            <w:pPr>
              <w:autoSpaceDE w:val="0"/>
              <w:autoSpaceDN w:val="0"/>
              <w:adjustRightInd w:val="0"/>
              <w:rPr>
                <w:rFonts w:cstheme="minorHAnsi"/>
                <w:lang w:val="en-GB"/>
              </w:rPr>
            </w:pPr>
            <w:r>
              <w:rPr>
                <w:rFonts w:cstheme="minorHAnsi"/>
                <w:lang w:val="en-GB"/>
              </w:rPr>
              <w:t>Training in data privacy</w:t>
            </w:r>
          </w:p>
        </w:tc>
        <w:tc>
          <w:tcPr>
            <w:tcW w:w="939" w:type="dxa"/>
          </w:tcPr>
          <w:p w14:paraId="1B541B18"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1E88D8EE" w14:textId="77777777" w:rsidTr="0029484D">
        <w:tc>
          <w:tcPr>
            <w:tcW w:w="1273" w:type="dxa"/>
          </w:tcPr>
          <w:p w14:paraId="11F1A8C8" w14:textId="77777777" w:rsidR="00F02F40" w:rsidRDefault="00F02F40" w:rsidP="0029484D">
            <w:pPr>
              <w:autoSpaceDE w:val="0"/>
              <w:autoSpaceDN w:val="0"/>
              <w:adjustRightInd w:val="0"/>
              <w:rPr>
                <w:rFonts w:cstheme="minorHAnsi"/>
                <w:lang w:val="en-GB"/>
              </w:rPr>
            </w:pPr>
          </w:p>
        </w:tc>
        <w:tc>
          <w:tcPr>
            <w:tcW w:w="707" w:type="dxa"/>
          </w:tcPr>
          <w:p w14:paraId="7EE4B76D" w14:textId="77777777" w:rsidR="00F02F40" w:rsidRDefault="00F02F40" w:rsidP="0029484D">
            <w:pPr>
              <w:autoSpaceDE w:val="0"/>
              <w:autoSpaceDN w:val="0"/>
              <w:adjustRightInd w:val="0"/>
              <w:rPr>
                <w:rFonts w:cstheme="minorHAnsi"/>
                <w:lang w:val="en-GB"/>
              </w:rPr>
            </w:pPr>
            <w:r>
              <w:rPr>
                <w:rFonts w:cstheme="minorHAnsi"/>
                <w:lang w:val="en-GB"/>
              </w:rPr>
              <w:t>4.2</w:t>
            </w:r>
          </w:p>
        </w:tc>
        <w:tc>
          <w:tcPr>
            <w:tcW w:w="6097" w:type="dxa"/>
          </w:tcPr>
          <w:p w14:paraId="275DC856" w14:textId="77777777" w:rsidR="00F02F40" w:rsidRDefault="00F02F40" w:rsidP="0029484D">
            <w:pPr>
              <w:autoSpaceDE w:val="0"/>
              <w:autoSpaceDN w:val="0"/>
              <w:adjustRightInd w:val="0"/>
              <w:rPr>
                <w:rFonts w:cstheme="minorHAnsi"/>
                <w:lang w:val="en-GB"/>
              </w:rPr>
            </w:pPr>
            <w:r>
              <w:rPr>
                <w:rFonts w:cstheme="minorHAnsi"/>
                <w:lang w:val="en-GB"/>
              </w:rPr>
              <w:t>Training in workplace safety</w:t>
            </w:r>
          </w:p>
        </w:tc>
        <w:tc>
          <w:tcPr>
            <w:tcW w:w="939" w:type="dxa"/>
          </w:tcPr>
          <w:p w14:paraId="53DB48E8"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1B423585" w14:textId="77777777" w:rsidTr="0029484D">
        <w:tc>
          <w:tcPr>
            <w:tcW w:w="1273" w:type="dxa"/>
          </w:tcPr>
          <w:p w14:paraId="02F6E47A" w14:textId="77777777" w:rsidR="00F02F40" w:rsidRDefault="00F02F40" w:rsidP="0029484D">
            <w:pPr>
              <w:autoSpaceDE w:val="0"/>
              <w:autoSpaceDN w:val="0"/>
              <w:adjustRightInd w:val="0"/>
              <w:rPr>
                <w:rFonts w:cstheme="minorHAnsi"/>
                <w:lang w:val="en-GB"/>
              </w:rPr>
            </w:pPr>
          </w:p>
        </w:tc>
        <w:tc>
          <w:tcPr>
            <w:tcW w:w="707" w:type="dxa"/>
          </w:tcPr>
          <w:p w14:paraId="54A7D0C5" w14:textId="77777777" w:rsidR="00F02F40" w:rsidRDefault="00F02F40" w:rsidP="0029484D">
            <w:pPr>
              <w:autoSpaceDE w:val="0"/>
              <w:autoSpaceDN w:val="0"/>
              <w:adjustRightInd w:val="0"/>
              <w:rPr>
                <w:rFonts w:cstheme="minorHAnsi"/>
                <w:lang w:val="en-GB"/>
              </w:rPr>
            </w:pPr>
            <w:r>
              <w:rPr>
                <w:rFonts w:cstheme="minorHAnsi"/>
                <w:lang w:val="en-GB"/>
              </w:rPr>
              <w:t>4.3</w:t>
            </w:r>
          </w:p>
        </w:tc>
        <w:tc>
          <w:tcPr>
            <w:tcW w:w="6097" w:type="dxa"/>
          </w:tcPr>
          <w:p w14:paraId="4500F51A" w14:textId="77777777" w:rsidR="00F02F40" w:rsidRDefault="00F02F40" w:rsidP="0029484D">
            <w:pPr>
              <w:autoSpaceDE w:val="0"/>
              <w:autoSpaceDN w:val="0"/>
              <w:adjustRightInd w:val="0"/>
              <w:rPr>
                <w:rFonts w:cstheme="minorHAnsi"/>
                <w:lang w:val="en-GB"/>
              </w:rPr>
            </w:pPr>
            <w:r>
              <w:rPr>
                <w:rFonts w:cstheme="minorHAnsi"/>
                <w:lang w:val="en-GB"/>
              </w:rPr>
              <w:t xml:space="preserve">Training in anti- discrimination policies </w:t>
            </w:r>
          </w:p>
        </w:tc>
        <w:tc>
          <w:tcPr>
            <w:tcW w:w="939" w:type="dxa"/>
          </w:tcPr>
          <w:p w14:paraId="50C7C7A0"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16EF202F" w14:textId="77777777" w:rsidTr="0029484D">
        <w:tc>
          <w:tcPr>
            <w:tcW w:w="1273" w:type="dxa"/>
          </w:tcPr>
          <w:p w14:paraId="560BF479" w14:textId="77777777" w:rsidR="00F02F40" w:rsidRDefault="00F02F40" w:rsidP="0029484D">
            <w:pPr>
              <w:autoSpaceDE w:val="0"/>
              <w:autoSpaceDN w:val="0"/>
              <w:adjustRightInd w:val="0"/>
              <w:rPr>
                <w:rFonts w:cstheme="minorHAnsi"/>
                <w:lang w:val="en-GB"/>
              </w:rPr>
            </w:pPr>
          </w:p>
        </w:tc>
        <w:tc>
          <w:tcPr>
            <w:tcW w:w="707" w:type="dxa"/>
          </w:tcPr>
          <w:p w14:paraId="23AEB8E6" w14:textId="77777777" w:rsidR="00F02F40" w:rsidRDefault="00F02F40" w:rsidP="0029484D">
            <w:pPr>
              <w:autoSpaceDE w:val="0"/>
              <w:autoSpaceDN w:val="0"/>
              <w:adjustRightInd w:val="0"/>
              <w:rPr>
                <w:rFonts w:cstheme="minorHAnsi"/>
                <w:lang w:val="en-GB"/>
              </w:rPr>
            </w:pPr>
            <w:r>
              <w:rPr>
                <w:rFonts w:cstheme="minorHAnsi"/>
                <w:lang w:val="en-GB"/>
              </w:rPr>
              <w:t>4.4</w:t>
            </w:r>
          </w:p>
        </w:tc>
        <w:tc>
          <w:tcPr>
            <w:tcW w:w="6097" w:type="dxa"/>
          </w:tcPr>
          <w:p w14:paraId="00F81B76" w14:textId="77777777" w:rsidR="00F02F40" w:rsidRDefault="00F02F40" w:rsidP="0029484D">
            <w:pPr>
              <w:autoSpaceDE w:val="0"/>
              <w:autoSpaceDN w:val="0"/>
              <w:adjustRightInd w:val="0"/>
              <w:rPr>
                <w:rFonts w:cstheme="minorHAnsi"/>
                <w:lang w:val="en-GB"/>
              </w:rPr>
            </w:pPr>
            <w:r>
              <w:rPr>
                <w:rFonts w:cstheme="minorHAnsi"/>
                <w:lang w:val="en-GB"/>
              </w:rPr>
              <w:t>other trainings? Fill in the blank:</w:t>
            </w:r>
          </w:p>
          <w:tbl>
            <w:tblPr>
              <w:tblStyle w:val="Tabellenraster"/>
              <w:tblW w:w="0" w:type="auto"/>
              <w:tblLook w:val="04A0" w:firstRow="1" w:lastRow="0" w:firstColumn="1" w:lastColumn="0" w:noHBand="0" w:noVBand="1"/>
            </w:tblPr>
            <w:tblGrid>
              <w:gridCol w:w="5304"/>
            </w:tblGrid>
            <w:tr w:rsidR="00F02F40" w:rsidRPr="00424159" w14:paraId="0B6EAE84" w14:textId="77777777" w:rsidTr="0029484D">
              <w:tc>
                <w:tcPr>
                  <w:tcW w:w="5304" w:type="dxa"/>
                </w:tcPr>
                <w:p w14:paraId="4942316B" w14:textId="77777777" w:rsidR="00F02F40" w:rsidRDefault="00F02F40" w:rsidP="0029484D">
                  <w:pPr>
                    <w:autoSpaceDE w:val="0"/>
                    <w:autoSpaceDN w:val="0"/>
                    <w:adjustRightInd w:val="0"/>
                    <w:rPr>
                      <w:rFonts w:cstheme="minorHAnsi"/>
                      <w:lang w:val="en-GB"/>
                    </w:rPr>
                  </w:pPr>
                </w:p>
              </w:tc>
            </w:tr>
          </w:tbl>
          <w:p w14:paraId="3029B853" w14:textId="77777777" w:rsidR="00F02F40" w:rsidRDefault="00F02F40" w:rsidP="0029484D">
            <w:pPr>
              <w:autoSpaceDE w:val="0"/>
              <w:autoSpaceDN w:val="0"/>
              <w:adjustRightInd w:val="0"/>
              <w:rPr>
                <w:rFonts w:cstheme="minorHAnsi"/>
                <w:lang w:val="en-GB"/>
              </w:rPr>
            </w:pPr>
            <w:r w:rsidRPr="000A2E7C">
              <w:rPr>
                <w:rFonts w:cstheme="minorHAnsi"/>
                <w:color w:val="FFFFFF" w:themeColor="background1"/>
                <w:lang w:val="en-GB"/>
              </w:rPr>
              <w:t>.</w:t>
            </w:r>
          </w:p>
        </w:tc>
        <w:tc>
          <w:tcPr>
            <w:tcW w:w="939" w:type="dxa"/>
          </w:tcPr>
          <w:p w14:paraId="4B910EBC"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424159" w14:paraId="51ACAA11" w14:textId="77777777" w:rsidTr="0029484D">
        <w:tc>
          <w:tcPr>
            <w:tcW w:w="1980" w:type="dxa"/>
            <w:gridSpan w:val="2"/>
          </w:tcPr>
          <w:p w14:paraId="6EB27567" w14:textId="77777777" w:rsidR="00F02F40" w:rsidRDefault="00F02F40" w:rsidP="0029484D">
            <w:pPr>
              <w:autoSpaceDE w:val="0"/>
              <w:autoSpaceDN w:val="0"/>
              <w:adjustRightInd w:val="0"/>
              <w:rPr>
                <w:rFonts w:cstheme="minorHAnsi"/>
              </w:rPr>
            </w:pPr>
            <w:r>
              <w:rPr>
                <w:rFonts w:cstheme="minorHAnsi"/>
              </w:rPr>
              <w:lastRenderedPageBreak/>
              <w:t>5</w:t>
            </w:r>
          </w:p>
        </w:tc>
        <w:tc>
          <w:tcPr>
            <w:tcW w:w="6097" w:type="dxa"/>
          </w:tcPr>
          <w:p w14:paraId="4F4ED173" w14:textId="77777777" w:rsidR="00F02F40" w:rsidRDefault="00F02F40" w:rsidP="0029484D">
            <w:pPr>
              <w:autoSpaceDE w:val="0"/>
              <w:autoSpaceDN w:val="0"/>
              <w:adjustRightInd w:val="0"/>
              <w:rPr>
                <w:rFonts w:cstheme="minorHAnsi"/>
                <w:lang w:val="en-GB"/>
              </w:rPr>
            </w:pPr>
            <w:r>
              <w:rPr>
                <w:rFonts w:cstheme="minorHAnsi"/>
                <w:lang w:val="en-GB"/>
              </w:rPr>
              <w:t xml:space="preserve">Soft skill training </w:t>
            </w:r>
            <w:r w:rsidRPr="009505E2">
              <w:rPr>
                <w:rFonts w:cstheme="minorHAnsi"/>
                <w:color w:val="FF0000"/>
                <w:lang w:val="en-GB"/>
              </w:rPr>
              <w:t>(if this is selected than 5.1 till 5.4 will pop up)</w:t>
            </w:r>
          </w:p>
        </w:tc>
        <w:tc>
          <w:tcPr>
            <w:tcW w:w="939" w:type="dxa"/>
          </w:tcPr>
          <w:p w14:paraId="1DC60B4F"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7FC6BB97" w14:textId="77777777" w:rsidTr="0029484D">
        <w:tc>
          <w:tcPr>
            <w:tcW w:w="1273" w:type="dxa"/>
          </w:tcPr>
          <w:p w14:paraId="68053C3E" w14:textId="77777777" w:rsidR="00F02F40" w:rsidRPr="009505E2" w:rsidRDefault="00F02F40" w:rsidP="0029484D">
            <w:pPr>
              <w:autoSpaceDE w:val="0"/>
              <w:autoSpaceDN w:val="0"/>
              <w:adjustRightInd w:val="0"/>
              <w:rPr>
                <w:rFonts w:cstheme="minorHAnsi"/>
                <w:lang w:val="en-GB"/>
              </w:rPr>
            </w:pPr>
          </w:p>
        </w:tc>
        <w:tc>
          <w:tcPr>
            <w:tcW w:w="707" w:type="dxa"/>
          </w:tcPr>
          <w:p w14:paraId="2BE51035" w14:textId="77777777" w:rsidR="00F02F40" w:rsidRDefault="00F02F40" w:rsidP="0029484D">
            <w:pPr>
              <w:autoSpaceDE w:val="0"/>
              <w:autoSpaceDN w:val="0"/>
              <w:adjustRightInd w:val="0"/>
              <w:rPr>
                <w:rFonts w:cstheme="minorHAnsi"/>
              </w:rPr>
            </w:pPr>
            <w:r>
              <w:rPr>
                <w:rFonts w:cstheme="minorHAnsi"/>
              </w:rPr>
              <w:t>5.1</w:t>
            </w:r>
          </w:p>
        </w:tc>
        <w:tc>
          <w:tcPr>
            <w:tcW w:w="6097" w:type="dxa"/>
          </w:tcPr>
          <w:p w14:paraId="0DAB9A7F" w14:textId="77777777" w:rsidR="00F02F40" w:rsidRDefault="00F02F40" w:rsidP="0029484D">
            <w:pPr>
              <w:autoSpaceDE w:val="0"/>
              <w:autoSpaceDN w:val="0"/>
              <w:adjustRightInd w:val="0"/>
              <w:rPr>
                <w:rFonts w:cstheme="minorHAnsi"/>
                <w:lang w:val="en-GB"/>
              </w:rPr>
            </w:pPr>
            <w:r>
              <w:rPr>
                <w:rFonts w:cstheme="minorHAnsi"/>
                <w:lang w:val="en-GB"/>
              </w:rPr>
              <w:t xml:space="preserve">Communication training </w:t>
            </w:r>
          </w:p>
        </w:tc>
        <w:tc>
          <w:tcPr>
            <w:tcW w:w="939" w:type="dxa"/>
          </w:tcPr>
          <w:p w14:paraId="0B52BA6E"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7962E6FD" w14:textId="77777777" w:rsidTr="0029484D">
        <w:tc>
          <w:tcPr>
            <w:tcW w:w="1273" w:type="dxa"/>
          </w:tcPr>
          <w:p w14:paraId="06178173" w14:textId="77777777" w:rsidR="00F02F40" w:rsidRDefault="00F02F40" w:rsidP="0029484D">
            <w:pPr>
              <w:autoSpaceDE w:val="0"/>
              <w:autoSpaceDN w:val="0"/>
              <w:adjustRightInd w:val="0"/>
              <w:rPr>
                <w:rFonts w:cstheme="minorHAnsi"/>
              </w:rPr>
            </w:pPr>
          </w:p>
        </w:tc>
        <w:tc>
          <w:tcPr>
            <w:tcW w:w="707" w:type="dxa"/>
          </w:tcPr>
          <w:p w14:paraId="4ECDDA57" w14:textId="77777777" w:rsidR="00F02F40" w:rsidRDefault="00F02F40" w:rsidP="0029484D">
            <w:pPr>
              <w:autoSpaceDE w:val="0"/>
              <w:autoSpaceDN w:val="0"/>
              <w:adjustRightInd w:val="0"/>
              <w:rPr>
                <w:rFonts w:cstheme="minorHAnsi"/>
              </w:rPr>
            </w:pPr>
            <w:r>
              <w:rPr>
                <w:rFonts w:cstheme="minorHAnsi"/>
              </w:rPr>
              <w:t>5.2</w:t>
            </w:r>
          </w:p>
        </w:tc>
        <w:tc>
          <w:tcPr>
            <w:tcW w:w="6097" w:type="dxa"/>
          </w:tcPr>
          <w:p w14:paraId="4A3E12F9" w14:textId="77777777" w:rsidR="00F02F40" w:rsidRDefault="00F02F40" w:rsidP="0029484D">
            <w:pPr>
              <w:autoSpaceDE w:val="0"/>
              <w:autoSpaceDN w:val="0"/>
              <w:adjustRightInd w:val="0"/>
              <w:rPr>
                <w:rFonts w:cstheme="minorHAnsi"/>
                <w:lang w:val="en-GB"/>
              </w:rPr>
            </w:pPr>
            <w:r>
              <w:rPr>
                <w:rFonts w:cstheme="minorHAnsi"/>
                <w:lang w:val="en-GB"/>
              </w:rPr>
              <w:t xml:space="preserve">Teamwork training </w:t>
            </w:r>
          </w:p>
        </w:tc>
        <w:tc>
          <w:tcPr>
            <w:tcW w:w="939" w:type="dxa"/>
          </w:tcPr>
          <w:p w14:paraId="4A6AAC5A"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6AF2E33D" w14:textId="77777777" w:rsidTr="0029484D">
        <w:tc>
          <w:tcPr>
            <w:tcW w:w="1273" w:type="dxa"/>
          </w:tcPr>
          <w:p w14:paraId="62446022" w14:textId="77777777" w:rsidR="00F02F40" w:rsidRDefault="00F02F40" w:rsidP="0029484D">
            <w:pPr>
              <w:autoSpaceDE w:val="0"/>
              <w:autoSpaceDN w:val="0"/>
              <w:adjustRightInd w:val="0"/>
              <w:rPr>
                <w:rFonts w:cstheme="minorHAnsi"/>
              </w:rPr>
            </w:pPr>
          </w:p>
        </w:tc>
        <w:tc>
          <w:tcPr>
            <w:tcW w:w="707" w:type="dxa"/>
          </w:tcPr>
          <w:p w14:paraId="7428EBAA" w14:textId="77777777" w:rsidR="00F02F40" w:rsidRDefault="00F02F40" w:rsidP="0029484D">
            <w:pPr>
              <w:autoSpaceDE w:val="0"/>
              <w:autoSpaceDN w:val="0"/>
              <w:adjustRightInd w:val="0"/>
              <w:rPr>
                <w:rFonts w:cstheme="minorHAnsi"/>
              </w:rPr>
            </w:pPr>
            <w:r>
              <w:rPr>
                <w:rFonts w:cstheme="minorHAnsi"/>
              </w:rPr>
              <w:t>5.3</w:t>
            </w:r>
          </w:p>
        </w:tc>
        <w:tc>
          <w:tcPr>
            <w:tcW w:w="6097" w:type="dxa"/>
          </w:tcPr>
          <w:p w14:paraId="60E5C780" w14:textId="77777777" w:rsidR="00F02F40" w:rsidRDefault="00F02F40" w:rsidP="0029484D">
            <w:pPr>
              <w:autoSpaceDE w:val="0"/>
              <w:autoSpaceDN w:val="0"/>
              <w:adjustRightInd w:val="0"/>
              <w:rPr>
                <w:rFonts w:cstheme="minorHAnsi"/>
                <w:lang w:val="en-GB"/>
              </w:rPr>
            </w:pPr>
            <w:r>
              <w:rPr>
                <w:rFonts w:cstheme="minorHAnsi"/>
                <w:lang w:val="en-GB"/>
              </w:rPr>
              <w:t xml:space="preserve">problem- solving training </w:t>
            </w:r>
          </w:p>
        </w:tc>
        <w:tc>
          <w:tcPr>
            <w:tcW w:w="939" w:type="dxa"/>
          </w:tcPr>
          <w:p w14:paraId="6A236552"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r w:rsidR="00F02F40" w:rsidRPr="007F69F8" w14:paraId="0276071A" w14:textId="77777777" w:rsidTr="0029484D">
        <w:tc>
          <w:tcPr>
            <w:tcW w:w="1273" w:type="dxa"/>
          </w:tcPr>
          <w:p w14:paraId="03047CF2" w14:textId="77777777" w:rsidR="00F02F40" w:rsidRDefault="00F02F40" w:rsidP="0029484D">
            <w:pPr>
              <w:autoSpaceDE w:val="0"/>
              <w:autoSpaceDN w:val="0"/>
              <w:adjustRightInd w:val="0"/>
              <w:rPr>
                <w:rFonts w:cstheme="minorHAnsi"/>
              </w:rPr>
            </w:pPr>
          </w:p>
        </w:tc>
        <w:tc>
          <w:tcPr>
            <w:tcW w:w="707" w:type="dxa"/>
          </w:tcPr>
          <w:p w14:paraId="5E3A0509" w14:textId="77777777" w:rsidR="00F02F40" w:rsidRDefault="00F02F40" w:rsidP="0029484D">
            <w:pPr>
              <w:autoSpaceDE w:val="0"/>
              <w:autoSpaceDN w:val="0"/>
              <w:adjustRightInd w:val="0"/>
              <w:rPr>
                <w:rFonts w:cstheme="minorHAnsi"/>
              </w:rPr>
            </w:pPr>
            <w:r>
              <w:rPr>
                <w:rFonts w:cstheme="minorHAnsi"/>
              </w:rPr>
              <w:t>5.4</w:t>
            </w:r>
          </w:p>
        </w:tc>
        <w:tc>
          <w:tcPr>
            <w:tcW w:w="6097" w:type="dxa"/>
          </w:tcPr>
          <w:p w14:paraId="72E02228" w14:textId="77777777" w:rsidR="00F02F40" w:rsidRDefault="00F02F40" w:rsidP="0029484D">
            <w:pPr>
              <w:autoSpaceDE w:val="0"/>
              <w:autoSpaceDN w:val="0"/>
              <w:adjustRightInd w:val="0"/>
              <w:rPr>
                <w:rFonts w:cstheme="minorHAnsi"/>
                <w:lang w:val="en-GB"/>
              </w:rPr>
            </w:pPr>
            <w:r>
              <w:rPr>
                <w:rFonts w:cstheme="minorHAnsi"/>
                <w:lang w:val="en-GB"/>
              </w:rPr>
              <w:t>others? Than fill in the blank:</w:t>
            </w:r>
          </w:p>
          <w:tbl>
            <w:tblPr>
              <w:tblStyle w:val="Tabellenraster"/>
              <w:tblW w:w="0" w:type="auto"/>
              <w:tblLook w:val="04A0" w:firstRow="1" w:lastRow="0" w:firstColumn="1" w:lastColumn="0" w:noHBand="0" w:noVBand="1"/>
            </w:tblPr>
            <w:tblGrid>
              <w:gridCol w:w="4152"/>
            </w:tblGrid>
            <w:tr w:rsidR="00F02F40" w:rsidRPr="00424159" w14:paraId="4762C976" w14:textId="77777777" w:rsidTr="0029484D">
              <w:tc>
                <w:tcPr>
                  <w:tcW w:w="4152" w:type="dxa"/>
                </w:tcPr>
                <w:p w14:paraId="1B8B3AFD" w14:textId="77777777" w:rsidR="00F02F40" w:rsidRDefault="00F02F40" w:rsidP="0029484D">
                  <w:pPr>
                    <w:autoSpaceDE w:val="0"/>
                    <w:autoSpaceDN w:val="0"/>
                    <w:adjustRightInd w:val="0"/>
                    <w:rPr>
                      <w:rFonts w:cstheme="minorHAnsi"/>
                      <w:lang w:val="en-GB"/>
                    </w:rPr>
                  </w:pPr>
                </w:p>
              </w:tc>
            </w:tr>
          </w:tbl>
          <w:p w14:paraId="33D78DA2" w14:textId="77777777" w:rsidR="00F02F40" w:rsidRDefault="00F02F40" w:rsidP="0029484D">
            <w:pPr>
              <w:autoSpaceDE w:val="0"/>
              <w:autoSpaceDN w:val="0"/>
              <w:adjustRightInd w:val="0"/>
              <w:rPr>
                <w:rFonts w:cstheme="minorHAnsi"/>
                <w:lang w:val="en-GB"/>
              </w:rPr>
            </w:pPr>
            <w:r w:rsidRPr="000A2E7C">
              <w:rPr>
                <w:rFonts w:cstheme="minorHAnsi"/>
                <w:color w:val="FFFFFF" w:themeColor="background1"/>
                <w:lang w:val="en-GB"/>
              </w:rPr>
              <w:t>.</w:t>
            </w:r>
          </w:p>
        </w:tc>
        <w:tc>
          <w:tcPr>
            <w:tcW w:w="939" w:type="dxa"/>
          </w:tcPr>
          <w:p w14:paraId="6F614A8D" w14:textId="77777777" w:rsidR="00F02F40" w:rsidRPr="007F69F8" w:rsidRDefault="00F02F40" w:rsidP="0029484D">
            <w:pPr>
              <w:pStyle w:val="Listenabsatz"/>
              <w:numPr>
                <w:ilvl w:val="0"/>
                <w:numId w:val="24"/>
              </w:numPr>
              <w:autoSpaceDE w:val="0"/>
              <w:autoSpaceDN w:val="0"/>
              <w:adjustRightInd w:val="0"/>
              <w:spacing w:after="0" w:line="240" w:lineRule="auto"/>
              <w:rPr>
                <w:rFonts w:cstheme="minorHAnsi"/>
                <w:lang w:val="en-GB"/>
              </w:rPr>
            </w:pPr>
          </w:p>
        </w:tc>
      </w:tr>
    </w:tbl>
    <w:p w14:paraId="63A381E8" w14:textId="77777777" w:rsidR="0092610B" w:rsidRPr="0092610B" w:rsidRDefault="0092610B" w:rsidP="0092610B">
      <w:pPr>
        <w:spacing w:after="0" w:line="360" w:lineRule="auto"/>
        <w:rPr>
          <w:rFonts w:ascii="Arial" w:hAnsi="Arial" w:cs="Arial"/>
          <w:bCs/>
          <w:iCs/>
          <w:color w:val="00205B"/>
          <w:sz w:val="28"/>
          <w:lang w:val="en-US"/>
        </w:rPr>
      </w:pPr>
    </w:p>
    <w:p w14:paraId="61C6CFCA" w14:textId="282A1ECD" w:rsidR="0092610B" w:rsidRPr="0092610B" w:rsidRDefault="0092610B" w:rsidP="0092610B">
      <w:pPr>
        <w:spacing w:after="0" w:line="360" w:lineRule="auto"/>
        <w:jc w:val="center"/>
        <w:rPr>
          <w:rFonts w:ascii="Arial" w:hAnsi="Arial" w:cs="Arial"/>
          <w:b/>
          <w:i/>
          <w:color w:val="00205B"/>
          <w:sz w:val="28"/>
          <w:u w:val="single"/>
          <w:lang w:val="en-US"/>
        </w:rPr>
      </w:pPr>
      <w:r w:rsidRPr="0092610B">
        <w:rPr>
          <w:rFonts w:ascii="Arial" w:hAnsi="Arial" w:cs="Arial"/>
          <w:b/>
          <w:i/>
          <w:color w:val="00205B"/>
          <w:sz w:val="28"/>
          <w:u w:val="single"/>
          <w:lang w:val="en-US"/>
        </w:rPr>
        <w:t>xxviii.</w:t>
      </w:r>
      <w:r>
        <w:rPr>
          <w:rFonts w:ascii="Arial" w:hAnsi="Arial" w:cs="Arial"/>
          <w:b/>
          <w:i/>
          <w:color w:val="00205B"/>
          <w:sz w:val="28"/>
          <w:u w:val="single"/>
          <w:lang w:val="en-US"/>
        </w:rPr>
        <w:t xml:space="preserve"> </w:t>
      </w:r>
      <w:r w:rsidRPr="0092610B">
        <w:rPr>
          <w:rFonts w:ascii="Arial" w:hAnsi="Arial" w:cs="Arial"/>
          <w:b/>
          <w:i/>
          <w:color w:val="00205B"/>
          <w:sz w:val="28"/>
          <w:u w:val="single"/>
          <w:lang w:val="en-US"/>
        </w:rPr>
        <w:t>Stakeholder Communication</w:t>
      </w:r>
    </w:p>
    <w:p w14:paraId="4110EEE8" w14:textId="77777777" w:rsidR="00BF43E6" w:rsidRDefault="00BF43E6" w:rsidP="00BF43E6">
      <w:pPr>
        <w:spacing w:after="0" w:line="360" w:lineRule="auto"/>
        <w:rPr>
          <w:rFonts w:ascii="Arial" w:hAnsi="Arial" w:cs="Arial"/>
          <w:color w:val="00205B"/>
          <w:lang w:val="en-GB"/>
        </w:rPr>
      </w:pPr>
      <w:r w:rsidRPr="00B07066">
        <w:rPr>
          <w:rFonts w:ascii="Arial" w:hAnsi="Arial" w:cs="Arial"/>
          <w:color w:val="00205B"/>
          <w:lang w:val="en-GB"/>
        </w:rPr>
        <w:t xml:space="preserve">Question </w:t>
      </w:r>
      <w:r>
        <w:rPr>
          <w:rFonts w:ascii="Arial" w:hAnsi="Arial" w:cs="Arial"/>
          <w:color w:val="00205B"/>
          <w:lang w:val="en-GB"/>
        </w:rPr>
        <w:t>(</w:t>
      </w:r>
      <w:r w:rsidRPr="00B07066">
        <w:rPr>
          <w:rFonts w:ascii="Arial" w:hAnsi="Arial" w:cs="Arial"/>
          <w:color w:val="00205B"/>
          <w:lang w:val="en-GB"/>
        </w:rPr>
        <w:t>15</w:t>
      </w:r>
      <w:r>
        <w:rPr>
          <w:rFonts w:ascii="Arial" w:hAnsi="Arial" w:cs="Arial"/>
          <w:color w:val="00205B"/>
          <w:lang w:val="en-GB"/>
        </w:rPr>
        <w:t>)</w:t>
      </w:r>
      <w:r w:rsidRPr="00B07066">
        <w:rPr>
          <w:rFonts w:ascii="Arial" w:hAnsi="Arial" w:cs="Arial"/>
          <w:color w:val="00205B"/>
          <w:lang w:val="en-GB"/>
        </w:rPr>
        <w:t>: Stakeholder Communication – Which communication channels and forms of communication do you use for communication?</w:t>
      </w:r>
    </w:p>
    <w:p w14:paraId="41AA14DF" w14:textId="77777777" w:rsidR="00BF43E6" w:rsidRDefault="00BF43E6" w:rsidP="00BF43E6">
      <w:pPr>
        <w:spacing w:after="0" w:line="360" w:lineRule="auto"/>
        <w:rPr>
          <w:rFonts w:ascii="Arial" w:hAnsi="Arial" w:cs="Arial"/>
          <w:sz w:val="18"/>
          <w:lang w:val="en-GB"/>
        </w:rPr>
      </w:pPr>
      <w:r w:rsidRPr="00B07066">
        <w:rPr>
          <w:rFonts w:ascii="Arial" w:hAnsi="Arial" w:cs="Arial"/>
          <w:sz w:val="18"/>
          <w:lang w:val="en-GB"/>
        </w:rPr>
        <w:t>Multiple answers possible</w:t>
      </w:r>
    </w:p>
    <w:p w14:paraId="34EF79A4" w14:textId="77777777" w:rsidR="00BF43E6" w:rsidRDefault="00BF43E6" w:rsidP="00BF43E6">
      <w:pPr>
        <w:spacing w:after="0" w:line="360" w:lineRule="auto"/>
        <w:rPr>
          <w:rFonts w:ascii="Arial" w:hAnsi="Arial" w:cs="Arial"/>
          <w:sz w:val="18"/>
          <w:lang w:val="en-GB"/>
        </w:rPr>
      </w:pPr>
    </w:p>
    <w:tbl>
      <w:tblPr>
        <w:tblStyle w:val="Tabellenraster"/>
        <w:tblW w:w="0" w:type="auto"/>
        <w:tblLook w:val="04A0" w:firstRow="1" w:lastRow="0" w:firstColumn="1" w:lastColumn="0" w:noHBand="0" w:noVBand="1"/>
      </w:tblPr>
      <w:tblGrid>
        <w:gridCol w:w="422"/>
        <w:gridCol w:w="470"/>
        <w:gridCol w:w="7190"/>
        <w:gridCol w:w="934"/>
      </w:tblGrid>
      <w:tr w:rsidR="00BF43E6" w:rsidRPr="000D24B6" w14:paraId="6EA7F6C4" w14:textId="77777777" w:rsidTr="0029484D">
        <w:tc>
          <w:tcPr>
            <w:tcW w:w="846" w:type="dxa"/>
            <w:gridSpan w:val="2"/>
          </w:tcPr>
          <w:p w14:paraId="621A5F1E" w14:textId="77777777" w:rsidR="00BF43E6" w:rsidRDefault="00BF43E6" w:rsidP="0029484D">
            <w:pPr>
              <w:autoSpaceDE w:val="0"/>
              <w:autoSpaceDN w:val="0"/>
              <w:adjustRightInd w:val="0"/>
              <w:rPr>
                <w:rFonts w:cstheme="minorHAnsi"/>
              </w:rPr>
            </w:pPr>
            <w:r>
              <w:rPr>
                <w:rFonts w:cstheme="minorHAnsi"/>
              </w:rPr>
              <w:t>1</w:t>
            </w:r>
          </w:p>
        </w:tc>
        <w:tc>
          <w:tcPr>
            <w:tcW w:w="7231" w:type="dxa"/>
          </w:tcPr>
          <w:p w14:paraId="28BFFA3C" w14:textId="77777777" w:rsidR="00BF43E6" w:rsidRPr="000D24B6" w:rsidRDefault="00BF43E6" w:rsidP="0029484D">
            <w:pPr>
              <w:autoSpaceDE w:val="0"/>
              <w:autoSpaceDN w:val="0"/>
              <w:adjustRightInd w:val="0"/>
              <w:rPr>
                <w:rFonts w:cstheme="minorHAnsi"/>
              </w:rPr>
            </w:pPr>
            <w:r>
              <w:rPr>
                <w:rFonts w:cstheme="minorHAnsi"/>
              </w:rPr>
              <w:t xml:space="preserve">Institution Website </w:t>
            </w:r>
          </w:p>
        </w:tc>
        <w:tc>
          <w:tcPr>
            <w:tcW w:w="939" w:type="dxa"/>
          </w:tcPr>
          <w:p w14:paraId="67EF9EB2" w14:textId="77777777" w:rsidR="00BF43E6" w:rsidRPr="000D24B6" w:rsidRDefault="00BF43E6" w:rsidP="0029484D">
            <w:pPr>
              <w:pStyle w:val="Listenabsatz"/>
              <w:numPr>
                <w:ilvl w:val="0"/>
                <w:numId w:val="23"/>
              </w:numPr>
              <w:autoSpaceDE w:val="0"/>
              <w:autoSpaceDN w:val="0"/>
              <w:adjustRightInd w:val="0"/>
              <w:spacing w:after="0" w:line="240" w:lineRule="auto"/>
              <w:ind w:left="312"/>
              <w:rPr>
                <w:rFonts w:cstheme="minorHAnsi"/>
              </w:rPr>
            </w:pPr>
          </w:p>
        </w:tc>
      </w:tr>
      <w:tr w:rsidR="00BF43E6" w:rsidRPr="000D24B6" w14:paraId="6A8DF674" w14:textId="77777777" w:rsidTr="0029484D">
        <w:tc>
          <w:tcPr>
            <w:tcW w:w="846" w:type="dxa"/>
            <w:gridSpan w:val="2"/>
          </w:tcPr>
          <w:p w14:paraId="3CB2B0D1" w14:textId="77777777" w:rsidR="00BF43E6" w:rsidRDefault="00BF43E6" w:rsidP="0029484D">
            <w:pPr>
              <w:autoSpaceDE w:val="0"/>
              <w:autoSpaceDN w:val="0"/>
              <w:adjustRightInd w:val="0"/>
              <w:rPr>
                <w:rFonts w:cstheme="minorHAnsi"/>
              </w:rPr>
            </w:pPr>
          </w:p>
        </w:tc>
        <w:tc>
          <w:tcPr>
            <w:tcW w:w="7231" w:type="dxa"/>
          </w:tcPr>
          <w:p w14:paraId="2E362642" w14:textId="77777777" w:rsidR="00BF43E6" w:rsidRDefault="00BF43E6" w:rsidP="0029484D">
            <w:pPr>
              <w:autoSpaceDE w:val="0"/>
              <w:autoSpaceDN w:val="0"/>
              <w:adjustRightInd w:val="0"/>
              <w:rPr>
                <w:rFonts w:cstheme="minorHAnsi"/>
              </w:rPr>
            </w:pPr>
            <w:r>
              <w:rPr>
                <w:rFonts w:cstheme="minorHAnsi"/>
              </w:rPr>
              <w:t xml:space="preserve">Institution </w:t>
            </w:r>
            <w:proofErr w:type="spellStart"/>
            <w:r>
              <w:rPr>
                <w:rFonts w:cstheme="minorHAnsi"/>
              </w:rPr>
              <w:t>blog</w:t>
            </w:r>
            <w:proofErr w:type="spellEnd"/>
          </w:p>
        </w:tc>
        <w:tc>
          <w:tcPr>
            <w:tcW w:w="939" w:type="dxa"/>
          </w:tcPr>
          <w:p w14:paraId="6E666DC4" w14:textId="77777777" w:rsidR="00BF43E6" w:rsidRPr="000D24B6" w:rsidRDefault="00BF43E6" w:rsidP="0029484D">
            <w:pPr>
              <w:pStyle w:val="Listenabsatz"/>
              <w:numPr>
                <w:ilvl w:val="0"/>
                <w:numId w:val="23"/>
              </w:numPr>
              <w:autoSpaceDE w:val="0"/>
              <w:autoSpaceDN w:val="0"/>
              <w:adjustRightInd w:val="0"/>
              <w:spacing w:after="0" w:line="240" w:lineRule="auto"/>
              <w:ind w:left="312"/>
              <w:rPr>
                <w:rFonts w:cstheme="minorHAnsi"/>
              </w:rPr>
            </w:pPr>
          </w:p>
        </w:tc>
      </w:tr>
      <w:tr w:rsidR="00BF43E6" w:rsidRPr="007F69F8" w14:paraId="1524644A" w14:textId="77777777" w:rsidTr="0029484D">
        <w:tc>
          <w:tcPr>
            <w:tcW w:w="846" w:type="dxa"/>
            <w:gridSpan w:val="2"/>
          </w:tcPr>
          <w:p w14:paraId="6334C2E3" w14:textId="77777777" w:rsidR="00BF43E6" w:rsidRDefault="00BF43E6" w:rsidP="0029484D">
            <w:pPr>
              <w:autoSpaceDE w:val="0"/>
              <w:autoSpaceDN w:val="0"/>
              <w:adjustRightInd w:val="0"/>
              <w:rPr>
                <w:rFonts w:cstheme="minorHAnsi"/>
              </w:rPr>
            </w:pPr>
            <w:r>
              <w:rPr>
                <w:rFonts w:cstheme="minorHAnsi"/>
              </w:rPr>
              <w:t>2</w:t>
            </w:r>
          </w:p>
        </w:tc>
        <w:tc>
          <w:tcPr>
            <w:tcW w:w="7231" w:type="dxa"/>
          </w:tcPr>
          <w:p w14:paraId="7A257D3E" w14:textId="77777777" w:rsidR="00BF43E6" w:rsidRPr="007F69F8" w:rsidRDefault="00BF43E6" w:rsidP="0029484D">
            <w:pPr>
              <w:autoSpaceDE w:val="0"/>
              <w:autoSpaceDN w:val="0"/>
              <w:adjustRightInd w:val="0"/>
              <w:rPr>
                <w:rFonts w:cstheme="minorHAnsi"/>
                <w:lang w:val="en-GB"/>
              </w:rPr>
            </w:pPr>
            <w:r>
              <w:rPr>
                <w:rFonts w:cstheme="minorHAnsi"/>
                <w:lang w:val="en-GB"/>
              </w:rPr>
              <w:t xml:space="preserve">Institution Newsletter </w:t>
            </w:r>
          </w:p>
        </w:tc>
        <w:tc>
          <w:tcPr>
            <w:tcW w:w="939" w:type="dxa"/>
          </w:tcPr>
          <w:p w14:paraId="0B429A41"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424159" w14:paraId="5FD6C3CD" w14:textId="77777777" w:rsidTr="0029484D">
        <w:tc>
          <w:tcPr>
            <w:tcW w:w="846" w:type="dxa"/>
            <w:gridSpan w:val="2"/>
          </w:tcPr>
          <w:p w14:paraId="302838F6" w14:textId="77777777" w:rsidR="00BF43E6" w:rsidRDefault="00BF43E6" w:rsidP="0029484D">
            <w:pPr>
              <w:autoSpaceDE w:val="0"/>
              <w:autoSpaceDN w:val="0"/>
              <w:adjustRightInd w:val="0"/>
              <w:rPr>
                <w:rFonts w:cstheme="minorHAnsi"/>
              </w:rPr>
            </w:pPr>
            <w:r>
              <w:rPr>
                <w:rFonts w:cstheme="minorHAnsi"/>
              </w:rPr>
              <w:t>3</w:t>
            </w:r>
          </w:p>
        </w:tc>
        <w:tc>
          <w:tcPr>
            <w:tcW w:w="7231" w:type="dxa"/>
          </w:tcPr>
          <w:p w14:paraId="121DF330" w14:textId="77777777" w:rsidR="00BF43E6" w:rsidRDefault="00BF43E6" w:rsidP="0029484D">
            <w:pPr>
              <w:autoSpaceDE w:val="0"/>
              <w:autoSpaceDN w:val="0"/>
              <w:adjustRightInd w:val="0"/>
              <w:rPr>
                <w:rFonts w:cstheme="minorHAnsi"/>
                <w:lang w:val="en-GB"/>
              </w:rPr>
            </w:pPr>
            <w:r>
              <w:rPr>
                <w:rFonts w:cstheme="minorHAnsi"/>
                <w:lang w:val="en-GB"/>
              </w:rPr>
              <w:t>Institution Social Media Account</w:t>
            </w:r>
          </w:p>
          <w:p w14:paraId="2207264C" w14:textId="77777777" w:rsidR="00BF43E6" w:rsidRDefault="00BF43E6" w:rsidP="0029484D">
            <w:pPr>
              <w:autoSpaceDE w:val="0"/>
              <w:autoSpaceDN w:val="0"/>
              <w:adjustRightInd w:val="0"/>
              <w:rPr>
                <w:rFonts w:cstheme="minorHAnsi"/>
                <w:lang w:val="en-GB"/>
              </w:rPr>
            </w:pPr>
            <w:r w:rsidRPr="003741A0">
              <w:rPr>
                <w:rFonts w:cstheme="minorHAnsi"/>
                <w:color w:val="FF0000"/>
                <w:lang w:val="en-GB"/>
              </w:rPr>
              <w:t xml:space="preserve">(if checkmark here, the following answers appear) </w:t>
            </w:r>
          </w:p>
        </w:tc>
        <w:tc>
          <w:tcPr>
            <w:tcW w:w="939" w:type="dxa"/>
          </w:tcPr>
          <w:p w14:paraId="0754EB62"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4C7C545E" w14:textId="77777777" w:rsidTr="0029484D">
        <w:tc>
          <w:tcPr>
            <w:tcW w:w="423" w:type="dxa"/>
          </w:tcPr>
          <w:p w14:paraId="4D2267F6" w14:textId="77777777" w:rsidR="00BF43E6" w:rsidRPr="003741A0" w:rsidRDefault="00BF43E6" w:rsidP="0029484D">
            <w:pPr>
              <w:autoSpaceDE w:val="0"/>
              <w:autoSpaceDN w:val="0"/>
              <w:adjustRightInd w:val="0"/>
              <w:rPr>
                <w:rFonts w:cstheme="minorHAnsi"/>
                <w:lang w:val="en-GB"/>
              </w:rPr>
            </w:pPr>
          </w:p>
        </w:tc>
        <w:tc>
          <w:tcPr>
            <w:tcW w:w="423" w:type="dxa"/>
          </w:tcPr>
          <w:p w14:paraId="3BFB3610" w14:textId="77777777" w:rsidR="00BF43E6" w:rsidRPr="003741A0" w:rsidRDefault="00BF43E6" w:rsidP="0029484D">
            <w:pPr>
              <w:autoSpaceDE w:val="0"/>
              <w:autoSpaceDN w:val="0"/>
              <w:adjustRightInd w:val="0"/>
              <w:rPr>
                <w:rFonts w:cstheme="minorHAnsi"/>
                <w:lang w:val="en-GB"/>
              </w:rPr>
            </w:pPr>
            <w:r>
              <w:rPr>
                <w:rFonts w:cstheme="minorHAnsi"/>
                <w:lang w:val="en-GB"/>
              </w:rPr>
              <w:t>3.1</w:t>
            </w:r>
          </w:p>
        </w:tc>
        <w:tc>
          <w:tcPr>
            <w:tcW w:w="7231" w:type="dxa"/>
          </w:tcPr>
          <w:p w14:paraId="2F55DAA8" w14:textId="77777777" w:rsidR="00BF43E6" w:rsidRDefault="00BF43E6" w:rsidP="0029484D">
            <w:pPr>
              <w:autoSpaceDE w:val="0"/>
              <w:autoSpaceDN w:val="0"/>
              <w:adjustRightInd w:val="0"/>
              <w:rPr>
                <w:rFonts w:cstheme="minorHAnsi"/>
                <w:lang w:val="en-GB"/>
              </w:rPr>
            </w:pPr>
            <w:r>
              <w:rPr>
                <w:rFonts w:cstheme="minorHAnsi"/>
                <w:lang w:val="en-GB"/>
              </w:rPr>
              <w:t>Facebook</w:t>
            </w:r>
          </w:p>
        </w:tc>
        <w:tc>
          <w:tcPr>
            <w:tcW w:w="939" w:type="dxa"/>
          </w:tcPr>
          <w:p w14:paraId="0BB22684"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1374A000" w14:textId="77777777" w:rsidTr="0029484D">
        <w:tc>
          <w:tcPr>
            <w:tcW w:w="423" w:type="dxa"/>
          </w:tcPr>
          <w:p w14:paraId="58BD7FC0" w14:textId="77777777" w:rsidR="00BF43E6" w:rsidRPr="003741A0" w:rsidRDefault="00BF43E6" w:rsidP="0029484D">
            <w:pPr>
              <w:autoSpaceDE w:val="0"/>
              <w:autoSpaceDN w:val="0"/>
              <w:adjustRightInd w:val="0"/>
              <w:rPr>
                <w:rFonts w:cstheme="minorHAnsi"/>
                <w:lang w:val="en-GB"/>
              </w:rPr>
            </w:pPr>
          </w:p>
        </w:tc>
        <w:tc>
          <w:tcPr>
            <w:tcW w:w="423" w:type="dxa"/>
          </w:tcPr>
          <w:p w14:paraId="78DACE46" w14:textId="77777777" w:rsidR="00BF43E6" w:rsidRDefault="00BF43E6" w:rsidP="0029484D">
            <w:pPr>
              <w:autoSpaceDE w:val="0"/>
              <w:autoSpaceDN w:val="0"/>
              <w:adjustRightInd w:val="0"/>
              <w:rPr>
                <w:rFonts w:cstheme="minorHAnsi"/>
                <w:lang w:val="en-GB"/>
              </w:rPr>
            </w:pPr>
            <w:r>
              <w:rPr>
                <w:rFonts w:cstheme="minorHAnsi"/>
                <w:lang w:val="en-GB"/>
              </w:rPr>
              <w:t>3.2</w:t>
            </w:r>
          </w:p>
        </w:tc>
        <w:tc>
          <w:tcPr>
            <w:tcW w:w="7231" w:type="dxa"/>
          </w:tcPr>
          <w:p w14:paraId="7D285859" w14:textId="77777777" w:rsidR="00BF43E6" w:rsidRDefault="00BF43E6" w:rsidP="0029484D">
            <w:pPr>
              <w:autoSpaceDE w:val="0"/>
              <w:autoSpaceDN w:val="0"/>
              <w:adjustRightInd w:val="0"/>
              <w:rPr>
                <w:rFonts w:cstheme="minorHAnsi"/>
                <w:lang w:val="en-GB"/>
              </w:rPr>
            </w:pPr>
            <w:r>
              <w:rPr>
                <w:rFonts w:cstheme="minorHAnsi"/>
                <w:lang w:val="en-GB"/>
              </w:rPr>
              <w:t>Instagram</w:t>
            </w:r>
          </w:p>
        </w:tc>
        <w:tc>
          <w:tcPr>
            <w:tcW w:w="939" w:type="dxa"/>
          </w:tcPr>
          <w:p w14:paraId="0FD25787"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78BFC2F4" w14:textId="77777777" w:rsidTr="0029484D">
        <w:tc>
          <w:tcPr>
            <w:tcW w:w="423" w:type="dxa"/>
          </w:tcPr>
          <w:p w14:paraId="7C2ADE30" w14:textId="77777777" w:rsidR="00BF43E6" w:rsidRPr="003741A0" w:rsidRDefault="00BF43E6" w:rsidP="0029484D">
            <w:pPr>
              <w:autoSpaceDE w:val="0"/>
              <w:autoSpaceDN w:val="0"/>
              <w:adjustRightInd w:val="0"/>
              <w:rPr>
                <w:rFonts w:cstheme="minorHAnsi"/>
                <w:lang w:val="en-GB"/>
              </w:rPr>
            </w:pPr>
          </w:p>
        </w:tc>
        <w:tc>
          <w:tcPr>
            <w:tcW w:w="423" w:type="dxa"/>
          </w:tcPr>
          <w:p w14:paraId="139ACE80" w14:textId="77777777" w:rsidR="00BF43E6" w:rsidRDefault="00BF43E6" w:rsidP="0029484D">
            <w:pPr>
              <w:autoSpaceDE w:val="0"/>
              <w:autoSpaceDN w:val="0"/>
              <w:adjustRightInd w:val="0"/>
              <w:rPr>
                <w:rFonts w:cstheme="minorHAnsi"/>
                <w:lang w:val="en-GB"/>
              </w:rPr>
            </w:pPr>
            <w:r>
              <w:rPr>
                <w:rFonts w:cstheme="minorHAnsi"/>
                <w:lang w:val="en-GB"/>
              </w:rPr>
              <w:t>3.3</w:t>
            </w:r>
          </w:p>
        </w:tc>
        <w:tc>
          <w:tcPr>
            <w:tcW w:w="7231" w:type="dxa"/>
          </w:tcPr>
          <w:p w14:paraId="34F0D01B" w14:textId="77777777" w:rsidR="00BF43E6" w:rsidRDefault="00BF43E6" w:rsidP="0029484D">
            <w:pPr>
              <w:autoSpaceDE w:val="0"/>
              <w:autoSpaceDN w:val="0"/>
              <w:adjustRightInd w:val="0"/>
              <w:rPr>
                <w:rFonts w:cstheme="minorHAnsi"/>
                <w:lang w:val="en-GB"/>
              </w:rPr>
            </w:pPr>
            <w:r>
              <w:rPr>
                <w:rFonts w:cstheme="minorHAnsi"/>
                <w:lang w:val="en-GB"/>
              </w:rPr>
              <w:t>LinkedIn</w:t>
            </w:r>
          </w:p>
        </w:tc>
        <w:tc>
          <w:tcPr>
            <w:tcW w:w="939" w:type="dxa"/>
          </w:tcPr>
          <w:p w14:paraId="156C59DA"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600ED651" w14:textId="77777777" w:rsidTr="0029484D">
        <w:tc>
          <w:tcPr>
            <w:tcW w:w="423" w:type="dxa"/>
          </w:tcPr>
          <w:p w14:paraId="6FA704C5" w14:textId="77777777" w:rsidR="00BF43E6" w:rsidRPr="003741A0" w:rsidRDefault="00BF43E6" w:rsidP="0029484D">
            <w:pPr>
              <w:autoSpaceDE w:val="0"/>
              <w:autoSpaceDN w:val="0"/>
              <w:adjustRightInd w:val="0"/>
              <w:rPr>
                <w:rFonts w:cstheme="minorHAnsi"/>
                <w:lang w:val="en-GB"/>
              </w:rPr>
            </w:pPr>
          </w:p>
        </w:tc>
        <w:tc>
          <w:tcPr>
            <w:tcW w:w="423" w:type="dxa"/>
          </w:tcPr>
          <w:p w14:paraId="756EFCC3" w14:textId="77777777" w:rsidR="00BF43E6" w:rsidRDefault="00BF43E6" w:rsidP="0029484D">
            <w:pPr>
              <w:autoSpaceDE w:val="0"/>
              <w:autoSpaceDN w:val="0"/>
              <w:adjustRightInd w:val="0"/>
              <w:rPr>
                <w:rFonts w:cstheme="minorHAnsi"/>
                <w:lang w:val="en-GB"/>
              </w:rPr>
            </w:pPr>
            <w:r>
              <w:rPr>
                <w:rFonts w:cstheme="minorHAnsi"/>
                <w:lang w:val="en-GB"/>
              </w:rPr>
              <w:t xml:space="preserve">3.4 </w:t>
            </w:r>
          </w:p>
        </w:tc>
        <w:tc>
          <w:tcPr>
            <w:tcW w:w="7231" w:type="dxa"/>
          </w:tcPr>
          <w:p w14:paraId="3DE3C724" w14:textId="77777777" w:rsidR="00BF43E6" w:rsidRDefault="00BF43E6" w:rsidP="0029484D">
            <w:pPr>
              <w:autoSpaceDE w:val="0"/>
              <w:autoSpaceDN w:val="0"/>
              <w:adjustRightInd w:val="0"/>
              <w:rPr>
                <w:rFonts w:cstheme="minorHAnsi"/>
                <w:lang w:val="en-GB"/>
              </w:rPr>
            </w:pPr>
            <w:r>
              <w:rPr>
                <w:rFonts w:cstheme="minorHAnsi"/>
                <w:lang w:val="en-GB"/>
              </w:rPr>
              <w:t>Twitter</w:t>
            </w:r>
          </w:p>
        </w:tc>
        <w:tc>
          <w:tcPr>
            <w:tcW w:w="939" w:type="dxa"/>
          </w:tcPr>
          <w:p w14:paraId="665B851F"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424159" w14:paraId="4FCAACD4" w14:textId="77777777" w:rsidTr="0029484D">
        <w:tc>
          <w:tcPr>
            <w:tcW w:w="423" w:type="dxa"/>
          </w:tcPr>
          <w:p w14:paraId="3440DC62" w14:textId="77777777" w:rsidR="00BF43E6" w:rsidRPr="003741A0" w:rsidRDefault="00BF43E6" w:rsidP="0029484D">
            <w:pPr>
              <w:autoSpaceDE w:val="0"/>
              <w:autoSpaceDN w:val="0"/>
              <w:adjustRightInd w:val="0"/>
              <w:rPr>
                <w:rFonts w:cstheme="minorHAnsi"/>
                <w:lang w:val="en-GB"/>
              </w:rPr>
            </w:pPr>
          </w:p>
        </w:tc>
        <w:tc>
          <w:tcPr>
            <w:tcW w:w="423" w:type="dxa"/>
          </w:tcPr>
          <w:p w14:paraId="37537837" w14:textId="77777777" w:rsidR="00BF43E6" w:rsidRDefault="00BF43E6" w:rsidP="0029484D">
            <w:pPr>
              <w:autoSpaceDE w:val="0"/>
              <w:autoSpaceDN w:val="0"/>
              <w:adjustRightInd w:val="0"/>
              <w:rPr>
                <w:rFonts w:cstheme="minorHAnsi"/>
                <w:lang w:val="en-GB"/>
              </w:rPr>
            </w:pPr>
            <w:r>
              <w:rPr>
                <w:rFonts w:cstheme="minorHAnsi"/>
                <w:lang w:val="en-GB"/>
              </w:rPr>
              <w:t>3.5</w:t>
            </w:r>
          </w:p>
        </w:tc>
        <w:tc>
          <w:tcPr>
            <w:tcW w:w="7231" w:type="dxa"/>
          </w:tcPr>
          <w:p w14:paraId="18379CF1" w14:textId="77777777" w:rsidR="00BF43E6" w:rsidRDefault="00BF43E6" w:rsidP="0029484D">
            <w:pPr>
              <w:autoSpaceDE w:val="0"/>
              <w:autoSpaceDN w:val="0"/>
              <w:adjustRightInd w:val="0"/>
              <w:rPr>
                <w:rFonts w:cstheme="minorHAnsi"/>
                <w:lang w:val="en-GB"/>
              </w:rPr>
            </w:pPr>
            <w:r>
              <w:rPr>
                <w:rFonts w:cstheme="minorHAnsi"/>
                <w:lang w:val="en-GB"/>
              </w:rPr>
              <w:t>Others? Fill in the blank:</w:t>
            </w:r>
          </w:p>
          <w:tbl>
            <w:tblPr>
              <w:tblStyle w:val="Tabellenraster"/>
              <w:tblW w:w="0" w:type="auto"/>
              <w:tblLook w:val="04A0" w:firstRow="1" w:lastRow="0" w:firstColumn="1" w:lastColumn="0" w:noHBand="0" w:noVBand="1"/>
            </w:tblPr>
            <w:tblGrid>
              <w:gridCol w:w="6964"/>
            </w:tblGrid>
            <w:tr w:rsidR="00BF43E6" w:rsidRPr="00424159" w14:paraId="5396C79B" w14:textId="77777777" w:rsidTr="0029484D">
              <w:tc>
                <w:tcPr>
                  <w:tcW w:w="6964" w:type="dxa"/>
                </w:tcPr>
                <w:p w14:paraId="288C7D8E" w14:textId="77777777" w:rsidR="00BF43E6" w:rsidRDefault="00BF43E6" w:rsidP="0029484D">
                  <w:pPr>
                    <w:autoSpaceDE w:val="0"/>
                    <w:autoSpaceDN w:val="0"/>
                    <w:adjustRightInd w:val="0"/>
                    <w:rPr>
                      <w:rFonts w:cstheme="minorHAnsi"/>
                      <w:lang w:val="en-GB"/>
                    </w:rPr>
                  </w:pPr>
                </w:p>
                <w:p w14:paraId="30B96650" w14:textId="77777777" w:rsidR="00BF43E6" w:rsidRDefault="00BF43E6" w:rsidP="0029484D">
                  <w:pPr>
                    <w:autoSpaceDE w:val="0"/>
                    <w:autoSpaceDN w:val="0"/>
                    <w:adjustRightInd w:val="0"/>
                    <w:rPr>
                      <w:rFonts w:cstheme="minorHAnsi"/>
                      <w:lang w:val="en-GB"/>
                    </w:rPr>
                  </w:pPr>
                </w:p>
              </w:tc>
            </w:tr>
          </w:tbl>
          <w:p w14:paraId="5A745628" w14:textId="77777777" w:rsidR="00BF43E6" w:rsidRDefault="00BF43E6" w:rsidP="0029484D">
            <w:pPr>
              <w:autoSpaceDE w:val="0"/>
              <w:autoSpaceDN w:val="0"/>
              <w:adjustRightInd w:val="0"/>
              <w:rPr>
                <w:rFonts w:cstheme="minorHAnsi"/>
                <w:lang w:val="en-GB"/>
              </w:rPr>
            </w:pPr>
          </w:p>
        </w:tc>
        <w:tc>
          <w:tcPr>
            <w:tcW w:w="939" w:type="dxa"/>
          </w:tcPr>
          <w:p w14:paraId="3C1A15FF"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424159" w14:paraId="1383206D" w14:textId="77777777" w:rsidTr="0029484D">
        <w:tc>
          <w:tcPr>
            <w:tcW w:w="846" w:type="dxa"/>
            <w:gridSpan w:val="2"/>
          </w:tcPr>
          <w:p w14:paraId="2D552F03" w14:textId="77777777" w:rsidR="00BF43E6" w:rsidRPr="003741A0" w:rsidRDefault="00BF43E6" w:rsidP="0029484D">
            <w:pPr>
              <w:autoSpaceDE w:val="0"/>
              <w:autoSpaceDN w:val="0"/>
              <w:adjustRightInd w:val="0"/>
              <w:rPr>
                <w:rFonts w:cstheme="minorHAnsi"/>
                <w:lang w:val="en-GB"/>
              </w:rPr>
            </w:pPr>
            <w:r>
              <w:rPr>
                <w:rFonts w:cstheme="minorHAnsi"/>
                <w:lang w:val="en-GB"/>
              </w:rPr>
              <w:t>4</w:t>
            </w:r>
          </w:p>
        </w:tc>
        <w:tc>
          <w:tcPr>
            <w:tcW w:w="7231" w:type="dxa"/>
          </w:tcPr>
          <w:p w14:paraId="37F95271" w14:textId="77777777" w:rsidR="00BF43E6" w:rsidRDefault="00BF43E6" w:rsidP="0029484D">
            <w:pPr>
              <w:autoSpaceDE w:val="0"/>
              <w:autoSpaceDN w:val="0"/>
              <w:adjustRightInd w:val="0"/>
              <w:rPr>
                <w:rFonts w:cstheme="minorHAnsi"/>
                <w:lang w:val="en-GB"/>
              </w:rPr>
            </w:pPr>
            <w:r>
              <w:rPr>
                <w:rFonts w:cstheme="minorHAnsi"/>
                <w:lang w:val="en-GB"/>
              </w:rPr>
              <w:t>Survey forms regarding the institution</w:t>
            </w:r>
          </w:p>
        </w:tc>
        <w:tc>
          <w:tcPr>
            <w:tcW w:w="939" w:type="dxa"/>
          </w:tcPr>
          <w:p w14:paraId="72DC9669"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424159" w14:paraId="3879FAE4" w14:textId="77777777" w:rsidTr="0029484D">
        <w:tc>
          <w:tcPr>
            <w:tcW w:w="846" w:type="dxa"/>
            <w:gridSpan w:val="2"/>
          </w:tcPr>
          <w:p w14:paraId="287FA6D4" w14:textId="77777777" w:rsidR="00BF43E6" w:rsidRDefault="00BF43E6" w:rsidP="0029484D">
            <w:pPr>
              <w:autoSpaceDE w:val="0"/>
              <w:autoSpaceDN w:val="0"/>
              <w:adjustRightInd w:val="0"/>
              <w:rPr>
                <w:rFonts w:cstheme="minorHAnsi"/>
                <w:lang w:val="en-GB"/>
              </w:rPr>
            </w:pPr>
            <w:r>
              <w:rPr>
                <w:rFonts w:cstheme="minorHAnsi"/>
                <w:lang w:val="en-GB"/>
              </w:rPr>
              <w:t>5</w:t>
            </w:r>
          </w:p>
        </w:tc>
        <w:tc>
          <w:tcPr>
            <w:tcW w:w="7231" w:type="dxa"/>
          </w:tcPr>
          <w:p w14:paraId="442FD374" w14:textId="77777777" w:rsidR="00BF43E6" w:rsidRDefault="00BF43E6" w:rsidP="0029484D">
            <w:pPr>
              <w:autoSpaceDE w:val="0"/>
              <w:autoSpaceDN w:val="0"/>
              <w:adjustRightInd w:val="0"/>
              <w:rPr>
                <w:rFonts w:cstheme="minorHAnsi"/>
                <w:lang w:val="en-GB"/>
              </w:rPr>
            </w:pPr>
            <w:r>
              <w:rPr>
                <w:rFonts w:cstheme="minorHAnsi"/>
                <w:lang w:val="en-GB"/>
              </w:rPr>
              <w:t>Feedback forms regarding the institution</w:t>
            </w:r>
          </w:p>
        </w:tc>
        <w:tc>
          <w:tcPr>
            <w:tcW w:w="939" w:type="dxa"/>
          </w:tcPr>
          <w:p w14:paraId="79CFEB12"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424159" w14:paraId="60D845AD" w14:textId="77777777" w:rsidTr="0029484D">
        <w:tc>
          <w:tcPr>
            <w:tcW w:w="846" w:type="dxa"/>
            <w:gridSpan w:val="2"/>
          </w:tcPr>
          <w:p w14:paraId="3A9ABF4A" w14:textId="77777777" w:rsidR="00BF43E6" w:rsidRDefault="00BF43E6" w:rsidP="0029484D">
            <w:pPr>
              <w:autoSpaceDE w:val="0"/>
              <w:autoSpaceDN w:val="0"/>
              <w:adjustRightInd w:val="0"/>
              <w:rPr>
                <w:rFonts w:cstheme="minorHAnsi"/>
                <w:lang w:val="en-GB"/>
              </w:rPr>
            </w:pPr>
            <w:r>
              <w:rPr>
                <w:rFonts w:cstheme="minorHAnsi"/>
                <w:lang w:val="en-GB"/>
              </w:rPr>
              <w:t>6</w:t>
            </w:r>
          </w:p>
        </w:tc>
        <w:tc>
          <w:tcPr>
            <w:tcW w:w="7231" w:type="dxa"/>
          </w:tcPr>
          <w:p w14:paraId="5DA95824" w14:textId="77777777" w:rsidR="00BF43E6" w:rsidRDefault="00BF43E6" w:rsidP="0029484D">
            <w:pPr>
              <w:autoSpaceDE w:val="0"/>
              <w:autoSpaceDN w:val="0"/>
              <w:adjustRightInd w:val="0"/>
              <w:rPr>
                <w:rFonts w:cstheme="minorHAnsi"/>
                <w:lang w:val="en-GB"/>
              </w:rPr>
            </w:pPr>
            <w:r>
              <w:rPr>
                <w:rFonts w:cstheme="minorHAnsi"/>
                <w:lang w:val="en-GB"/>
              </w:rPr>
              <w:t xml:space="preserve">Personalized communication (Emails with coupons, discounts,  etc.) </w:t>
            </w:r>
          </w:p>
        </w:tc>
        <w:tc>
          <w:tcPr>
            <w:tcW w:w="939" w:type="dxa"/>
          </w:tcPr>
          <w:p w14:paraId="44A74A40"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2E47CE80" w14:textId="77777777" w:rsidTr="0029484D">
        <w:tc>
          <w:tcPr>
            <w:tcW w:w="846" w:type="dxa"/>
            <w:gridSpan w:val="2"/>
          </w:tcPr>
          <w:p w14:paraId="63F5E22D" w14:textId="77777777" w:rsidR="00BF43E6" w:rsidRDefault="00BF43E6" w:rsidP="0029484D">
            <w:pPr>
              <w:autoSpaceDE w:val="0"/>
              <w:autoSpaceDN w:val="0"/>
              <w:adjustRightInd w:val="0"/>
              <w:rPr>
                <w:rFonts w:cstheme="minorHAnsi"/>
                <w:lang w:val="en-GB"/>
              </w:rPr>
            </w:pPr>
            <w:r>
              <w:rPr>
                <w:rFonts w:cstheme="minorHAnsi"/>
                <w:lang w:val="en-GB"/>
              </w:rPr>
              <w:t>7</w:t>
            </w:r>
          </w:p>
        </w:tc>
        <w:tc>
          <w:tcPr>
            <w:tcW w:w="7231" w:type="dxa"/>
          </w:tcPr>
          <w:p w14:paraId="6AF2BA80" w14:textId="77777777" w:rsidR="00BF43E6" w:rsidRDefault="00BF43E6" w:rsidP="0029484D">
            <w:pPr>
              <w:autoSpaceDE w:val="0"/>
              <w:autoSpaceDN w:val="0"/>
              <w:adjustRightInd w:val="0"/>
              <w:rPr>
                <w:rFonts w:cstheme="minorHAnsi"/>
                <w:lang w:val="en-GB"/>
              </w:rPr>
            </w:pPr>
            <w:r>
              <w:rPr>
                <w:rFonts w:cstheme="minorHAnsi"/>
                <w:lang w:val="en-GB"/>
              </w:rPr>
              <w:t xml:space="preserve">Meetings with stakeholders </w:t>
            </w:r>
          </w:p>
        </w:tc>
        <w:tc>
          <w:tcPr>
            <w:tcW w:w="939" w:type="dxa"/>
          </w:tcPr>
          <w:p w14:paraId="7CE9BEC0"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0929E7A7" w14:textId="77777777" w:rsidTr="0029484D">
        <w:tc>
          <w:tcPr>
            <w:tcW w:w="846" w:type="dxa"/>
            <w:gridSpan w:val="2"/>
          </w:tcPr>
          <w:p w14:paraId="13C9DCFE" w14:textId="77777777" w:rsidR="00BF43E6" w:rsidRDefault="00BF43E6" w:rsidP="0029484D">
            <w:pPr>
              <w:autoSpaceDE w:val="0"/>
              <w:autoSpaceDN w:val="0"/>
              <w:adjustRightInd w:val="0"/>
              <w:rPr>
                <w:rFonts w:cstheme="minorHAnsi"/>
                <w:lang w:val="en-GB"/>
              </w:rPr>
            </w:pPr>
            <w:r>
              <w:rPr>
                <w:rFonts w:cstheme="minorHAnsi"/>
                <w:lang w:val="en-GB"/>
              </w:rPr>
              <w:t>8</w:t>
            </w:r>
          </w:p>
        </w:tc>
        <w:tc>
          <w:tcPr>
            <w:tcW w:w="7231" w:type="dxa"/>
          </w:tcPr>
          <w:p w14:paraId="422FC39B" w14:textId="77777777" w:rsidR="00BF43E6" w:rsidRDefault="00BF43E6" w:rsidP="0029484D">
            <w:pPr>
              <w:autoSpaceDE w:val="0"/>
              <w:autoSpaceDN w:val="0"/>
              <w:adjustRightInd w:val="0"/>
              <w:rPr>
                <w:rFonts w:cstheme="minorHAnsi"/>
                <w:lang w:val="en-GB"/>
              </w:rPr>
            </w:pPr>
            <w:r>
              <w:rPr>
                <w:rFonts w:cstheme="minorHAnsi"/>
                <w:lang w:val="en-GB"/>
              </w:rPr>
              <w:t>Conferences with stakeholders</w:t>
            </w:r>
          </w:p>
        </w:tc>
        <w:tc>
          <w:tcPr>
            <w:tcW w:w="939" w:type="dxa"/>
          </w:tcPr>
          <w:p w14:paraId="3D6FE827"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r w:rsidR="00BF43E6" w:rsidRPr="007F69F8" w14:paraId="11D4C8DC" w14:textId="77777777" w:rsidTr="0029484D">
        <w:tc>
          <w:tcPr>
            <w:tcW w:w="846" w:type="dxa"/>
            <w:gridSpan w:val="2"/>
          </w:tcPr>
          <w:p w14:paraId="27A8B016" w14:textId="77777777" w:rsidR="00BF43E6" w:rsidRDefault="00BF43E6" w:rsidP="0029484D">
            <w:pPr>
              <w:autoSpaceDE w:val="0"/>
              <w:autoSpaceDN w:val="0"/>
              <w:adjustRightInd w:val="0"/>
              <w:rPr>
                <w:rFonts w:cstheme="minorHAnsi"/>
                <w:lang w:val="en-GB"/>
              </w:rPr>
            </w:pPr>
            <w:r>
              <w:rPr>
                <w:rFonts w:cstheme="minorHAnsi"/>
                <w:lang w:val="en-GB"/>
              </w:rPr>
              <w:t>9</w:t>
            </w:r>
          </w:p>
        </w:tc>
        <w:tc>
          <w:tcPr>
            <w:tcW w:w="7231" w:type="dxa"/>
          </w:tcPr>
          <w:p w14:paraId="0D77FB3C" w14:textId="77777777" w:rsidR="00BF43E6" w:rsidRDefault="00BF43E6" w:rsidP="0029484D">
            <w:pPr>
              <w:autoSpaceDE w:val="0"/>
              <w:autoSpaceDN w:val="0"/>
              <w:adjustRightInd w:val="0"/>
              <w:rPr>
                <w:rFonts w:cstheme="minorHAnsi"/>
                <w:lang w:val="en-GB"/>
              </w:rPr>
            </w:pPr>
            <w:r>
              <w:rPr>
                <w:rFonts w:cstheme="minorHAnsi"/>
                <w:lang w:val="en-GB"/>
              </w:rPr>
              <w:t>Other communication channels with stakeholders?</w:t>
            </w:r>
          </w:p>
          <w:p w14:paraId="4EEDEBF6" w14:textId="77777777" w:rsidR="00BF43E6" w:rsidRDefault="00BF43E6" w:rsidP="0029484D">
            <w:pPr>
              <w:autoSpaceDE w:val="0"/>
              <w:autoSpaceDN w:val="0"/>
              <w:adjustRightInd w:val="0"/>
              <w:rPr>
                <w:rFonts w:cstheme="minorHAnsi"/>
                <w:lang w:val="en-GB"/>
              </w:rPr>
            </w:pPr>
            <w:r>
              <w:rPr>
                <w:rFonts w:cstheme="minorHAnsi"/>
                <w:lang w:val="en-GB"/>
              </w:rPr>
              <w:lastRenderedPageBreak/>
              <w:t>Fill in the blank:</w:t>
            </w:r>
          </w:p>
          <w:tbl>
            <w:tblPr>
              <w:tblStyle w:val="Tabellenraster"/>
              <w:tblW w:w="0" w:type="auto"/>
              <w:tblLook w:val="04A0" w:firstRow="1" w:lastRow="0" w:firstColumn="1" w:lastColumn="0" w:noHBand="0" w:noVBand="1"/>
            </w:tblPr>
            <w:tblGrid>
              <w:gridCol w:w="6964"/>
            </w:tblGrid>
            <w:tr w:rsidR="00BF43E6" w14:paraId="0B87CF6A" w14:textId="77777777" w:rsidTr="0029484D">
              <w:tc>
                <w:tcPr>
                  <w:tcW w:w="6964" w:type="dxa"/>
                </w:tcPr>
                <w:p w14:paraId="18821AEE" w14:textId="77777777" w:rsidR="00BF43E6" w:rsidRDefault="00BF43E6" w:rsidP="0029484D">
                  <w:pPr>
                    <w:autoSpaceDE w:val="0"/>
                    <w:autoSpaceDN w:val="0"/>
                    <w:adjustRightInd w:val="0"/>
                    <w:rPr>
                      <w:rFonts w:cstheme="minorHAnsi"/>
                      <w:lang w:val="en-GB"/>
                    </w:rPr>
                  </w:pPr>
                </w:p>
                <w:p w14:paraId="524FD8C7" w14:textId="77777777" w:rsidR="00BF43E6" w:rsidRDefault="00BF43E6" w:rsidP="0029484D">
                  <w:pPr>
                    <w:autoSpaceDE w:val="0"/>
                    <w:autoSpaceDN w:val="0"/>
                    <w:adjustRightInd w:val="0"/>
                    <w:rPr>
                      <w:rFonts w:cstheme="minorHAnsi"/>
                      <w:lang w:val="en-GB"/>
                    </w:rPr>
                  </w:pPr>
                </w:p>
                <w:p w14:paraId="5C3C2C99" w14:textId="77777777" w:rsidR="00BF43E6" w:rsidRDefault="00BF43E6" w:rsidP="0029484D">
                  <w:pPr>
                    <w:autoSpaceDE w:val="0"/>
                    <w:autoSpaceDN w:val="0"/>
                    <w:adjustRightInd w:val="0"/>
                    <w:rPr>
                      <w:rFonts w:cstheme="minorHAnsi"/>
                      <w:lang w:val="en-GB"/>
                    </w:rPr>
                  </w:pPr>
                </w:p>
              </w:tc>
            </w:tr>
          </w:tbl>
          <w:p w14:paraId="742CC336" w14:textId="77777777" w:rsidR="00BF43E6" w:rsidRDefault="00BF43E6" w:rsidP="0029484D">
            <w:pPr>
              <w:autoSpaceDE w:val="0"/>
              <w:autoSpaceDN w:val="0"/>
              <w:adjustRightInd w:val="0"/>
              <w:rPr>
                <w:rFonts w:cstheme="minorHAnsi"/>
                <w:lang w:val="en-GB"/>
              </w:rPr>
            </w:pPr>
          </w:p>
          <w:p w14:paraId="7449E72D" w14:textId="77777777" w:rsidR="00BF43E6" w:rsidRDefault="00BF43E6" w:rsidP="0029484D">
            <w:pPr>
              <w:autoSpaceDE w:val="0"/>
              <w:autoSpaceDN w:val="0"/>
              <w:adjustRightInd w:val="0"/>
              <w:rPr>
                <w:rFonts w:cstheme="minorHAnsi"/>
                <w:lang w:val="en-GB"/>
              </w:rPr>
            </w:pPr>
          </w:p>
        </w:tc>
        <w:tc>
          <w:tcPr>
            <w:tcW w:w="939" w:type="dxa"/>
          </w:tcPr>
          <w:p w14:paraId="52368D3A" w14:textId="77777777" w:rsidR="00BF43E6" w:rsidRPr="007F69F8" w:rsidRDefault="00BF43E6" w:rsidP="0029484D">
            <w:pPr>
              <w:pStyle w:val="Listenabsatz"/>
              <w:numPr>
                <w:ilvl w:val="0"/>
                <w:numId w:val="24"/>
              </w:numPr>
              <w:autoSpaceDE w:val="0"/>
              <w:autoSpaceDN w:val="0"/>
              <w:adjustRightInd w:val="0"/>
              <w:spacing w:after="0" w:line="240" w:lineRule="auto"/>
              <w:rPr>
                <w:rFonts w:cstheme="minorHAnsi"/>
                <w:lang w:val="en-GB"/>
              </w:rPr>
            </w:pPr>
          </w:p>
        </w:tc>
      </w:tr>
    </w:tbl>
    <w:p w14:paraId="42BBE8E4" w14:textId="77777777" w:rsidR="0092610B" w:rsidRPr="0092610B" w:rsidRDefault="0092610B" w:rsidP="0092610B">
      <w:pPr>
        <w:rPr>
          <w:lang w:val="en-US"/>
        </w:rPr>
      </w:pPr>
    </w:p>
    <w:p w14:paraId="637AE8E7" w14:textId="77777777" w:rsidR="0092610B" w:rsidRPr="0092610B" w:rsidRDefault="0092610B" w:rsidP="00927A40">
      <w:pPr>
        <w:pStyle w:val="berschrift3"/>
        <w:rPr>
          <w:lang w:val="en-US"/>
        </w:rPr>
      </w:pPr>
      <w:r w:rsidRPr="0092610B">
        <w:rPr>
          <w:lang w:val="en-US"/>
        </w:rPr>
        <w:br w:type="page"/>
      </w:r>
    </w:p>
    <w:p w14:paraId="0278A01E" w14:textId="562EFBB3" w:rsidR="00927A40" w:rsidRDefault="00927A40" w:rsidP="00927A40">
      <w:pPr>
        <w:pStyle w:val="berschrift3"/>
        <w:rPr>
          <w:rFonts w:eastAsia="Calibri"/>
          <w:lang w:val="en-IE"/>
        </w:rPr>
      </w:pPr>
      <w:r>
        <w:rPr>
          <w:lang w:val="en-GB"/>
        </w:rPr>
        <w:lastRenderedPageBreak/>
        <w:t xml:space="preserve">IV.II </w:t>
      </w:r>
      <w:r w:rsidRPr="00927A40">
        <w:rPr>
          <w:rFonts w:eastAsia="Calibri"/>
          <w:lang w:val="en-IE"/>
        </w:rPr>
        <w:t>Subject- / content-related criteria</w:t>
      </w:r>
      <w:bookmarkEnd w:id="9"/>
    </w:p>
    <w:p w14:paraId="6F037FBC" w14:textId="77777777" w:rsidR="007F10D2" w:rsidRPr="0067356E" w:rsidRDefault="007F10D2" w:rsidP="0067356E">
      <w:pPr>
        <w:numPr>
          <w:ilvl w:val="0"/>
          <w:numId w:val="17"/>
        </w:numPr>
        <w:spacing w:after="0" w:line="360" w:lineRule="auto"/>
        <w:rPr>
          <w:rFonts w:ascii="Arial" w:hAnsi="Arial" w:cs="Arial"/>
          <w:color w:val="00205B"/>
          <w:lang w:val="en-GB"/>
        </w:rPr>
      </w:pPr>
      <w:bookmarkStart w:id="10" w:name="_Hlk128675864"/>
      <w:r w:rsidRPr="0067356E">
        <w:rPr>
          <w:rFonts w:ascii="Arial" w:hAnsi="Arial" w:cs="Arial"/>
          <w:color w:val="00205B"/>
          <w:lang w:val="en-GB"/>
        </w:rPr>
        <w:t>Living orientation</w:t>
      </w:r>
    </w:p>
    <w:bookmarkEnd w:id="10"/>
    <w:p w14:paraId="7448374B"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Action orientation</w:t>
      </w:r>
    </w:p>
    <w:p w14:paraId="117E3CF3"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Promotion of a personal attitude</w:t>
      </w:r>
    </w:p>
    <w:p w14:paraId="32F4DDC4"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Promotion of networked thinking</w:t>
      </w:r>
    </w:p>
    <w:p w14:paraId="76EC7779" w14:textId="77777777"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Promotion of values</w:t>
      </w:r>
    </w:p>
    <w:p w14:paraId="68B063E7" w14:textId="04A3D30B"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 xml:space="preserve">Quality </w:t>
      </w:r>
      <w:r w:rsidR="0041658A" w:rsidRPr="0067356E">
        <w:rPr>
          <w:rFonts w:ascii="Arial" w:hAnsi="Arial" w:cs="Arial"/>
          <w:color w:val="00205B"/>
          <w:lang w:val="en-GB"/>
        </w:rPr>
        <w:t>assurance</w:t>
      </w:r>
    </w:p>
    <w:p w14:paraId="51F57400" w14:textId="56822439"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Course:</w:t>
      </w:r>
      <w:r w:rsidRPr="0067356E">
        <w:rPr>
          <w:rFonts w:ascii="Arial" w:hAnsi="Arial" w:cs="Arial"/>
          <w:color w:val="00205B"/>
          <w:lang w:val="en-GB"/>
        </w:rPr>
        <w:br/>
        <w:t>Curriculum, Aim, Target group, Profile/concept, Topic, Capacity, Frequency, Duration, Certification, Degree designation, Admission requirements and transitions between courses, Assessment, Didactic setting, Staff resources</w:t>
      </w:r>
      <w:r w:rsidRPr="0067356E">
        <w:rPr>
          <w:rFonts w:ascii="Arial" w:hAnsi="Arial" w:cs="Arial"/>
          <w:color w:val="00205B"/>
          <w:lang w:val="en-GB"/>
        </w:rPr>
        <w:br/>
        <w:t xml:space="preserve">Addressed </w:t>
      </w:r>
      <w:r w:rsidR="00781177" w:rsidRPr="0067356E">
        <w:rPr>
          <w:rFonts w:ascii="Arial" w:hAnsi="Arial" w:cs="Arial"/>
          <w:color w:val="00205B"/>
          <w:lang w:val="en-GB"/>
        </w:rPr>
        <w:t>competencies</w:t>
      </w:r>
      <w:r w:rsidRPr="0067356E">
        <w:rPr>
          <w:rFonts w:ascii="Arial" w:hAnsi="Arial" w:cs="Arial"/>
          <w:color w:val="00205B"/>
          <w:lang w:val="en-GB"/>
        </w:rPr>
        <w:t>/skills, Digital support</w:t>
      </w:r>
    </w:p>
    <w:p w14:paraId="50701118" w14:textId="7E1C4686" w:rsidR="007F10D2" w:rsidRPr="0067356E" w:rsidRDefault="007F10D2" w:rsidP="0067356E">
      <w:pPr>
        <w:numPr>
          <w:ilvl w:val="0"/>
          <w:numId w:val="17"/>
        </w:numPr>
        <w:spacing w:after="0" w:line="360" w:lineRule="auto"/>
        <w:rPr>
          <w:rFonts w:ascii="Arial" w:hAnsi="Arial" w:cs="Arial"/>
          <w:color w:val="00205B"/>
          <w:lang w:val="en-GB"/>
        </w:rPr>
      </w:pPr>
      <w:r w:rsidRPr="0067356E">
        <w:rPr>
          <w:rFonts w:ascii="Arial" w:hAnsi="Arial" w:cs="Arial"/>
          <w:color w:val="00205B"/>
          <w:lang w:val="en-GB"/>
        </w:rPr>
        <w:t>Product, Material, OER:</w:t>
      </w:r>
      <w:r w:rsidRPr="0067356E">
        <w:rPr>
          <w:rFonts w:ascii="Arial" w:hAnsi="Arial" w:cs="Arial"/>
          <w:color w:val="00205B"/>
          <w:lang w:val="en-GB"/>
        </w:rPr>
        <w:br/>
        <w:t xml:space="preserve">Aim, Target group, Scope, Topic, Addressed </w:t>
      </w:r>
      <w:r w:rsidR="00781177" w:rsidRPr="0067356E">
        <w:rPr>
          <w:rFonts w:ascii="Arial" w:hAnsi="Arial" w:cs="Arial"/>
          <w:color w:val="00205B"/>
          <w:lang w:val="en-GB"/>
        </w:rPr>
        <w:t>competencies</w:t>
      </w:r>
      <w:r w:rsidRPr="0067356E">
        <w:rPr>
          <w:rFonts w:ascii="Arial" w:hAnsi="Arial" w:cs="Arial"/>
          <w:color w:val="00205B"/>
          <w:lang w:val="en-GB"/>
        </w:rPr>
        <w:t>/skills, Didactic setting, Digital support</w:t>
      </w:r>
    </w:p>
    <w:p w14:paraId="5DFD8D77" w14:textId="4153EEE9" w:rsidR="00927A40" w:rsidRDefault="00927A40" w:rsidP="00927A40">
      <w:pPr>
        <w:rPr>
          <w:lang w:val="en-GB"/>
        </w:rPr>
      </w:pPr>
    </w:p>
    <w:p w14:paraId="4C01480C" w14:textId="66784587" w:rsidR="00913428" w:rsidRPr="005A186F" w:rsidRDefault="00913428" w:rsidP="00913428">
      <w:pPr>
        <w:jc w:val="center"/>
        <w:rPr>
          <w:rFonts w:ascii="Arial" w:hAnsi="Arial" w:cs="Arial"/>
          <w:b/>
          <w:i/>
          <w:color w:val="00205B"/>
          <w:sz w:val="28"/>
          <w:u w:val="single"/>
          <w:lang w:val="en-US"/>
        </w:rPr>
      </w:pPr>
      <w:r w:rsidRPr="005A186F">
        <w:rPr>
          <w:rFonts w:ascii="Arial" w:hAnsi="Arial" w:cs="Arial"/>
          <w:b/>
          <w:i/>
          <w:color w:val="00205B"/>
          <w:sz w:val="28"/>
          <w:u w:val="single"/>
          <w:lang w:val="en-US"/>
        </w:rPr>
        <w:t>xxix.</w:t>
      </w:r>
      <w:r w:rsidRPr="005A186F">
        <w:rPr>
          <w:rFonts w:ascii="Arial" w:hAnsi="Arial" w:cs="Arial"/>
          <w:b/>
          <w:i/>
          <w:color w:val="00205B"/>
          <w:sz w:val="28"/>
          <w:u w:val="single"/>
          <w:lang w:val="en-US"/>
        </w:rPr>
        <w:tab/>
        <w:t>Living orientation</w:t>
      </w:r>
    </w:p>
    <w:p w14:paraId="3E403BEA" w14:textId="7A19F19B" w:rsidR="00D212EF" w:rsidRDefault="00D212EF" w:rsidP="00D212EF">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sidRPr="00D212EF">
        <w:rPr>
          <w:rFonts w:ascii="Arial" w:hAnsi="Arial" w:cs="Arial"/>
          <w:bCs/>
          <w:iCs/>
          <w:color w:val="00205B"/>
          <w:szCs w:val="18"/>
          <w:lang w:val="en-US"/>
        </w:rPr>
        <w:t xml:space="preserve">Are the </w:t>
      </w:r>
      <w:r>
        <w:rPr>
          <w:rFonts w:ascii="Arial" w:hAnsi="Arial" w:cs="Arial"/>
          <w:bCs/>
          <w:iCs/>
          <w:color w:val="00205B"/>
          <w:szCs w:val="18"/>
          <w:lang w:val="en-US"/>
        </w:rPr>
        <w:t>subject</w:t>
      </w:r>
      <w:r w:rsidRPr="00D212EF">
        <w:rPr>
          <w:rFonts w:ascii="Arial" w:hAnsi="Arial" w:cs="Arial"/>
          <w:bCs/>
          <w:iCs/>
          <w:color w:val="00205B"/>
          <w:szCs w:val="18"/>
          <w:lang w:val="en-US"/>
        </w:rPr>
        <w:t xml:space="preserve"> and content adapted to the life orientation of the </w:t>
      </w:r>
      <w:r>
        <w:rPr>
          <w:rFonts w:ascii="Arial" w:hAnsi="Arial" w:cs="Arial"/>
          <w:bCs/>
          <w:iCs/>
          <w:color w:val="00205B"/>
          <w:szCs w:val="18"/>
          <w:lang w:val="en-US"/>
        </w:rPr>
        <w:t>students</w:t>
      </w:r>
      <w:r w:rsidRPr="00D212EF">
        <w:rPr>
          <w:rFonts w:ascii="Arial" w:hAnsi="Arial" w:cs="Arial"/>
          <w:bCs/>
          <w:iCs/>
          <w:color w:val="00205B"/>
          <w:szCs w:val="18"/>
          <w:lang w:val="en-US"/>
        </w:rPr>
        <w:t>?</w:t>
      </w:r>
    </w:p>
    <w:p w14:paraId="089BDD5C" w14:textId="77777777" w:rsidR="00D212EF" w:rsidRPr="000A7B6E" w:rsidRDefault="00D212EF" w:rsidP="00D212EF">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D212EF" w:rsidRPr="000D24B6" w14:paraId="10574028" w14:textId="77777777" w:rsidTr="0029484D">
        <w:tc>
          <w:tcPr>
            <w:tcW w:w="3699" w:type="dxa"/>
          </w:tcPr>
          <w:p w14:paraId="5E87BCAE" w14:textId="77777777" w:rsidR="00D212EF" w:rsidRDefault="00D212EF" w:rsidP="0029484D">
            <w:pPr>
              <w:autoSpaceDE w:val="0"/>
              <w:autoSpaceDN w:val="0"/>
              <w:adjustRightInd w:val="0"/>
              <w:rPr>
                <w:rFonts w:cstheme="minorHAnsi"/>
              </w:rPr>
            </w:pPr>
            <w:r>
              <w:rPr>
                <w:rFonts w:cstheme="minorHAnsi"/>
              </w:rPr>
              <w:t>1</w:t>
            </w:r>
          </w:p>
        </w:tc>
        <w:tc>
          <w:tcPr>
            <w:tcW w:w="4378" w:type="dxa"/>
          </w:tcPr>
          <w:p w14:paraId="185E4A23" w14:textId="77777777" w:rsidR="00D212EF" w:rsidRPr="000D24B6" w:rsidRDefault="00D212EF" w:rsidP="0029484D">
            <w:pPr>
              <w:autoSpaceDE w:val="0"/>
              <w:autoSpaceDN w:val="0"/>
              <w:adjustRightInd w:val="0"/>
              <w:rPr>
                <w:rFonts w:cstheme="minorHAnsi"/>
              </w:rPr>
            </w:pPr>
            <w:r w:rsidRPr="00E97F78">
              <w:rPr>
                <w:rFonts w:ascii="Arial" w:hAnsi="Arial" w:cs="Arial"/>
                <w:sz w:val="18"/>
                <w:szCs w:val="18"/>
                <w:lang w:val="en-GB"/>
              </w:rPr>
              <w:t>Yes</w:t>
            </w:r>
            <w:r w:rsidRPr="00E97F78">
              <w:rPr>
                <w:rFonts w:cstheme="minorHAnsi"/>
                <w:sz w:val="18"/>
                <w:szCs w:val="18"/>
              </w:rPr>
              <w:t xml:space="preserve"> </w:t>
            </w:r>
          </w:p>
        </w:tc>
        <w:tc>
          <w:tcPr>
            <w:tcW w:w="939" w:type="dxa"/>
          </w:tcPr>
          <w:p w14:paraId="744EDBE8" w14:textId="77777777" w:rsidR="00D212EF" w:rsidRPr="000D24B6" w:rsidRDefault="00D212EF" w:rsidP="00D212EF">
            <w:pPr>
              <w:pStyle w:val="Listenabsatz"/>
              <w:numPr>
                <w:ilvl w:val="0"/>
                <w:numId w:val="23"/>
              </w:numPr>
              <w:autoSpaceDE w:val="0"/>
              <w:autoSpaceDN w:val="0"/>
              <w:adjustRightInd w:val="0"/>
              <w:spacing w:after="0" w:line="240" w:lineRule="auto"/>
              <w:ind w:left="312" w:right="-300" w:hanging="312"/>
              <w:rPr>
                <w:rFonts w:cstheme="minorHAnsi"/>
              </w:rPr>
            </w:pPr>
          </w:p>
        </w:tc>
      </w:tr>
      <w:tr w:rsidR="00D212EF" w:rsidRPr="000D24B6" w14:paraId="3CE99DEF" w14:textId="77777777" w:rsidTr="0029484D">
        <w:tc>
          <w:tcPr>
            <w:tcW w:w="3699" w:type="dxa"/>
          </w:tcPr>
          <w:p w14:paraId="7E44EF28" w14:textId="77777777" w:rsidR="00D212EF" w:rsidRDefault="00D212EF" w:rsidP="0029484D">
            <w:pPr>
              <w:autoSpaceDE w:val="0"/>
              <w:autoSpaceDN w:val="0"/>
              <w:adjustRightInd w:val="0"/>
              <w:rPr>
                <w:rFonts w:cstheme="minorHAnsi"/>
              </w:rPr>
            </w:pPr>
            <w:r>
              <w:rPr>
                <w:rFonts w:cstheme="minorHAnsi"/>
              </w:rPr>
              <w:t>2</w:t>
            </w:r>
          </w:p>
        </w:tc>
        <w:tc>
          <w:tcPr>
            <w:tcW w:w="4378" w:type="dxa"/>
          </w:tcPr>
          <w:p w14:paraId="3597CD50" w14:textId="77777777" w:rsidR="00D212EF" w:rsidRDefault="00D212EF" w:rsidP="0029484D">
            <w:pPr>
              <w:autoSpaceDE w:val="0"/>
              <w:autoSpaceDN w:val="0"/>
              <w:adjustRightInd w:val="0"/>
              <w:rPr>
                <w:rFonts w:cstheme="minorHAnsi"/>
              </w:rPr>
            </w:pPr>
            <w:r>
              <w:rPr>
                <w:rFonts w:cstheme="minorHAnsi"/>
              </w:rPr>
              <w:t>No</w:t>
            </w:r>
          </w:p>
        </w:tc>
        <w:tc>
          <w:tcPr>
            <w:tcW w:w="939" w:type="dxa"/>
          </w:tcPr>
          <w:p w14:paraId="1BAC529A" w14:textId="77777777" w:rsidR="00D212EF" w:rsidRPr="000D24B6" w:rsidRDefault="00D212EF" w:rsidP="00D212EF">
            <w:pPr>
              <w:pStyle w:val="Listenabsatz"/>
              <w:numPr>
                <w:ilvl w:val="0"/>
                <w:numId w:val="23"/>
              </w:numPr>
              <w:autoSpaceDE w:val="0"/>
              <w:autoSpaceDN w:val="0"/>
              <w:adjustRightInd w:val="0"/>
              <w:spacing w:after="0" w:line="240" w:lineRule="auto"/>
              <w:ind w:left="312" w:right="-300" w:hanging="312"/>
              <w:rPr>
                <w:rFonts w:cstheme="minorHAnsi"/>
              </w:rPr>
            </w:pPr>
          </w:p>
        </w:tc>
      </w:tr>
    </w:tbl>
    <w:p w14:paraId="695CB84E" w14:textId="77777777" w:rsidR="00D212EF" w:rsidRDefault="00D212EF" w:rsidP="00D212EF">
      <w:pPr>
        <w:spacing w:after="0" w:line="360" w:lineRule="auto"/>
        <w:rPr>
          <w:rFonts w:ascii="Arial" w:hAnsi="Arial" w:cs="Arial"/>
          <w:bCs/>
          <w:iCs/>
          <w:color w:val="FF0000"/>
          <w:szCs w:val="18"/>
          <w:lang w:val="en-US"/>
        </w:rPr>
      </w:pPr>
    </w:p>
    <w:p w14:paraId="25178A6A" w14:textId="34E68EA5" w:rsidR="00D212EF" w:rsidRPr="00D212EF" w:rsidRDefault="00D212EF" w:rsidP="00D212EF">
      <w:pPr>
        <w:spacing w:after="0" w:line="360" w:lineRule="auto"/>
        <w:rPr>
          <w:rFonts w:ascii="Arial" w:hAnsi="Arial" w:cs="Arial"/>
          <w:bCs/>
          <w:iCs/>
          <w:color w:val="FF0000"/>
          <w:szCs w:val="18"/>
          <w:lang w:val="en-US"/>
        </w:rPr>
      </w:pPr>
      <w:r w:rsidRPr="00D212EF">
        <w:rPr>
          <w:rFonts w:ascii="Arial" w:hAnsi="Arial" w:cs="Arial"/>
          <w:bCs/>
          <w:iCs/>
          <w:color w:val="FF0000"/>
          <w:szCs w:val="18"/>
          <w:lang w:val="en-US"/>
        </w:rPr>
        <w:t>Optional Question () If yes: How are the subject and content adapted to the life orientation of the students?</w:t>
      </w:r>
    </w:p>
    <w:tbl>
      <w:tblPr>
        <w:tblStyle w:val="Tabellenraster"/>
        <w:tblW w:w="0" w:type="auto"/>
        <w:tblLook w:val="04A0" w:firstRow="1" w:lastRow="0" w:firstColumn="1" w:lastColumn="0" w:noHBand="0" w:noVBand="1"/>
      </w:tblPr>
      <w:tblGrid>
        <w:gridCol w:w="8963"/>
      </w:tblGrid>
      <w:tr w:rsidR="00D212EF" w:rsidRPr="00424159" w14:paraId="2AF2FA7E" w14:textId="77777777" w:rsidTr="0029484D">
        <w:trPr>
          <w:trHeight w:val="1592"/>
        </w:trPr>
        <w:tc>
          <w:tcPr>
            <w:tcW w:w="8963" w:type="dxa"/>
          </w:tcPr>
          <w:p w14:paraId="1325C493" w14:textId="77777777" w:rsidR="00D212EF" w:rsidRPr="0041658A" w:rsidRDefault="00D212EF" w:rsidP="0029484D">
            <w:pPr>
              <w:autoSpaceDE w:val="0"/>
              <w:autoSpaceDN w:val="0"/>
              <w:adjustRightInd w:val="0"/>
              <w:rPr>
                <w:rFonts w:cstheme="minorHAnsi"/>
                <w:lang w:val="en-US"/>
              </w:rPr>
            </w:pPr>
          </w:p>
        </w:tc>
      </w:tr>
    </w:tbl>
    <w:p w14:paraId="46808B5D" w14:textId="77777777" w:rsidR="00D212EF" w:rsidRDefault="00D212EF" w:rsidP="00D212EF">
      <w:pPr>
        <w:spacing w:after="0" w:line="360" w:lineRule="auto"/>
        <w:rPr>
          <w:rFonts w:ascii="Arial" w:hAnsi="Arial" w:cs="Arial"/>
          <w:color w:val="00205B"/>
          <w:lang w:val="en-GB"/>
        </w:rPr>
      </w:pPr>
    </w:p>
    <w:p w14:paraId="63363237" w14:textId="10D30DB6" w:rsidR="00D212EF" w:rsidRDefault="00D212EF" w:rsidP="00D212EF">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Do you keep</w:t>
      </w:r>
      <w:r w:rsidRPr="00D212EF">
        <w:rPr>
          <w:rFonts w:ascii="Arial" w:hAnsi="Arial" w:cs="Arial"/>
          <w:bCs/>
          <w:iCs/>
          <w:color w:val="00205B"/>
          <w:szCs w:val="18"/>
          <w:lang w:val="en-US"/>
        </w:rPr>
        <w:t xml:space="preserve"> the </w:t>
      </w:r>
      <w:r>
        <w:rPr>
          <w:rFonts w:ascii="Arial" w:hAnsi="Arial" w:cs="Arial"/>
          <w:bCs/>
          <w:iCs/>
          <w:color w:val="00205B"/>
          <w:szCs w:val="18"/>
          <w:lang w:val="en-US"/>
        </w:rPr>
        <w:t>subject</w:t>
      </w:r>
      <w:r w:rsidRPr="00D212EF">
        <w:rPr>
          <w:rFonts w:ascii="Arial" w:hAnsi="Arial" w:cs="Arial"/>
          <w:bCs/>
          <w:iCs/>
          <w:color w:val="00205B"/>
          <w:szCs w:val="18"/>
          <w:lang w:val="en-US"/>
        </w:rPr>
        <w:t xml:space="preserve"> and content adapted to the life orientation of the </w:t>
      </w:r>
      <w:r>
        <w:rPr>
          <w:rFonts w:ascii="Arial" w:hAnsi="Arial" w:cs="Arial"/>
          <w:bCs/>
          <w:iCs/>
          <w:color w:val="00205B"/>
          <w:szCs w:val="18"/>
          <w:lang w:val="en-US"/>
        </w:rPr>
        <w:t>students</w:t>
      </w:r>
      <w:r w:rsidRPr="00D212EF">
        <w:rPr>
          <w:rFonts w:ascii="Arial" w:hAnsi="Arial" w:cs="Arial"/>
          <w:bCs/>
          <w:iCs/>
          <w:color w:val="00205B"/>
          <w:szCs w:val="18"/>
          <w:lang w:val="en-US"/>
        </w:rPr>
        <w:t>?</w:t>
      </w:r>
    </w:p>
    <w:p w14:paraId="31314DE2" w14:textId="77777777" w:rsidR="00D212EF" w:rsidRPr="000A7B6E" w:rsidRDefault="00D212EF" w:rsidP="00D212EF">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D212EF" w:rsidRPr="000D24B6" w14:paraId="196DFB8E" w14:textId="77777777" w:rsidTr="0029484D">
        <w:tc>
          <w:tcPr>
            <w:tcW w:w="3699" w:type="dxa"/>
          </w:tcPr>
          <w:p w14:paraId="4B85B224" w14:textId="77777777" w:rsidR="00D212EF" w:rsidRDefault="00D212EF" w:rsidP="0029484D">
            <w:pPr>
              <w:autoSpaceDE w:val="0"/>
              <w:autoSpaceDN w:val="0"/>
              <w:adjustRightInd w:val="0"/>
              <w:rPr>
                <w:rFonts w:cstheme="minorHAnsi"/>
              </w:rPr>
            </w:pPr>
            <w:r>
              <w:rPr>
                <w:rFonts w:cstheme="minorHAnsi"/>
              </w:rPr>
              <w:t>1</w:t>
            </w:r>
          </w:p>
        </w:tc>
        <w:tc>
          <w:tcPr>
            <w:tcW w:w="4378" w:type="dxa"/>
          </w:tcPr>
          <w:p w14:paraId="630FDD27" w14:textId="77777777" w:rsidR="00D212EF" w:rsidRPr="000D24B6" w:rsidRDefault="00D212EF"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2A40558" w14:textId="77777777" w:rsidR="00D212EF" w:rsidRPr="000D24B6" w:rsidRDefault="00D212E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D212EF" w:rsidRPr="000D24B6" w14:paraId="0FFCDF06" w14:textId="77777777" w:rsidTr="0029484D">
        <w:tc>
          <w:tcPr>
            <w:tcW w:w="3699" w:type="dxa"/>
          </w:tcPr>
          <w:p w14:paraId="2B58305B" w14:textId="77777777" w:rsidR="00D212EF" w:rsidRDefault="00D212EF" w:rsidP="0029484D">
            <w:pPr>
              <w:autoSpaceDE w:val="0"/>
              <w:autoSpaceDN w:val="0"/>
              <w:adjustRightInd w:val="0"/>
              <w:rPr>
                <w:rFonts w:cstheme="minorHAnsi"/>
              </w:rPr>
            </w:pPr>
            <w:r>
              <w:rPr>
                <w:rFonts w:cstheme="minorHAnsi"/>
              </w:rPr>
              <w:t>2</w:t>
            </w:r>
          </w:p>
        </w:tc>
        <w:tc>
          <w:tcPr>
            <w:tcW w:w="4378" w:type="dxa"/>
          </w:tcPr>
          <w:p w14:paraId="7143EE9E" w14:textId="77777777" w:rsidR="00D212EF" w:rsidRDefault="00D212EF" w:rsidP="0029484D">
            <w:pPr>
              <w:autoSpaceDE w:val="0"/>
              <w:autoSpaceDN w:val="0"/>
              <w:adjustRightInd w:val="0"/>
              <w:rPr>
                <w:rFonts w:cstheme="minorHAnsi"/>
              </w:rPr>
            </w:pPr>
            <w:r>
              <w:rPr>
                <w:rFonts w:cstheme="minorHAnsi"/>
              </w:rPr>
              <w:t>No</w:t>
            </w:r>
          </w:p>
        </w:tc>
        <w:tc>
          <w:tcPr>
            <w:tcW w:w="939" w:type="dxa"/>
          </w:tcPr>
          <w:p w14:paraId="56262240" w14:textId="77777777" w:rsidR="00D212EF" w:rsidRPr="000D24B6" w:rsidRDefault="00D212EF"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304A0A0" w14:textId="77777777" w:rsidR="00D212EF" w:rsidRDefault="00D212EF" w:rsidP="00D212EF">
      <w:pPr>
        <w:spacing w:after="0" w:line="360" w:lineRule="auto"/>
        <w:rPr>
          <w:rFonts w:ascii="Arial" w:hAnsi="Arial" w:cs="Arial"/>
          <w:bCs/>
          <w:iCs/>
          <w:color w:val="FF0000"/>
          <w:szCs w:val="18"/>
          <w:lang w:val="en-US"/>
        </w:rPr>
      </w:pPr>
    </w:p>
    <w:p w14:paraId="10E68EDE" w14:textId="5974141C" w:rsidR="00F763C2" w:rsidRPr="00D212EF" w:rsidRDefault="00F763C2" w:rsidP="00F763C2">
      <w:pPr>
        <w:spacing w:after="0" w:line="360" w:lineRule="auto"/>
        <w:rPr>
          <w:rFonts w:ascii="Arial" w:hAnsi="Arial" w:cs="Arial"/>
          <w:bCs/>
          <w:iCs/>
          <w:color w:val="FF0000"/>
          <w:szCs w:val="18"/>
          <w:lang w:val="en-US"/>
        </w:rPr>
      </w:pPr>
      <w:r w:rsidRPr="00D212EF">
        <w:rPr>
          <w:rFonts w:ascii="Arial" w:hAnsi="Arial" w:cs="Arial"/>
          <w:bCs/>
          <w:iCs/>
          <w:color w:val="FF0000"/>
          <w:szCs w:val="18"/>
          <w:lang w:val="en-US"/>
        </w:rPr>
        <w:lastRenderedPageBreak/>
        <w:t xml:space="preserve">Optional Question () If yes: How </w:t>
      </w:r>
      <w:r>
        <w:rPr>
          <w:rFonts w:ascii="Arial" w:hAnsi="Arial" w:cs="Arial"/>
          <w:bCs/>
          <w:iCs/>
          <w:color w:val="FF0000"/>
          <w:szCs w:val="18"/>
          <w:lang w:val="en-US"/>
        </w:rPr>
        <w:t xml:space="preserve">do you make sure that </w:t>
      </w:r>
      <w:r w:rsidRPr="00D212EF">
        <w:rPr>
          <w:rFonts w:ascii="Arial" w:hAnsi="Arial" w:cs="Arial"/>
          <w:bCs/>
          <w:iCs/>
          <w:color w:val="FF0000"/>
          <w:szCs w:val="18"/>
          <w:lang w:val="en-US"/>
        </w:rPr>
        <w:t xml:space="preserve">the subject and content </w:t>
      </w:r>
      <w:r>
        <w:rPr>
          <w:rFonts w:ascii="Arial" w:hAnsi="Arial" w:cs="Arial"/>
          <w:bCs/>
          <w:iCs/>
          <w:color w:val="FF0000"/>
          <w:szCs w:val="18"/>
          <w:lang w:val="en-US"/>
        </w:rPr>
        <w:t xml:space="preserve">keep being </w:t>
      </w:r>
      <w:r w:rsidRPr="00D212EF">
        <w:rPr>
          <w:rFonts w:ascii="Arial" w:hAnsi="Arial" w:cs="Arial"/>
          <w:bCs/>
          <w:iCs/>
          <w:color w:val="FF0000"/>
          <w:szCs w:val="18"/>
          <w:lang w:val="en-US"/>
        </w:rPr>
        <w:t>adapted to the life orientation of the students?</w:t>
      </w:r>
    </w:p>
    <w:tbl>
      <w:tblPr>
        <w:tblStyle w:val="Tabellenraster"/>
        <w:tblW w:w="0" w:type="auto"/>
        <w:tblLook w:val="04A0" w:firstRow="1" w:lastRow="0" w:firstColumn="1" w:lastColumn="0" w:noHBand="0" w:noVBand="1"/>
      </w:tblPr>
      <w:tblGrid>
        <w:gridCol w:w="8963"/>
      </w:tblGrid>
      <w:tr w:rsidR="00F763C2" w:rsidRPr="00424159" w14:paraId="3D8C9AFC" w14:textId="77777777" w:rsidTr="0029484D">
        <w:trPr>
          <w:trHeight w:val="1592"/>
        </w:trPr>
        <w:tc>
          <w:tcPr>
            <w:tcW w:w="8963" w:type="dxa"/>
          </w:tcPr>
          <w:p w14:paraId="78039C35" w14:textId="77777777" w:rsidR="00F763C2" w:rsidRPr="0041658A" w:rsidRDefault="00F763C2" w:rsidP="0029484D">
            <w:pPr>
              <w:autoSpaceDE w:val="0"/>
              <w:autoSpaceDN w:val="0"/>
              <w:adjustRightInd w:val="0"/>
              <w:rPr>
                <w:rFonts w:cstheme="minorHAnsi"/>
                <w:lang w:val="en-US"/>
              </w:rPr>
            </w:pPr>
          </w:p>
        </w:tc>
      </w:tr>
    </w:tbl>
    <w:p w14:paraId="56228798" w14:textId="77777777" w:rsidR="00F763C2" w:rsidRDefault="00F763C2" w:rsidP="00F763C2">
      <w:pPr>
        <w:spacing w:after="0" w:line="360" w:lineRule="auto"/>
        <w:rPr>
          <w:rFonts w:ascii="Arial" w:hAnsi="Arial" w:cs="Arial"/>
          <w:color w:val="00205B"/>
          <w:lang w:val="en-GB"/>
        </w:rPr>
      </w:pPr>
    </w:p>
    <w:p w14:paraId="2F102D9A" w14:textId="77777777" w:rsidR="00913428" w:rsidRPr="00D212EF" w:rsidRDefault="00913428" w:rsidP="00913428">
      <w:pPr>
        <w:rPr>
          <w:bCs/>
          <w:iCs/>
          <w:highlight w:val="yellow"/>
          <w:lang w:val="en-GB"/>
        </w:rPr>
      </w:pPr>
    </w:p>
    <w:p w14:paraId="091537CD" w14:textId="7E647CE5" w:rsidR="00913428" w:rsidRPr="00867B22" w:rsidRDefault="00913428" w:rsidP="00913428">
      <w:pPr>
        <w:spacing w:after="0" w:line="360" w:lineRule="auto"/>
        <w:jc w:val="center"/>
        <w:rPr>
          <w:rFonts w:ascii="Arial" w:hAnsi="Arial" w:cs="Arial"/>
          <w:b/>
          <w:i/>
          <w:color w:val="00205B"/>
          <w:sz w:val="28"/>
          <w:u w:val="single"/>
          <w:lang w:val="en-US"/>
        </w:rPr>
      </w:pPr>
      <w:r w:rsidRPr="00867B22">
        <w:rPr>
          <w:rFonts w:ascii="Arial" w:hAnsi="Arial" w:cs="Arial"/>
          <w:b/>
          <w:i/>
          <w:color w:val="00205B"/>
          <w:sz w:val="28"/>
          <w:u w:val="single"/>
          <w:lang w:val="en-US"/>
        </w:rPr>
        <w:t>xxx. Action orientation</w:t>
      </w:r>
    </w:p>
    <w:p w14:paraId="210CF4BA" w14:textId="254A4449" w:rsidR="00913428" w:rsidRPr="000A6950" w:rsidRDefault="00867B22" w:rsidP="000A6950">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What kinds of action orientation do you follow with the subject and content of your product, material, or OER?</w:t>
      </w: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0A6950" w:rsidRPr="0041658A" w14:paraId="118B26D1"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76DCD959" w14:textId="0D84BDB4" w:rsidR="000A6950" w:rsidRPr="00C204B4" w:rsidRDefault="000A6950" w:rsidP="0029484D">
            <w:pPr>
              <w:spacing w:after="0"/>
              <w:jc w:val="center"/>
              <w:rPr>
                <w:rFonts w:cstheme="minorHAnsi"/>
                <w:sz w:val="16"/>
                <w:szCs w:val="16"/>
                <w:lang w:val="en-US"/>
              </w:rPr>
            </w:pPr>
            <w:r>
              <w:rPr>
                <w:rFonts w:cstheme="minorHAnsi"/>
                <w:sz w:val="16"/>
                <w:szCs w:val="16"/>
                <w:lang w:val="en-US"/>
              </w:rPr>
              <w:t>Action orientation</w:t>
            </w:r>
          </w:p>
        </w:tc>
      </w:tr>
      <w:tr w:rsidR="000A6950" w:rsidRPr="000D24B6" w14:paraId="147A7C91" w14:textId="77777777" w:rsidTr="000A6950">
        <w:trPr>
          <w:cantSplit/>
        </w:trPr>
        <w:tc>
          <w:tcPr>
            <w:tcW w:w="371" w:type="pct"/>
            <w:tcBorders>
              <w:top w:val="single" w:sz="12" w:space="0" w:color="auto"/>
            </w:tcBorders>
          </w:tcPr>
          <w:p w14:paraId="225CE097" w14:textId="77777777" w:rsidR="000A6950" w:rsidRPr="00C204B4" w:rsidRDefault="000A6950" w:rsidP="0029484D">
            <w:pPr>
              <w:spacing w:after="0"/>
              <w:rPr>
                <w:rFonts w:cstheme="minorHAnsi"/>
                <w:sz w:val="20"/>
                <w:szCs w:val="20"/>
                <w:lang w:val="en-US"/>
              </w:rPr>
            </w:pPr>
          </w:p>
        </w:tc>
        <w:tc>
          <w:tcPr>
            <w:tcW w:w="1780" w:type="pct"/>
            <w:tcBorders>
              <w:top w:val="single" w:sz="12" w:space="0" w:color="auto"/>
            </w:tcBorders>
          </w:tcPr>
          <w:p w14:paraId="6020D154" w14:textId="77777777" w:rsidR="000A6950" w:rsidRPr="000D24B6" w:rsidRDefault="000A6950"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660B6080" w14:textId="77777777" w:rsidR="000A6950" w:rsidRPr="000D24B6" w:rsidRDefault="000A6950"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5D81F84C" w14:textId="77777777" w:rsidR="000A6950" w:rsidRPr="000D24B6" w:rsidRDefault="000A6950"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5E1F67BB" w14:textId="77777777" w:rsidR="000A6950" w:rsidRPr="000D24B6" w:rsidRDefault="000A6950"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75DB4EE4" w14:textId="77777777" w:rsidR="000A6950" w:rsidRPr="000D24B6" w:rsidRDefault="000A6950"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796E787C" w14:textId="77777777" w:rsidR="000A6950" w:rsidRPr="000D24B6" w:rsidRDefault="000A6950"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1E113066" w14:textId="77777777" w:rsidR="000A6950" w:rsidRPr="000D24B6" w:rsidRDefault="000A6950" w:rsidP="0029484D">
            <w:pPr>
              <w:spacing w:after="0"/>
              <w:jc w:val="center"/>
              <w:rPr>
                <w:rFonts w:cstheme="minorHAnsi"/>
                <w:sz w:val="16"/>
                <w:szCs w:val="16"/>
              </w:rPr>
            </w:pPr>
            <w:r>
              <w:rPr>
                <w:rFonts w:cstheme="minorHAnsi"/>
                <w:sz w:val="16"/>
                <w:szCs w:val="16"/>
              </w:rPr>
              <w:t>6</w:t>
            </w:r>
          </w:p>
        </w:tc>
      </w:tr>
      <w:tr w:rsidR="000A6950" w:rsidRPr="000D24B6" w14:paraId="368BD831" w14:textId="77777777" w:rsidTr="000A6950">
        <w:trPr>
          <w:cantSplit/>
        </w:trPr>
        <w:tc>
          <w:tcPr>
            <w:tcW w:w="371" w:type="pct"/>
          </w:tcPr>
          <w:p w14:paraId="3A099367" w14:textId="77777777" w:rsidR="000A6950" w:rsidRPr="000D24B6" w:rsidRDefault="000A6950" w:rsidP="0029484D">
            <w:pPr>
              <w:spacing w:after="0"/>
              <w:rPr>
                <w:rFonts w:cstheme="minorHAnsi"/>
                <w:sz w:val="20"/>
                <w:szCs w:val="20"/>
              </w:rPr>
            </w:pPr>
          </w:p>
        </w:tc>
        <w:tc>
          <w:tcPr>
            <w:tcW w:w="1780" w:type="pct"/>
          </w:tcPr>
          <w:p w14:paraId="1C68B042" w14:textId="77777777" w:rsidR="000A6950" w:rsidRPr="000D24B6" w:rsidRDefault="000A6950"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773EA5A5" w14:textId="77777777" w:rsidR="000A6950" w:rsidRPr="000D24B6" w:rsidRDefault="000A6950"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3965AAB2" w14:textId="77777777" w:rsidR="000A6950" w:rsidRPr="000D24B6" w:rsidRDefault="000A6950"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0C523CF8" w14:textId="77777777" w:rsidR="000A6950" w:rsidRPr="000D24B6" w:rsidRDefault="000A6950"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9F9A273" w14:textId="77777777" w:rsidR="000A6950" w:rsidRPr="000D24B6" w:rsidRDefault="000A6950"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08DA0400" w14:textId="77777777" w:rsidR="000A6950" w:rsidRPr="000D24B6" w:rsidRDefault="000A6950"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2ED82EE5" w14:textId="77777777" w:rsidR="000A6950" w:rsidRPr="000D24B6" w:rsidRDefault="000A6950"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0A6950" w:rsidRPr="000D24B6" w14:paraId="0493E3BD"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2DF190D7" w14:textId="77777777" w:rsidR="000A6950" w:rsidRDefault="000A6950"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274E550F" w14:textId="47F467A6" w:rsidR="000A6950" w:rsidRPr="00E55551" w:rsidRDefault="000A6950" w:rsidP="0029484D">
            <w:pPr>
              <w:spacing w:after="0"/>
              <w:rPr>
                <w:rFonts w:cstheme="minorHAnsi"/>
                <w:sz w:val="20"/>
                <w:szCs w:val="20"/>
                <w:lang w:val="en-US"/>
              </w:rPr>
            </w:pPr>
            <w:r w:rsidRPr="000A6950">
              <w:rPr>
                <w:rFonts w:cstheme="minorHAnsi"/>
                <w:sz w:val="20"/>
                <w:szCs w:val="20"/>
                <w:lang w:val="en-US"/>
              </w:rPr>
              <w:t>Focus on taking action</w:t>
            </w:r>
          </w:p>
        </w:tc>
        <w:tc>
          <w:tcPr>
            <w:tcW w:w="460" w:type="pct"/>
            <w:tcBorders>
              <w:top w:val="single" w:sz="4" w:space="0" w:color="auto"/>
              <w:left w:val="single" w:sz="4" w:space="0" w:color="auto"/>
            </w:tcBorders>
            <w:vAlign w:val="center"/>
          </w:tcPr>
          <w:p w14:paraId="0321E8D6"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46EDF8B0"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26A5274"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33EA06CE"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3413DE6F"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9491ABE"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0D24B6" w14:paraId="45848633"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38946EC0" w14:textId="77777777" w:rsidR="000A6950" w:rsidRDefault="000A6950"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31699238" w14:textId="06A24121" w:rsidR="000A6950" w:rsidRPr="00E55551" w:rsidRDefault="000A6950" w:rsidP="0029484D">
            <w:pPr>
              <w:spacing w:after="0"/>
              <w:rPr>
                <w:rFonts w:cstheme="minorHAnsi"/>
                <w:sz w:val="20"/>
                <w:szCs w:val="20"/>
                <w:lang w:val="en-US"/>
              </w:rPr>
            </w:pPr>
            <w:proofErr w:type="spellStart"/>
            <w:r>
              <w:rPr>
                <w:rFonts w:cstheme="minorHAnsi"/>
              </w:rPr>
              <w:t>Getting</w:t>
            </w:r>
            <w:proofErr w:type="spellEnd"/>
            <w:r>
              <w:rPr>
                <w:rFonts w:cstheme="minorHAnsi"/>
              </w:rPr>
              <w:t xml:space="preserve"> </w:t>
            </w:r>
            <w:proofErr w:type="spellStart"/>
            <w:r>
              <w:rPr>
                <w:rFonts w:cstheme="minorHAnsi"/>
              </w:rPr>
              <w:t>things</w:t>
            </w:r>
            <w:proofErr w:type="spellEnd"/>
            <w:r>
              <w:rPr>
                <w:rFonts w:cstheme="minorHAnsi"/>
              </w:rPr>
              <w:t xml:space="preserve"> </w:t>
            </w:r>
            <w:proofErr w:type="spellStart"/>
            <w:r>
              <w:rPr>
                <w:rFonts w:cstheme="minorHAnsi"/>
              </w:rPr>
              <w:t>done</w:t>
            </w:r>
            <w:proofErr w:type="spellEnd"/>
          </w:p>
        </w:tc>
        <w:tc>
          <w:tcPr>
            <w:tcW w:w="460" w:type="pct"/>
            <w:tcBorders>
              <w:top w:val="single" w:sz="4" w:space="0" w:color="auto"/>
              <w:left w:val="single" w:sz="4" w:space="0" w:color="auto"/>
            </w:tcBorders>
            <w:vAlign w:val="center"/>
          </w:tcPr>
          <w:p w14:paraId="3A1B3959"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4173DE5A"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526066E"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ED1545E"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F9E9301"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317A8D1E"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0D24B6" w14:paraId="6A0D7490"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081D2540" w14:textId="77777777" w:rsidR="000A6950" w:rsidRDefault="000A6950"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612AD01B" w14:textId="0498D94C" w:rsidR="000A6950" w:rsidRPr="00E55551" w:rsidRDefault="000A6950" w:rsidP="0029484D">
            <w:pPr>
              <w:spacing w:after="0"/>
              <w:rPr>
                <w:rFonts w:cstheme="minorHAnsi"/>
                <w:sz w:val="20"/>
                <w:szCs w:val="20"/>
                <w:lang w:val="en-US"/>
              </w:rPr>
            </w:pPr>
            <w:proofErr w:type="spellStart"/>
            <w:r>
              <w:rPr>
                <w:rFonts w:cstheme="minorHAnsi"/>
              </w:rPr>
              <w:t>Achieving</w:t>
            </w:r>
            <w:proofErr w:type="spellEnd"/>
            <w:r>
              <w:rPr>
                <w:rFonts w:cstheme="minorHAnsi"/>
              </w:rPr>
              <w:t xml:space="preserve"> </w:t>
            </w:r>
            <w:proofErr w:type="spellStart"/>
            <w:r>
              <w:rPr>
                <w:rFonts w:cstheme="minorHAnsi"/>
              </w:rPr>
              <w:t>goals</w:t>
            </w:r>
            <w:proofErr w:type="spellEnd"/>
          </w:p>
        </w:tc>
        <w:tc>
          <w:tcPr>
            <w:tcW w:w="460" w:type="pct"/>
            <w:tcBorders>
              <w:top w:val="single" w:sz="4" w:space="0" w:color="auto"/>
              <w:left w:val="single" w:sz="4" w:space="0" w:color="auto"/>
            </w:tcBorders>
            <w:vAlign w:val="center"/>
          </w:tcPr>
          <w:p w14:paraId="427E7D11"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0990C62D"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20F6D63"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4E43BEA"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2DB6EC0"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734A792"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r>
      <w:tr w:rsidR="000A6950" w:rsidRPr="000D24B6" w14:paraId="4BC7604A"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213DA111" w14:textId="77777777" w:rsidR="000A6950" w:rsidRDefault="000A6950"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5458BA1A" w14:textId="6009FA4F" w:rsidR="000A6950" w:rsidRPr="006D5F76" w:rsidRDefault="000A6950" w:rsidP="0029484D">
            <w:pPr>
              <w:spacing w:after="0"/>
              <w:rPr>
                <w:rFonts w:cstheme="minorHAnsi"/>
                <w:sz w:val="20"/>
                <w:szCs w:val="20"/>
                <w:lang w:val="en-US"/>
              </w:rPr>
            </w:pPr>
            <w:proofErr w:type="spellStart"/>
            <w:r>
              <w:rPr>
                <w:rFonts w:cstheme="minorHAnsi"/>
              </w:rPr>
              <w:t>Proactive</w:t>
            </w:r>
            <w:proofErr w:type="spellEnd"/>
          </w:p>
        </w:tc>
        <w:tc>
          <w:tcPr>
            <w:tcW w:w="460" w:type="pct"/>
            <w:tcBorders>
              <w:top w:val="single" w:sz="4" w:space="0" w:color="auto"/>
              <w:left w:val="single" w:sz="4" w:space="0" w:color="auto"/>
            </w:tcBorders>
            <w:vAlign w:val="center"/>
          </w:tcPr>
          <w:p w14:paraId="6AE868BC"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7106E6B6"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0CDBC0B"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FB3C970"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F43A68E"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31595966"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r>
      <w:tr w:rsidR="000A6950" w:rsidRPr="000D24B6" w14:paraId="11284DAF"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3AC5E69A" w14:textId="77777777" w:rsidR="000A6950" w:rsidRDefault="000A6950"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552C751D" w14:textId="19B8205C" w:rsidR="000A6950" w:rsidRPr="00E55551" w:rsidRDefault="000A6950" w:rsidP="0029484D">
            <w:pPr>
              <w:spacing w:after="0"/>
              <w:rPr>
                <w:rFonts w:cstheme="minorHAnsi"/>
                <w:sz w:val="20"/>
                <w:szCs w:val="20"/>
                <w:lang w:val="en-US"/>
              </w:rPr>
            </w:pPr>
            <w:proofErr w:type="spellStart"/>
            <w:r>
              <w:rPr>
                <w:rFonts w:cstheme="minorHAnsi"/>
              </w:rPr>
              <w:t>Decisive</w:t>
            </w:r>
            <w:proofErr w:type="spellEnd"/>
          </w:p>
        </w:tc>
        <w:tc>
          <w:tcPr>
            <w:tcW w:w="460" w:type="pct"/>
            <w:tcBorders>
              <w:top w:val="single" w:sz="4" w:space="0" w:color="auto"/>
              <w:left w:val="single" w:sz="4" w:space="0" w:color="auto"/>
            </w:tcBorders>
            <w:vAlign w:val="center"/>
          </w:tcPr>
          <w:p w14:paraId="2595CB34"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EA1526B"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0DE3CC7C"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7285D07"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285C748"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413B0B2B"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0D24B6" w14:paraId="1AE45BB8"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5238FCFA" w14:textId="77777777" w:rsidR="000A6950" w:rsidRDefault="000A6950" w:rsidP="0029484D">
            <w:pPr>
              <w:spacing w:after="0"/>
              <w:rPr>
                <w:rFonts w:cstheme="minorHAnsi"/>
                <w:sz w:val="20"/>
                <w:szCs w:val="20"/>
              </w:rPr>
            </w:pPr>
            <w:r>
              <w:rPr>
                <w:rFonts w:cstheme="minorHAnsi"/>
                <w:sz w:val="20"/>
                <w:szCs w:val="20"/>
              </w:rPr>
              <w:t>6</w:t>
            </w:r>
          </w:p>
        </w:tc>
        <w:tc>
          <w:tcPr>
            <w:tcW w:w="1780" w:type="pct"/>
            <w:tcBorders>
              <w:top w:val="single" w:sz="6" w:space="0" w:color="auto"/>
              <w:left w:val="single" w:sz="6" w:space="0" w:color="auto"/>
              <w:bottom w:val="single" w:sz="6" w:space="0" w:color="auto"/>
              <w:right w:val="single" w:sz="4" w:space="0" w:color="auto"/>
            </w:tcBorders>
          </w:tcPr>
          <w:p w14:paraId="6F4DEAD1" w14:textId="5AD2630A" w:rsidR="000A6950" w:rsidRPr="00E55551" w:rsidRDefault="000A6950" w:rsidP="0029484D">
            <w:pPr>
              <w:spacing w:after="0"/>
              <w:rPr>
                <w:rFonts w:cstheme="minorHAnsi"/>
                <w:sz w:val="20"/>
                <w:szCs w:val="20"/>
                <w:lang w:val="en-US"/>
              </w:rPr>
            </w:pPr>
            <w:proofErr w:type="spellStart"/>
            <w:r>
              <w:rPr>
                <w:rFonts w:cstheme="minorHAnsi"/>
              </w:rPr>
              <w:t>Motivated</w:t>
            </w:r>
            <w:proofErr w:type="spellEnd"/>
          </w:p>
        </w:tc>
        <w:tc>
          <w:tcPr>
            <w:tcW w:w="460" w:type="pct"/>
            <w:tcBorders>
              <w:top w:val="single" w:sz="4" w:space="0" w:color="auto"/>
              <w:left w:val="single" w:sz="4" w:space="0" w:color="auto"/>
            </w:tcBorders>
            <w:vAlign w:val="center"/>
          </w:tcPr>
          <w:p w14:paraId="1B3658A0"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EF2BFFB"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1BBA919"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752DE4D"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1270EFB"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2769951"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0D24B6" w14:paraId="313D0553"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459F6A87" w14:textId="77777777" w:rsidR="000A6950" w:rsidRDefault="000A6950" w:rsidP="0029484D">
            <w:pPr>
              <w:spacing w:after="0"/>
              <w:rPr>
                <w:rFonts w:cstheme="minorHAnsi"/>
                <w:sz w:val="20"/>
                <w:szCs w:val="20"/>
              </w:rPr>
            </w:pPr>
            <w:r>
              <w:rPr>
                <w:rFonts w:cstheme="minorHAnsi"/>
                <w:sz w:val="20"/>
                <w:szCs w:val="20"/>
              </w:rPr>
              <w:t>7</w:t>
            </w:r>
          </w:p>
        </w:tc>
        <w:tc>
          <w:tcPr>
            <w:tcW w:w="1780" w:type="pct"/>
            <w:tcBorders>
              <w:top w:val="single" w:sz="6" w:space="0" w:color="auto"/>
              <w:left w:val="single" w:sz="6" w:space="0" w:color="auto"/>
              <w:bottom w:val="single" w:sz="6" w:space="0" w:color="auto"/>
              <w:right w:val="single" w:sz="4" w:space="0" w:color="auto"/>
            </w:tcBorders>
          </w:tcPr>
          <w:p w14:paraId="0FC68EDE" w14:textId="260B9470" w:rsidR="000A6950" w:rsidRPr="00E55551" w:rsidRDefault="000A6950" w:rsidP="0029484D">
            <w:pPr>
              <w:spacing w:after="0"/>
              <w:rPr>
                <w:rFonts w:cstheme="minorHAnsi"/>
                <w:sz w:val="20"/>
                <w:szCs w:val="20"/>
                <w:lang w:val="en-US"/>
              </w:rPr>
            </w:pPr>
            <w:r w:rsidRPr="000A6950">
              <w:rPr>
                <w:rFonts w:cstheme="minorHAnsi"/>
                <w:lang w:val="en-US"/>
              </w:rPr>
              <w:t>Desire to make things h</w:t>
            </w:r>
            <w:r>
              <w:rPr>
                <w:rFonts w:cstheme="minorHAnsi"/>
                <w:lang w:val="en-US"/>
              </w:rPr>
              <w:t>appen</w:t>
            </w:r>
          </w:p>
        </w:tc>
        <w:tc>
          <w:tcPr>
            <w:tcW w:w="460" w:type="pct"/>
            <w:tcBorders>
              <w:top w:val="single" w:sz="4" w:space="0" w:color="auto"/>
              <w:left w:val="single" w:sz="4" w:space="0" w:color="auto"/>
            </w:tcBorders>
            <w:vAlign w:val="center"/>
          </w:tcPr>
          <w:p w14:paraId="4F639B9C"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B559C05"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5E4F3851"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03066BA"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BE1A53D"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A8D13CB"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r>
      <w:tr w:rsidR="000A6950" w:rsidRPr="000D24B6" w14:paraId="6681A0E0"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0D020BEF" w14:textId="77777777" w:rsidR="000A6950" w:rsidRDefault="000A6950" w:rsidP="0029484D">
            <w:pPr>
              <w:spacing w:after="0"/>
              <w:rPr>
                <w:rFonts w:cstheme="minorHAnsi"/>
                <w:sz w:val="20"/>
                <w:szCs w:val="20"/>
              </w:rPr>
            </w:pPr>
            <w:r>
              <w:rPr>
                <w:rFonts w:cstheme="minorHAnsi"/>
                <w:sz w:val="20"/>
                <w:szCs w:val="20"/>
              </w:rPr>
              <w:t>8</w:t>
            </w:r>
          </w:p>
        </w:tc>
        <w:tc>
          <w:tcPr>
            <w:tcW w:w="1780" w:type="pct"/>
            <w:tcBorders>
              <w:top w:val="single" w:sz="6" w:space="0" w:color="auto"/>
              <w:left w:val="single" w:sz="6" w:space="0" w:color="auto"/>
              <w:bottom w:val="single" w:sz="6" w:space="0" w:color="auto"/>
              <w:right w:val="single" w:sz="4" w:space="0" w:color="auto"/>
            </w:tcBorders>
          </w:tcPr>
          <w:p w14:paraId="22908DF1" w14:textId="2DF79967" w:rsidR="000A6950" w:rsidRPr="00E55551" w:rsidRDefault="000A6950" w:rsidP="0029484D">
            <w:pPr>
              <w:spacing w:after="0"/>
              <w:rPr>
                <w:rFonts w:cstheme="minorHAnsi"/>
                <w:sz w:val="20"/>
                <w:szCs w:val="20"/>
                <w:lang w:val="en-US"/>
              </w:rPr>
            </w:pPr>
            <w:r>
              <w:rPr>
                <w:rFonts w:cstheme="minorHAnsi"/>
                <w:sz w:val="20"/>
                <w:szCs w:val="20"/>
                <w:lang w:val="en-US"/>
              </w:rPr>
              <w:t>Ambition</w:t>
            </w:r>
          </w:p>
        </w:tc>
        <w:tc>
          <w:tcPr>
            <w:tcW w:w="460" w:type="pct"/>
            <w:tcBorders>
              <w:top w:val="single" w:sz="4" w:space="0" w:color="auto"/>
              <w:left w:val="single" w:sz="4" w:space="0" w:color="auto"/>
              <w:bottom w:val="single" w:sz="4" w:space="0" w:color="auto"/>
            </w:tcBorders>
            <w:vAlign w:val="center"/>
          </w:tcPr>
          <w:p w14:paraId="1EA22048"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4CBD39CE"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25F70E6"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27AF1F5"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71A12C00"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4F2200B3"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0D24B6" w14:paraId="595E9860"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1605A704" w14:textId="77777777" w:rsidR="000A6950" w:rsidRDefault="000A6950" w:rsidP="0029484D">
            <w:pPr>
              <w:spacing w:after="0"/>
              <w:rPr>
                <w:rFonts w:cstheme="minorHAnsi"/>
                <w:sz w:val="20"/>
                <w:szCs w:val="20"/>
              </w:rPr>
            </w:pPr>
            <w:r>
              <w:rPr>
                <w:rFonts w:cstheme="minorHAnsi"/>
                <w:sz w:val="20"/>
                <w:szCs w:val="20"/>
              </w:rPr>
              <w:t>9</w:t>
            </w:r>
          </w:p>
        </w:tc>
        <w:tc>
          <w:tcPr>
            <w:tcW w:w="1780" w:type="pct"/>
            <w:tcBorders>
              <w:top w:val="single" w:sz="6" w:space="0" w:color="auto"/>
              <w:left w:val="single" w:sz="6" w:space="0" w:color="auto"/>
              <w:bottom w:val="single" w:sz="6" w:space="0" w:color="auto"/>
              <w:right w:val="single" w:sz="4" w:space="0" w:color="auto"/>
            </w:tcBorders>
          </w:tcPr>
          <w:p w14:paraId="71E4FEAB" w14:textId="6E782894" w:rsidR="000A6950" w:rsidRPr="00E55551" w:rsidRDefault="000A6950" w:rsidP="0029484D">
            <w:pPr>
              <w:spacing w:after="0"/>
              <w:rPr>
                <w:rFonts w:cstheme="minorHAnsi"/>
                <w:sz w:val="20"/>
                <w:szCs w:val="20"/>
                <w:lang w:val="en-US"/>
              </w:rPr>
            </w:pPr>
            <w:r>
              <w:rPr>
                <w:rFonts w:cstheme="minorHAnsi"/>
                <w:sz w:val="20"/>
                <w:szCs w:val="20"/>
                <w:lang w:val="en-US"/>
              </w:rPr>
              <w:t>Persistence</w:t>
            </w:r>
          </w:p>
        </w:tc>
        <w:tc>
          <w:tcPr>
            <w:tcW w:w="460" w:type="pct"/>
            <w:tcBorders>
              <w:top w:val="single" w:sz="4" w:space="0" w:color="auto"/>
              <w:left w:val="single" w:sz="4" w:space="0" w:color="auto"/>
              <w:bottom w:val="single" w:sz="4" w:space="0" w:color="auto"/>
            </w:tcBorders>
            <w:vAlign w:val="center"/>
          </w:tcPr>
          <w:p w14:paraId="790AEB7E"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32F926E7"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1B563593"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5521115" w14:textId="77777777" w:rsidR="000A6950" w:rsidRPr="000D24B6" w:rsidRDefault="000A6950"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86633D0"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13DE7C98" w14:textId="77777777" w:rsidR="000A6950" w:rsidRPr="000D24B6" w:rsidRDefault="000A6950" w:rsidP="0029484D">
            <w:pPr>
              <w:spacing w:after="0"/>
              <w:jc w:val="center"/>
              <w:rPr>
                <w:rFonts w:cstheme="minorHAnsi"/>
              </w:rPr>
            </w:pPr>
            <w:r w:rsidRPr="000D24B6">
              <w:rPr>
                <w:rFonts w:cstheme="minorHAnsi"/>
                <w:sz w:val="20"/>
                <w:szCs w:val="20"/>
              </w:rPr>
              <w:sym w:font="Wingdings" w:char="F0A1"/>
            </w:r>
          </w:p>
        </w:tc>
      </w:tr>
      <w:tr w:rsidR="000A6950" w:rsidRPr="00E26188" w14:paraId="747BA1F4"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1D088DD1" w14:textId="77777777" w:rsidR="000A6950" w:rsidRDefault="000A6950" w:rsidP="000A6950">
            <w:pPr>
              <w:spacing w:after="0"/>
              <w:rPr>
                <w:rFonts w:cstheme="minorHAnsi"/>
                <w:sz w:val="20"/>
                <w:szCs w:val="20"/>
              </w:rPr>
            </w:pPr>
            <w:r>
              <w:rPr>
                <w:rFonts w:cstheme="minorHAnsi"/>
                <w:sz w:val="20"/>
                <w:szCs w:val="20"/>
              </w:rPr>
              <w:t>10</w:t>
            </w:r>
          </w:p>
        </w:tc>
        <w:tc>
          <w:tcPr>
            <w:tcW w:w="1780" w:type="pct"/>
            <w:tcBorders>
              <w:top w:val="single" w:sz="6" w:space="0" w:color="auto"/>
              <w:left w:val="single" w:sz="6" w:space="0" w:color="auto"/>
              <w:bottom w:val="single" w:sz="6" w:space="0" w:color="auto"/>
              <w:right w:val="single" w:sz="4" w:space="0" w:color="auto"/>
            </w:tcBorders>
          </w:tcPr>
          <w:p w14:paraId="6C3556D3" w14:textId="1DF49057" w:rsidR="000A6950" w:rsidRPr="00E55551" w:rsidRDefault="000A6950" w:rsidP="000A6950">
            <w:pPr>
              <w:spacing w:after="0"/>
              <w:rPr>
                <w:rFonts w:cstheme="minorHAnsi"/>
                <w:sz w:val="20"/>
                <w:szCs w:val="20"/>
                <w:lang w:val="en-US"/>
              </w:rPr>
            </w:pPr>
            <w:r>
              <w:rPr>
                <w:rFonts w:cstheme="minorHAnsi"/>
                <w:sz w:val="20"/>
                <w:szCs w:val="20"/>
                <w:lang w:val="en-US"/>
              </w:rPr>
              <w:t>Strong work ethic</w:t>
            </w:r>
          </w:p>
        </w:tc>
        <w:tc>
          <w:tcPr>
            <w:tcW w:w="460" w:type="pct"/>
            <w:tcBorders>
              <w:top w:val="single" w:sz="4" w:space="0" w:color="auto"/>
              <w:left w:val="single" w:sz="4" w:space="0" w:color="auto"/>
              <w:bottom w:val="single" w:sz="4" w:space="0" w:color="auto"/>
            </w:tcBorders>
            <w:vAlign w:val="center"/>
          </w:tcPr>
          <w:p w14:paraId="5550DCEE" w14:textId="11EF2D87"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A386F1B" w14:textId="1FB25293"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020B0DB8" w14:textId="171687EA"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D19F414" w14:textId="5668E82C"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7B591DC" w14:textId="119FBF1C"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3BA999BC" w14:textId="38734C2C" w:rsidR="000A6950" w:rsidRPr="00E55551" w:rsidRDefault="000A6950" w:rsidP="000A6950">
            <w:pPr>
              <w:spacing w:after="0"/>
              <w:jc w:val="center"/>
              <w:rPr>
                <w:rFonts w:cstheme="minorHAnsi"/>
                <w:sz w:val="20"/>
                <w:szCs w:val="20"/>
                <w:lang w:val="en-US"/>
              </w:rPr>
            </w:pPr>
            <w:r w:rsidRPr="000D24B6">
              <w:rPr>
                <w:rFonts w:cstheme="minorHAnsi"/>
                <w:sz w:val="20"/>
                <w:szCs w:val="20"/>
              </w:rPr>
              <w:sym w:font="Wingdings" w:char="F0A1"/>
            </w:r>
          </w:p>
        </w:tc>
      </w:tr>
      <w:tr w:rsidR="000A6950" w:rsidRPr="000D24B6" w14:paraId="5320D95B"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4600F39E" w14:textId="77777777" w:rsidR="000A6950" w:rsidRDefault="000A6950" w:rsidP="000A6950">
            <w:pPr>
              <w:spacing w:after="0"/>
              <w:rPr>
                <w:rFonts w:cstheme="minorHAnsi"/>
                <w:sz w:val="20"/>
                <w:szCs w:val="20"/>
              </w:rPr>
            </w:pPr>
            <w:r>
              <w:rPr>
                <w:rFonts w:cstheme="minorHAnsi"/>
                <w:sz w:val="20"/>
                <w:szCs w:val="20"/>
              </w:rPr>
              <w:t>11</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2D8ED67B" w14:textId="183F5CAB" w:rsidR="000A6950" w:rsidRPr="00E55551" w:rsidRDefault="000A6950" w:rsidP="000A6950">
            <w:pPr>
              <w:spacing w:after="0"/>
              <w:rPr>
                <w:rFonts w:cstheme="minorHAnsi"/>
                <w:sz w:val="20"/>
                <w:szCs w:val="20"/>
                <w:lang w:val="en-US"/>
              </w:rPr>
            </w:pPr>
            <w:r>
              <w:rPr>
                <w:rFonts w:cstheme="minorHAnsi"/>
                <w:sz w:val="20"/>
                <w:szCs w:val="20"/>
                <w:lang w:val="en-US"/>
              </w:rPr>
              <w:t>Take risks</w:t>
            </w:r>
          </w:p>
        </w:tc>
        <w:tc>
          <w:tcPr>
            <w:tcW w:w="460" w:type="pct"/>
            <w:tcBorders>
              <w:top w:val="single" w:sz="4" w:space="0" w:color="auto"/>
              <w:left w:val="single" w:sz="4" w:space="0" w:color="auto"/>
              <w:bottom w:val="single" w:sz="4" w:space="0" w:color="auto"/>
            </w:tcBorders>
            <w:shd w:val="clear" w:color="auto" w:fill="auto"/>
            <w:vAlign w:val="center"/>
          </w:tcPr>
          <w:p w14:paraId="5BC6FD9B" w14:textId="77777777" w:rsidR="000A6950" w:rsidRPr="000D24B6" w:rsidRDefault="000A6950" w:rsidP="000A6950">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BFC03BD" w14:textId="77777777" w:rsidR="000A6950" w:rsidRPr="000D24B6" w:rsidRDefault="000A6950" w:rsidP="000A6950">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0E286119" w14:textId="77777777" w:rsidR="000A6950" w:rsidRPr="000D24B6" w:rsidRDefault="000A6950" w:rsidP="000A6950">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3E21C43D" w14:textId="77777777"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30722EEE" w14:textId="77777777" w:rsidR="000A6950" w:rsidRPr="000D24B6" w:rsidRDefault="000A6950" w:rsidP="000A6950">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277F20FA" w14:textId="77777777" w:rsidR="000A6950" w:rsidRPr="000D24B6" w:rsidRDefault="000A6950" w:rsidP="000A6950">
            <w:pPr>
              <w:spacing w:after="0"/>
              <w:jc w:val="center"/>
              <w:rPr>
                <w:rFonts w:cstheme="minorHAnsi"/>
              </w:rPr>
            </w:pPr>
            <w:r w:rsidRPr="000D24B6">
              <w:rPr>
                <w:rFonts w:cstheme="minorHAnsi"/>
                <w:sz w:val="20"/>
                <w:szCs w:val="20"/>
              </w:rPr>
              <w:sym w:font="Wingdings" w:char="F0A1"/>
            </w:r>
          </w:p>
        </w:tc>
      </w:tr>
      <w:tr w:rsidR="000A6950" w:rsidRPr="000D24B6" w14:paraId="3A24D651" w14:textId="77777777" w:rsidTr="000A6950">
        <w:trPr>
          <w:cantSplit/>
        </w:trPr>
        <w:tc>
          <w:tcPr>
            <w:tcW w:w="371" w:type="pct"/>
            <w:tcBorders>
              <w:top w:val="single" w:sz="6" w:space="0" w:color="auto"/>
              <w:left w:val="single" w:sz="6" w:space="0" w:color="auto"/>
              <w:bottom w:val="single" w:sz="6" w:space="0" w:color="auto"/>
              <w:right w:val="single" w:sz="4" w:space="0" w:color="auto"/>
            </w:tcBorders>
          </w:tcPr>
          <w:p w14:paraId="4CA0A6CA" w14:textId="62D3E81C" w:rsidR="000A6950" w:rsidRDefault="000A6950" w:rsidP="000A6950">
            <w:pPr>
              <w:spacing w:after="0"/>
              <w:rPr>
                <w:rFonts w:cstheme="minorHAnsi"/>
                <w:sz w:val="20"/>
                <w:szCs w:val="20"/>
              </w:rPr>
            </w:pPr>
            <w:r>
              <w:rPr>
                <w:rFonts w:cstheme="minorHAnsi"/>
                <w:sz w:val="20"/>
                <w:szCs w:val="20"/>
              </w:rPr>
              <w:t>12</w:t>
            </w:r>
          </w:p>
        </w:tc>
        <w:tc>
          <w:tcPr>
            <w:tcW w:w="1780" w:type="pct"/>
            <w:tcBorders>
              <w:top w:val="single" w:sz="6" w:space="0" w:color="auto"/>
              <w:left w:val="single" w:sz="6" w:space="0" w:color="auto"/>
              <w:bottom w:val="single" w:sz="6" w:space="0" w:color="auto"/>
              <w:right w:val="single" w:sz="4" w:space="0" w:color="auto"/>
            </w:tcBorders>
            <w:shd w:val="clear" w:color="auto" w:fill="auto"/>
          </w:tcPr>
          <w:p w14:paraId="4A2B667A" w14:textId="715E3588" w:rsidR="000A6950" w:rsidRDefault="000A6950" w:rsidP="000A6950">
            <w:pPr>
              <w:spacing w:after="0"/>
              <w:rPr>
                <w:rFonts w:cstheme="minorHAnsi"/>
                <w:sz w:val="20"/>
                <w:szCs w:val="20"/>
                <w:lang w:val="en-US"/>
              </w:rPr>
            </w:pPr>
            <w:r>
              <w:rPr>
                <w:rFonts w:cstheme="minorHAnsi"/>
                <w:sz w:val="20"/>
                <w:szCs w:val="20"/>
                <w:lang w:val="en-US"/>
              </w:rPr>
              <w:t>Pursue opportunities</w:t>
            </w:r>
          </w:p>
        </w:tc>
        <w:tc>
          <w:tcPr>
            <w:tcW w:w="460" w:type="pct"/>
            <w:tcBorders>
              <w:top w:val="single" w:sz="4" w:space="0" w:color="auto"/>
              <w:left w:val="single" w:sz="4" w:space="0" w:color="auto"/>
              <w:bottom w:val="single" w:sz="4" w:space="0" w:color="auto"/>
            </w:tcBorders>
            <w:shd w:val="clear" w:color="auto" w:fill="auto"/>
            <w:vAlign w:val="center"/>
          </w:tcPr>
          <w:p w14:paraId="7E074104" w14:textId="1B0D4729"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bottom w:val="single" w:sz="4" w:space="0" w:color="auto"/>
            </w:tcBorders>
            <w:shd w:val="clear" w:color="auto" w:fill="auto"/>
            <w:vAlign w:val="center"/>
          </w:tcPr>
          <w:p w14:paraId="77562977" w14:textId="676FB19B"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shd w:val="clear" w:color="auto" w:fill="auto"/>
            <w:vAlign w:val="center"/>
          </w:tcPr>
          <w:p w14:paraId="3F81B38A" w14:textId="42FD6C9D"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DD191F7" w14:textId="0F3C8CB1"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1BD9B2F5" w14:textId="20EE2AFC"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bottom w:val="single" w:sz="4" w:space="0" w:color="auto"/>
              <w:right w:val="single" w:sz="4" w:space="0" w:color="auto"/>
            </w:tcBorders>
            <w:vAlign w:val="center"/>
          </w:tcPr>
          <w:p w14:paraId="09B32F28" w14:textId="6BF3C05D" w:rsidR="000A6950" w:rsidRPr="000D24B6" w:rsidRDefault="000A6950" w:rsidP="000A6950">
            <w:pPr>
              <w:spacing w:after="0"/>
              <w:jc w:val="center"/>
              <w:rPr>
                <w:rFonts w:cstheme="minorHAnsi"/>
                <w:sz w:val="20"/>
                <w:szCs w:val="20"/>
              </w:rPr>
            </w:pPr>
            <w:r w:rsidRPr="000D24B6">
              <w:rPr>
                <w:rFonts w:cstheme="minorHAnsi"/>
                <w:sz w:val="20"/>
                <w:szCs w:val="20"/>
              </w:rPr>
              <w:sym w:font="Wingdings" w:char="F0A1"/>
            </w:r>
          </w:p>
        </w:tc>
      </w:tr>
    </w:tbl>
    <w:p w14:paraId="4A4FEA50" w14:textId="77777777" w:rsidR="000A6950" w:rsidRPr="000A6950" w:rsidRDefault="000A6950" w:rsidP="00927A40">
      <w:pPr>
        <w:rPr>
          <w:highlight w:val="yellow"/>
          <w:lang w:val="en-US"/>
        </w:rPr>
      </w:pPr>
    </w:p>
    <w:p w14:paraId="2677D0DD" w14:textId="412C488F" w:rsidR="00913428" w:rsidRPr="005F63A5" w:rsidRDefault="00913428" w:rsidP="00913428">
      <w:pPr>
        <w:spacing w:after="0" w:line="360" w:lineRule="auto"/>
        <w:jc w:val="center"/>
        <w:rPr>
          <w:rFonts w:ascii="Arial" w:hAnsi="Arial" w:cs="Arial"/>
          <w:b/>
          <w:i/>
          <w:color w:val="00205B"/>
          <w:sz w:val="28"/>
          <w:u w:val="single"/>
          <w:lang w:val="en-US"/>
        </w:rPr>
      </w:pPr>
      <w:r w:rsidRPr="005A186F">
        <w:rPr>
          <w:rFonts w:ascii="Arial" w:hAnsi="Arial" w:cs="Arial"/>
          <w:b/>
          <w:i/>
          <w:color w:val="00205B"/>
          <w:sz w:val="28"/>
          <w:u w:val="single"/>
          <w:lang w:val="en-US"/>
        </w:rPr>
        <w:t xml:space="preserve">xxxi. </w:t>
      </w:r>
      <w:r w:rsidRPr="005F63A5">
        <w:rPr>
          <w:rFonts w:ascii="Arial" w:hAnsi="Arial" w:cs="Arial"/>
          <w:b/>
          <w:i/>
          <w:color w:val="00205B"/>
          <w:sz w:val="28"/>
          <w:u w:val="single"/>
          <w:lang w:val="en-US"/>
        </w:rPr>
        <w:t>Promotion of a personal attitude</w:t>
      </w:r>
    </w:p>
    <w:p w14:paraId="43ED2291" w14:textId="322C6B0E" w:rsidR="00B6085C" w:rsidRDefault="00B6085C" w:rsidP="00B6085C">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Do you promote a personal attitude of your students with the subject and content of your product, material, or OER?</w:t>
      </w:r>
    </w:p>
    <w:p w14:paraId="79B563B0" w14:textId="77777777" w:rsidR="00B6085C" w:rsidRPr="000A7B6E" w:rsidRDefault="00B6085C" w:rsidP="00B6085C">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B6085C" w:rsidRPr="000D24B6" w14:paraId="5871E29D" w14:textId="77777777" w:rsidTr="0029484D">
        <w:tc>
          <w:tcPr>
            <w:tcW w:w="3699" w:type="dxa"/>
          </w:tcPr>
          <w:p w14:paraId="3EBE6262" w14:textId="77777777" w:rsidR="00B6085C" w:rsidRDefault="00B6085C" w:rsidP="0029484D">
            <w:pPr>
              <w:autoSpaceDE w:val="0"/>
              <w:autoSpaceDN w:val="0"/>
              <w:adjustRightInd w:val="0"/>
              <w:rPr>
                <w:rFonts w:cstheme="minorHAnsi"/>
              </w:rPr>
            </w:pPr>
            <w:r>
              <w:rPr>
                <w:rFonts w:cstheme="minorHAnsi"/>
              </w:rPr>
              <w:t>1</w:t>
            </w:r>
          </w:p>
        </w:tc>
        <w:tc>
          <w:tcPr>
            <w:tcW w:w="4378" w:type="dxa"/>
          </w:tcPr>
          <w:p w14:paraId="28D10CD0" w14:textId="77777777" w:rsidR="00B6085C" w:rsidRPr="000D24B6" w:rsidRDefault="00B6085C" w:rsidP="0029484D">
            <w:pPr>
              <w:autoSpaceDE w:val="0"/>
              <w:autoSpaceDN w:val="0"/>
              <w:adjustRightInd w:val="0"/>
              <w:rPr>
                <w:rFonts w:cstheme="minorHAnsi"/>
              </w:rPr>
            </w:pPr>
            <w:r w:rsidRPr="00B6085C">
              <w:rPr>
                <w:rFonts w:ascii="Arial" w:hAnsi="Arial" w:cs="Arial"/>
                <w:sz w:val="18"/>
                <w:szCs w:val="18"/>
                <w:lang w:val="en-GB"/>
              </w:rPr>
              <w:t>Yes</w:t>
            </w:r>
            <w:r w:rsidRPr="00B6085C">
              <w:rPr>
                <w:rFonts w:cstheme="minorHAnsi"/>
                <w:sz w:val="18"/>
                <w:szCs w:val="18"/>
              </w:rPr>
              <w:t xml:space="preserve"> </w:t>
            </w:r>
          </w:p>
        </w:tc>
        <w:tc>
          <w:tcPr>
            <w:tcW w:w="939" w:type="dxa"/>
          </w:tcPr>
          <w:p w14:paraId="76E55EC7" w14:textId="77777777" w:rsidR="00B6085C" w:rsidRPr="000D24B6" w:rsidRDefault="00B6085C"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B6085C" w:rsidRPr="000D24B6" w14:paraId="5B91EFD6" w14:textId="77777777" w:rsidTr="0029484D">
        <w:tc>
          <w:tcPr>
            <w:tcW w:w="3699" w:type="dxa"/>
          </w:tcPr>
          <w:p w14:paraId="240F97A6" w14:textId="77777777" w:rsidR="00B6085C" w:rsidRDefault="00B6085C" w:rsidP="0029484D">
            <w:pPr>
              <w:autoSpaceDE w:val="0"/>
              <w:autoSpaceDN w:val="0"/>
              <w:adjustRightInd w:val="0"/>
              <w:rPr>
                <w:rFonts w:cstheme="minorHAnsi"/>
              </w:rPr>
            </w:pPr>
            <w:r>
              <w:rPr>
                <w:rFonts w:cstheme="minorHAnsi"/>
              </w:rPr>
              <w:t>2</w:t>
            </w:r>
          </w:p>
        </w:tc>
        <w:tc>
          <w:tcPr>
            <w:tcW w:w="4378" w:type="dxa"/>
          </w:tcPr>
          <w:p w14:paraId="05398364" w14:textId="77777777" w:rsidR="00B6085C" w:rsidRDefault="00B6085C" w:rsidP="0029484D">
            <w:pPr>
              <w:autoSpaceDE w:val="0"/>
              <w:autoSpaceDN w:val="0"/>
              <w:adjustRightInd w:val="0"/>
              <w:rPr>
                <w:rFonts w:cstheme="minorHAnsi"/>
              </w:rPr>
            </w:pPr>
            <w:r>
              <w:rPr>
                <w:rFonts w:cstheme="minorHAnsi"/>
              </w:rPr>
              <w:t>No</w:t>
            </w:r>
          </w:p>
        </w:tc>
        <w:tc>
          <w:tcPr>
            <w:tcW w:w="939" w:type="dxa"/>
          </w:tcPr>
          <w:p w14:paraId="0A723CC4" w14:textId="77777777" w:rsidR="00B6085C" w:rsidRPr="000D24B6" w:rsidRDefault="00B6085C"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6D13D140" w14:textId="0D83D7A4" w:rsidR="00B6085C" w:rsidRDefault="00B6085C" w:rsidP="00B6085C">
      <w:pPr>
        <w:spacing w:after="0" w:line="360" w:lineRule="auto"/>
        <w:rPr>
          <w:rFonts w:ascii="Arial" w:hAnsi="Arial" w:cs="Arial"/>
          <w:bCs/>
          <w:iCs/>
          <w:color w:val="00205B"/>
          <w:szCs w:val="18"/>
          <w:lang w:val="en-US"/>
        </w:rPr>
      </w:pPr>
    </w:p>
    <w:p w14:paraId="15F46F3E" w14:textId="0D0826A0" w:rsidR="00B43638" w:rsidRDefault="00B43638" w:rsidP="00B6085C">
      <w:pPr>
        <w:spacing w:after="0" w:line="360" w:lineRule="auto"/>
        <w:rPr>
          <w:rFonts w:ascii="Arial" w:hAnsi="Arial" w:cs="Arial"/>
          <w:bCs/>
          <w:iCs/>
          <w:color w:val="00205B"/>
          <w:szCs w:val="18"/>
          <w:lang w:val="en-US"/>
        </w:rPr>
      </w:pPr>
      <w:r>
        <w:rPr>
          <w:rFonts w:ascii="Arial" w:hAnsi="Arial" w:cs="Arial"/>
          <w:bCs/>
          <w:iCs/>
          <w:color w:val="00205B"/>
          <w:szCs w:val="18"/>
          <w:lang w:val="en-US"/>
        </w:rPr>
        <w:t>Question (): Do you use the following ways within your product, material, or OER to promote a personal attitude of your students?</w:t>
      </w:r>
    </w:p>
    <w:p w14:paraId="3DF4ACA0" w14:textId="6E8F398F" w:rsidR="00B43638" w:rsidRDefault="00B43638" w:rsidP="00B6085C">
      <w:pPr>
        <w:spacing w:after="0" w:line="360" w:lineRule="auto"/>
        <w:rPr>
          <w:rFonts w:ascii="Arial" w:hAnsi="Arial" w:cs="Arial"/>
          <w:bCs/>
          <w:iCs/>
          <w:color w:val="00205B"/>
          <w:szCs w:val="18"/>
          <w:lang w:val="en-US"/>
        </w:rPr>
      </w:pPr>
    </w:p>
    <w:p w14:paraId="07A00F13" w14:textId="77777777" w:rsidR="00B43638" w:rsidRPr="000A6950" w:rsidRDefault="00B43638" w:rsidP="00B6085C">
      <w:pPr>
        <w:spacing w:after="0" w:line="360" w:lineRule="auto"/>
        <w:rPr>
          <w:rFonts w:ascii="Arial" w:hAnsi="Arial" w:cs="Arial"/>
          <w:bCs/>
          <w:iCs/>
          <w:color w:val="00205B"/>
          <w:szCs w:val="18"/>
          <w:lang w:val="en-US"/>
        </w:rPr>
      </w:pP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B6085C" w:rsidRPr="00424159" w14:paraId="5F0EA2D2"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7B53F5EE" w14:textId="7BCD4959" w:rsidR="00B6085C" w:rsidRPr="00C204B4" w:rsidRDefault="00B43638" w:rsidP="0029484D">
            <w:pPr>
              <w:spacing w:after="0"/>
              <w:jc w:val="center"/>
              <w:rPr>
                <w:rFonts w:cstheme="minorHAnsi"/>
                <w:sz w:val="16"/>
                <w:szCs w:val="16"/>
                <w:lang w:val="en-US"/>
              </w:rPr>
            </w:pPr>
            <w:r>
              <w:rPr>
                <w:rFonts w:cstheme="minorHAnsi"/>
                <w:sz w:val="16"/>
                <w:szCs w:val="16"/>
                <w:lang w:val="en-US"/>
              </w:rPr>
              <w:t>Promotion of a personal attitude</w:t>
            </w:r>
          </w:p>
        </w:tc>
      </w:tr>
      <w:tr w:rsidR="00B6085C" w:rsidRPr="000D24B6" w14:paraId="590FBC62" w14:textId="77777777" w:rsidTr="0029484D">
        <w:trPr>
          <w:cantSplit/>
        </w:trPr>
        <w:tc>
          <w:tcPr>
            <w:tcW w:w="371" w:type="pct"/>
            <w:tcBorders>
              <w:top w:val="single" w:sz="12" w:space="0" w:color="auto"/>
            </w:tcBorders>
          </w:tcPr>
          <w:p w14:paraId="4F8939C4" w14:textId="77777777" w:rsidR="00B6085C" w:rsidRPr="00C204B4" w:rsidRDefault="00B6085C" w:rsidP="0029484D">
            <w:pPr>
              <w:spacing w:after="0"/>
              <w:rPr>
                <w:rFonts w:cstheme="minorHAnsi"/>
                <w:sz w:val="20"/>
                <w:szCs w:val="20"/>
                <w:lang w:val="en-US"/>
              </w:rPr>
            </w:pPr>
          </w:p>
        </w:tc>
        <w:tc>
          <w:tcPr>
            <w:tcW w:w="1780" w:type="pct"/>
            <w:tcBorders>
              <w:top w:val="single" w:sz="12" w:space="0" w:color="auto"/>
            </w:tcBorders>
          </w:tcPr>
          <w:p w14:paraId="5E79E81F" w14:textId="77777777" w:rsidR="00B6085C" w:rsidRPr="000D24B6" w:rsidRDefault="00B6085C" w:rsidP="0029484D">
            <w:pPr>
              <w:spacing w:after="0"/>
              <w:jc w:val="right"/>
              <w:rPr>
                <w:rFonts w:cstheme="minorHAnsi"/>
                <w:sz w:val="20"/>
                <w:szCs w:val="20"/>
              </w:rPr>
            </w:pPr>
            <w:r>
              <w:rPr>
                <w:rFonts w:cstheme="minorHAnsi"/>
                <w:sz w:val="20"/>
                <w:szCs w:val="20"/>
              </w:rPr>
              <w:t xml:space="preserve">Response </w:t>
            </w:r>
            <w:proofErr w:type="spellStart"/>
            <w:r>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05CAD7E3" w14:textId="77777777" w:rsidR="00B6085C" w:rsidRPr="000D24B6" w:rsidRDefault="00B6085C" w:rsidP="0029484D">
            <w:pPr>
              <w:spacing w:after="0"/>
              <w:jc w:val="center"/>
              <w:rPr>
                <w:rFonts w:cstheme="minorHAnsi"/>
                <w:sz w:val="16"/>
                <w:szCs w:val="16"/>
              </w:rPr>
            </w:pPr>
            <w:r>
              <w:rPr>
                <w:rFonts w:cstheme="minorHAnsi"/>
                <w:sz w:val="16"/>
                <w:szCs w:val="16"/>
              </w:rPr>
              <w:t>1</w:t>
            </w:r>
          </w:p>
        </w:tc>
        <w:tc>
          <w:tcPr>
            <w:tcW w:w="470" w:type="pct"/>
            <w:tcBorders>
              <w:top w:val="single" w:sz="12" w:space="0" w:color="auto"/>
              <w:left w:val="single" w:sz="6" w:space="0" w:color="auto"/>
              <w:bottom w:val="single" w:sz="6" w:space="0" w:color="auto"/>
              <w:right w:val="single" w:sz="6" w:space="0" w:color="auto"/>
            </w:tcBorders>
          </w:tcPr>
          <w:p w14:paraId="51C8E526" w14:textId="77777777" w:rsidR="00B6085C" w:rsidRPr="000D24B6" w:rsidRDefault="00B6085C" w:rsidP="0029484D">
            <w:pPr>
              <w:spacing w:after="0"/>
              <w:jc w:val="center"/>
              <w:rPr>
                <w:rFonts w:cstheme="minorHAnsi"/>
                <w:sz w:val="16"/>
                <w:szCs w:val="16"/>
              </w:rPr>
            </w:pPr>
            <w:r>
              <w:rPr>
                <w:rFonts w:cstheme="minorHAnsi"/>
                <w:sz w:val="16"/>
                <w:szCs w:val="16"/>
              </w:rPr>
              <w:t>2</w:t>
            </w:r>
          </w:p>
        </w:tc>
        <w:tc>
          <w:tcPr>
            <w:tcW w:w="560" w:type="pct"/>
            <w:tcBorders>
              <w:top w:val="single" w:sz="12" w:space="0" w:color="auto"/>
              <w:left w:val="single" w:sz="6" w:space="0" w:color="auto"/>
              <w:bottom w:val="single" w:sz="6" w:space="0" w:color="auto"/>
              <w:right w:val="single" w:sz="6" w:space="0" w:color="auto"/>
            </w:tcBorders>
          </w:tcPr>
          <w:p w14:paraId="230BB9CC" w14:textId="77777777" w:rsidR="00B6085C" w:rsidRPr="000D24B6" w:rsidRDefault="00B6085C" w:rsidP="0029484D">
            <w:pPr>
              <w:spacing w:after="0"/>
              <w:jc w:val="center"/>
              <w:rPr>
                <w:rFonts w:cstheme="minorHAnsi"/>
                <w:sz w:val="16"/>
                <w:szCs w:val="16"/>
              </w:rPr>
            </w:pPr>
            <w:r>
              <w:rPr>
                <w:rFonts w:cstheme="minorHAnsi"/>
                <w:sz w:val="16"/>
                <w:szCs w:val="16"/>
              </w:rPr>
              <w:t>3</w:t>
            </w:r>
          </w:p>
        </w:tc>
        <w:tc>
          <w:tcPr>
            <w:tcW w:w="560" w:type="pct"/>
            <w:tcBorders>
              <w:top w:val="single" w:sz="12" w:space="0" w:color="auto"/>
              <w:left w:val="single" w:sz="6" w:space="0" w:color="auto"/>
              <w:bottom w:val="single" w:sz="6" w:space="0" w:color="auto"/>
              <w:right w:val="single" w:sz="6" w:space="0" w:color="auto"/>
            </w:tcBorders>
          </w:tcPr>
          <w:p w14:paraId="13E39C88" w14:textId="77777777" w:rsidR="00B6085C" w:rsidRPr="000D24B6" w:rsidRDefault="00B6085C" w:rsidP="0029484D">
            <w:pPr>
              <w:spacing w:after="0"/>
              <w:jc w:val="center"/>
              <w:rPr>
                <w:rFonts w:cstheme="minorHAnsi"/>
                <w:sz w:val="16"/>
                <w:szCs w:val="16"/>
              </w:rPr>
            </w:pPr>
            <w:r>
              <w:rPr>
                <w:rFonts w:cstheme="minorHAnsi"/>
                <w:sz w:val="16"/>
                <w:szCs w:val="16"/>
              </w:rPr>
              <w:t>4</w:t>
            </w:r>
          </w:p>
        </w:tc>
        <w:tc>
          <w:tcPr>
            <w:tcW w:w="344" w:type="pct"/>
            <w:tcBorders>
              <w:top w:val="single" w:sz="12" w:space="0" w:color="auto"/>
              <w:left w:val="single" w:sz="6" w:space="0" w:color="auto"/>
              <w:bottom w:val="single" w:sz="6" w:space="0" w:color="auto"/>
              <w:right w:val="single" w:sz="6" w:space="0" w:color="auto"/>
            </w:tcBorders>
          </w:tcPr>
          <w:p w14:paraId="1DF8C395" w14:textId="77777777" w:rsidR="00B6085C" w:rsidRPr="000D24B6" w:rsidRDefault="00B6085C" w:rsidP="0029484D">
            <w:pPr>
              <w:spacing w:after="0"/>
              <w:jc w:val="center"/>
              <w:rPr>
                <w:rFonts w:cstheme="minorHAnsi"/>
                <w:sz w:val="16"/>
                <w:szCs w:val="16"/>
              </w:rPr>
            </w:pPr>
            <w:r>
              <w:rPr>
                <w:rFonts w:cstheme="minorHAnsi"/>
                <w:sz w:val="16"/>
                <w:szCs w:val="16"/>
              </w:rPr>
              <w:t>5</w:t>
            </w:r>
          </w:p>
        </w:tc>
        <w:tc>
          <w:tcPr>
            <w:tcW w:w="455" w:type="pct"/>
            <w:tcBorders>
              <w:top w:val="single" w:sz="12" w:space="0" w:color="auto"/>
              <w:left w:val="single" w:sz="6" w:space="0" w:color="auto"/>
              <w:bottom w:val="single" w:sz="6" w:space="0" w:color="auto"/>
              <w:right w:val="single" w:sz="6" w:space="0" w:color="auto"/>
            </w:tcBorders>
          </w:tcPr>
          <w:p w14:paraId="6B73EB1E" w14:textId="77777777" w:rsidR="00B6085C" w:rsidRPr="000D24B6" w:rsidRDefault="00B6085C" w:rsidP="0029484D">
            <w:pPr>
              <w:spacing w:after="0"/>
              <w:jc w:val="center"/>
              <w:rPr>
                <w:rFonts w:cstheme="minorHAnsi"/>
                <w:sz w:val="16"/>
                <w:szCs w:val="16"/>
              </w:rPr>
            </w:pPr>
            <w:r>
              <w:rPr>
                <w:rFonts w:cstheme="minorHAnsi"/>
                <w:sz w:val="16"/>
                <w:szCs w:val="16"/>
              </w:rPr>
              <w:t>6</w:t>
            </w:r>
          </w:p>
        </w:tc>
      </w:tr>
      <w:tr w:rsidR="00B6085C" w:rsidRPr="000D24B6" w14:paraId="0F5AAF3D" w14:textId="77777777" w:rsidTr="0029484D">
        <w:trPr>
          <w:cantSplit/>
        </w:trPr>
        <w:tc>
          <w:tcPr>
            <w:tcW w:w="371" w:type="pct"/>
          </w:tcPr>
          <w:p w14:paraId="4BBAD763" w14:textId="77777777" w:rsidR="00B6085C" w:rsidRPr="000D24B6" w:rsidRDefault="00B6085C" w:rsidP="0029484D">
            <w:pPr>
              <w:spacing w:after="0"/>
              <w:rPr>
                <w:rFonts w:cstheme="minorHAnsi"/>
                <w:sz w:val="20"/>
                <w:szCs w:val="20"/>
              </w:rPr>
            </w:pPr>
          </w:p>
        </w:tc>
        <w:tc>
          <w:tcPr>
            <w:tcW w:w="1780" w:type="pct"/>
          </w:tcPr>
          <w:p w14:paraId="59E5DE5C" w14:textId="77777777" w:rsidR="00B6085C" w:rsidRPr="000D24B6" w:rsidRDefault="00B6085C"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629050C0" w14:textId="77777777" w:rsidR="00B6085C" w:rsidRPr="000D24B6" w:rsidRDefault="00B6085C" w:rsidP="0029484D">
            <w:pPr>
              <w:spacing w:after="0"/>
              <w:jc w:val="center"/>
              <w:rPr>
                <w:rFonts w:cstheme="minorHAnsi"/>
                <w:sz w:val="20"/>
                <w:szCs w:val="20"/>
              </w:rPr>
            </w:pPr>
            <w:r>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5576D414" w14:textId="77777777" w:rsidR="00B6085C" w:rsidRPr="000D24B6" w:rsidRDefault="00B6085C" w:rsidP="0029484D">
            <w:pPr>
              <w:spacing w:after="0"/>
              <w:jc w:val="center"/>
              <w:rPr>
                <w:rFonts w:cstheme="minorHAnsi"/>
                <w:sz w:val="20"/>
                <w:szCs w:val="20"/>
              </w:rPr>
            </w:pP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AB2E68C" w14:textId="77777777" w:rsidR="00B6085C" w:rsidRPr="000D24B6" w:rsidRDefault="00B6085C"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4C43562F" w14:textId="77777777" w:rsidR="00B6085C" w:rsidRPr="000D24B6" w:rsidRDefault="00B6085C" w:rsidP="0029484D">
            <w:pPr>
              <w:spacing w:after="0"/>
              <w:jc w:val="center"/>
              <w:rPr>
                <w:rFonts w:cstheme="minorHAnsi"/>
                <w:sz w:val="20"/>
                <w:szCs w:val="20"/>
              </w:rPr>
            </w:pPr>
            <w:proofErr w:type="spellStart"/>
            <w:r>
              <w:rPr>
                <w:rFonts w:cstheme="minorHAnsi"/>
                <w:sz w:val="20"/>
                <w:szCs w:val="20"/>
              </w:rPr>
              <w:t>Somewhat</w:t>
            </w:r>
            <w:proofErr w:type="spellEnd"/>
            <w:r>
              <w:rPr>
                <w:rFonts w:cstheme="minorHAnsi"/>
                <w:sz w:val="20"/>
                <w:szCs w:val="20"/>
              </w:rPr>
              <w:t xml:space="preserve"> </w:t>
            </w:r>
            <w:proofErr w:type="spellStart"/>
            <w:r>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4E4E344C" w14:textId="77777777" w:rsidR="00B6085C" w:rsidRPr="000D24B6" w:rsidRDefault="00B6085C" w:rsidP="0029484D">
            <w:pPr>
              <w:spacing w:after="0"/>
              <w:jc w:val="center"/>
              <w:rPr>
                <w:rFonts w:cstheme="minorHAnsi"/>
                <w:sz w:val="20"/>
                <w:szCs w:val="20"/>
              </w:rPr>
            </w:pPr>
            <w:proofErr w:type="spellStart"/>
            <w:r>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29391EAE" w14:textId="77777777" w:rsidR="00B6085C" w:rsidRPr="000D24B6" w:rsidRDefault="00B6085C" w:rsidP="0029484D">
            <w:pPr>
              <w:spacing w:after="0"/>
              <w:jc w:val="center"/>
              <w:rPr>
                <w:rFonts w:cstheme="minorHAnsi"/>
                <w:sz w:val="20"/>
                <w:szCs w:val="20"/>
              </w:rPr>
            </w:pPr>
            <w:proofErr w:type="spellStart"/>
            <w:r>
              <w:rPr>
                <w:rFonts w:cstheme="minorHAnsi"/>
                <w:sz w:val="20"/>
                <w:szCs w:val="20"/>
              </w:rPr>
              <w:t>Strongly</w:t>
            </w:r>
            <w:proofErr w:type="spellEnd"/>
            <w:r>
              <w:rPr>
                <w:rFonts w:cstheme="minorHAnsi"/>
                <w:sz w:val="20"/>
                <w:szCs w:val="20"/>
              </w:rPr>
              <w:t xml:space="preserve"> </w:t>
            </w:r>
            <w:proofErr w:type="spellStart"/>
            <w:r>
              <w:rPr>
                <w:rFonts w:cstheme="minorHAnsi"/>
                <w:sz w:val="20"/>
                <w:szCs w:val="20"/>
              </w:rPr>
              <w:t>agree</w:t>
            </w:r>
            <w:proofErr w:type="spellEnd"/>
          </w:p>
        </w:tc>
      </w:tr>
      <w:tr w:rsidR="00B6085C" w:rsidRPr="000D24B6" w14:paraId="709B7659"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5016937" w14:textId="77777777" w:rsidR="00B6085C" w:rsidRDefault="00B6085C" w:rsidP="0029484D">
            <w:pPr>
              <w:spacing w:after="0"/>
              <w:rPr>
                <w:rFonts w:cstheme="minorHAnsi"/>
                <w:sz w:val="20"/>
                <w:szCs w:val="20"/>
              </w:rPr>
            </w:pPr>
            <w:r>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3AFD998E" w14:textId="77777777" w:rsidR="00B6085C" w:rsidRDefault="00B43638" w:rsidP="0029484D">
            <w:pPr>
              <w:spacing w:after="0"/>
              <w:rPr>
                <w:rFonts w:cstheme="minorHAnsi"/>
                <w:sz w:val="20"/>
                <w:szCs w:val="20"/>
                <w:lang w:val="en-US"/>
              </w:rPr>
            </w:pPr>
            <w:r>
              <w:rPr>
                <w:rFonts w:cstheme="minorHAnsi"/>
                <w:sz w:val="20"/>
                <w:szCs w:val="20"/>
                <w:lang w:val="en-US"/>
              </w:rPr>
              <w:t>Lead by example</w:t>
            </w:r>
          </w:p>
          <w:p w14:paraId="422E2358" w14:textId="00A1D133" w:rsidR="00B43638" w:rsidRPr="00E55551" w:rsidRDefault="00B43638" w:rsidP="0029484D">
            <w:pPr>
              <w:spacing w:after="0"/>
              <w:rPr>
                <w:rFonts w:cstheme="minorHAnsi"/>
                <w:sz w:val="20"/>
                <w:szCs w:val="20"/>
                <w:lang w:val="en-US"/>
              </w:rPr>
            </w:pPr>
            <w:r>
              <w:rPr>
                <w:rFonts w:cstheme="minorHAnsi"/>
                <w:sz w:val="20"/>
                <w:szCs w:val="20"/>
                <w:lang w:val="en-US"/>
              </w:rPr>
              <w:t>(</w:t>
            </w:r>
            <w:r w:rsidRPr="00B43638">
              <w:rPr>
                <w:rFonts w:cstheme="minorHAnsi"/>
                <w:sz w:val="20"/>
                <w:szCs w:val="20"/>
                <w:lang w:val="en-US"/>
              </w:rPr>
              <w:t>By demonstrating a positive and optimistic attitude themselves, teachers can inspire their students to adopt a similar mindset.</w:t>
            </w:r>
            <w:r>
              <w:rPr>
                <w:rFonts w:cstheme="minorHAnsi"/>
                <w:sz w:val="20"/>
                <w:szCs w:val="20"/>
                <w:lang w:val="en-US"/>
              </w:rPr>
              <w:t>)</w:t>
            </w:r>
          </w:p>
        </w:tc>
        <w:tc>
          <w:tcPr>
            <w:tcW w:w="460" w:type="pct"/>
            <w:tcBorders>
              <w:top w:val="single" w:sz="4" w:space="0" w:color="auto"/>
              <w:left w:val="single" w:sz="4" w:space="0" w:color="auto"/>
            </w:tcBorders>
            <w:vAlign w:val="center"/>
          </w:tcPr>
          <w:p w14:paraId="7F0EC1EE"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432B4EE"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853F6D6"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8314AA2"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0608E8FE"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1EDF1E55"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r>
      <w:tr w:rsidR="00B6085C" w:rsidRPr="000D24B6" w14:paraId="3D144309"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7181B83" w14:textId="77777777" w:rsidR="00B6085C" w:rsidRDefault="00B6085C" w:rsidP="0029484D">
            <w:pPr>
              <w:spacing w:after="0"/>
              <w:rPr>
                <w:rFonts w:cstheme="minorHAnsi"/>
                <w:sz w:val="20"/>
                <w:szCs w:val="20"/>
              </w:rPr>
            </w:pPr>
            <w:r>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12E428B7" w14:textId="3752C499" w:rsidR="00B6085C" w:rsidRPr="00B43638" w:rsidRDefault="00B43638" w:rsidP="00B43638">
            <w:pPr>
              <w:spacing w:after="0"/>
              <w:rPr>
                <w:rFonts w:cstheme="minorHAnsi"/>
                <w:sz w:val="20"/>
                <w:szCs w:val="20"/>
                <w:lang w:val="en-US"/>
              </w:rPr>
            </w:pPr>
            <w:r w:rsidRPr="00B43638">
              <w:rPr>
                <w:rFonts w:cstheme="minorHAnsi"/>
                <w:lang w:val="en-US"/>
              </w:rPr>
              <w:t>Encourage a growth mindset</w:t>
            </w:r>
            <w:r w:rsidRPr="00B43638">
              <w:rPr>
                <w:rFonts w:cstheme="minorHAnsi"/>
                <w:lang w:val="en-US"/>
              </w:rPr>
              <w:br/>
            </w:r>
            <w:r w:rsidRPr="00B43638">
              <w:rPr>
                <w:rFonts w:cstheme="minorHAnsi"/>
                <w:sz w:val="20"/>
                <w:szCs w:val="20"/>
                <w:lang w:val="en-US"/>
              </w:rPr>
              <w:t>(By emphasizing the importance of effort and persistence, and by praising students for their hard work and progress rather than just their innate abilities.</w:t>
            </w:r>
            <w:r>
              <w:rPr>
                <w:rFonts w:cstheme="minorHAnsi"/>
                <w:sz w:val="20"/>
                <w:szCs w:val="20"/>
                <w:lang w:val="en-US"/>
              </w:rPr>
              <w:t>)</w:t>
            </w:r>
          </w:p>
        </w:tc>
        <w:tc>
          <w:tcPr>
            <w:tcW w:w="460" w:type="pct"/>
            <w:tcBorders>
              <w:top w:val="single" w:sz="4" w:space="0" w:color="auto"/>
              <w:left w:val="single" w:sz="4" w:space="0" w:color="auto"/>
            </w:tcBorders>
            <w:vAlign w:val="center"/>
          </w:tcPr>
          <w:p w14:paraId="55FAA9D4"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C521072"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34DA481"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14ACC075"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26008F1"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943E77B"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r>
      <w:tr w:rsidR="00B6085C" w:rsidRPr="000D24B6" w14:paraId="28AF721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4D5C72BB" w14:textId="77777777" w:rsidR="00B6085C" w:rsidRDefault="00B6085C" w:rsidP="0029484D">
            <w:pPr>
              <w:spacing w:after="0"/>
              <w:rPr>
                <w:rFonts w:cstheme="minorHAnsi"/>
                <w:sz w:val="20"/>
                <w:szCs w:val="20"/>
              </w:rPr>
            </w:pPr>
            <w:r>
              <w:rPr>
                <w:rFonts w:cstheme="minorHAnsi"/>
                <w:sz w:val="20"/>
                <w:szCs w:val="20"/>
              </w:rPr>
              <w:t>3</w:t>
            </w:r>
          </w:p>
        </w:tc>
        <w:tc>
          <w:tcPr>
            <w:tcW w:w="1780" w:type="pct"/>
            <w:tcBorders>
              <w:top w:val="single" w:sz="6" w:space="0" w:color="auto"/>
              <w:left w:val="single" w:sz="6" w:space="0" w:color="auto"/>
              <w:bottom w:val="single" w:sz="6" w:space="0" w:color="auto"/>
              <w:right w:val="single" w:sz="4" w:space="0" w:color="auto"/>
            </w:tcBorders>
          </w:tcPr>
          <w:p w14:paraId="6EAA4E31" w14:textId="21FF249C" w:rsidR="00B6085C" w:rsidRPr="00B43638" w:rsidRDefault="00B43638" w:rsidP="0029484D">
            <w:pPr>
              <w:spacing w:after="0"/>
              <w:rPr>
                <w:rFonts w:cstheme="minorHAnsi"/>
                <w:sz w:val="20"/>
                <w:szCs w:val="20"/>
                <w:lang w:val="en-US"/>
              </w:rPr>
            </w:pPr>
            <w:r w:rsidRPr="00B43638">
              <w:rPr>
                <w:rFonts w:cstheme="minorHAnsi"/>
                <w:sz w:val="20"/>
                <w:szCs w:val="20"/>
                <w:lang w:val="en-US"/>
              </w:rPr>
              <w:t>Foster a positive classroom culture</w:t>
            </w:r>
            <w:r w:rsidRPr="00B43638">
              <w:rPr>
                <w:rFonts w:cstheme="minorHAnsi"/>
                <w:sz w:val="20"/>
                <w:szCs w:val="20"/>
                <w:lang w:val="en-US"/>
              </w:rPr>
              <w:br/>
              <w:t>(</w:t>
            </w:r>
            <w:r>
              <w:rPr>
                <w:rFonts w:cstheme="minorHAnsi"/>
                <w:sz w:val="20"/>
                <w:szCs w:val="20"/>
                <w:lang w:val="en-US"/>
              </w:rPr>
              <w:t>B</w:t>
            </w:r>
            <w:r w:rsidRPr="00B43638">
              <w:rPr>
                <w:rFonts w:cstheme="minorHAnsi"/>
                <w:sz w:val="20"/>
                <w:szCs w:val="20"/>
                <w:lang w:val="en-US"/>
              </w:rPr>
              <w:t>y encouraging collaboration, respect, and kindness among students. By creating a safe and supportive learning environment, students are more likely to feel comfortable and confident in their abilities.</w:t>
            </w:r>
            <w:r>
              <w:rPr>
                <w:rFonts w:cstheme="minorHAnsi"/>
                <w:sz w:val="20"/>
                <w:szCs w:val="20"/>
                <w:lang w:val="en-US"/>
              </w:rPr>
              <w:t>)</w:t>
            </w:r>
          </w:p>
        </w:tc>
        <w:tc>
          <w:tcPr>
            <w:tcW w:w="460" w:type="pct"/>
            <w:tcBorders>
              <w:top w:val="single" w:sz="4" w:space="0" w:color="auto"/>
              <w:left w:val="single" w:sz="4" w:space="0" w:color="auto"/>
            </w:tcBorders>
            <w:vAlign w:val="center"/>
          </w:tcPr>
          <w:p w14:paraId="16869AF9"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4F40EF5"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61EEB84D"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E214003"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7CA164FD"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56AC3D10"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r>
      <w:tr w:rsidR="00B6085C" w:rsidRPr="000D24B6" w14:paraId="7E97FA45"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6DB8D00B" w14:textId="77777777" w:rsidR="00B6085C" w:rsidRDefault="00B6085C"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66122137" w14:textId="549AAF1A" w:rsidR="00B6085C" w:rsidRPr="00B43638" w:rsidRDefault="00B43638" w:rsidP="0029484D">
            <w:pPr>
              <w:spacing w:after="0"/>
              <w:rPr>
                <w:rFonts w:cstheme="minorHAnsi"/>
                <w:sz w:val="20"/>
                <w:szCs w:val="20"/>
                <w:lang w:val="en-US"/>
              </w:rPr>
            </w:pPr>
            <w:r w:rsidRPr="00B43638">
              <w:rPr>
                <w:rFonts w:cstheme="minorHAnsi"/>
                <w:lang w:val="en-US"/>
              </w:rPr>
              <w:t>Provide opportunities for self-r</w:t>
            </w:r>
            <w:r>
              <w:rPr>
                <w:rFonts w:cstheme="minorHAnsi"/>
                <w:lang w:val="en-US"/>
              </w:rPr>
              <w:t>eflection</w:t>
            </w:r>
            <w:r>
              <w:rPr>
                <w:rFonts w:cstheme="minorHAnsi"/>
                <w:lang w:val="en-US"/>
              </w:rPr>
              <w:br/>
              <w:t>(E</w:t>
            </w:r>
            <w:r w:rsidRPr="00B43638">
              <w:rPr>
                <w:rFonts w:cstheme="minorHAnsi"/>
                <w:lang w:val="en-US"/>
              </w:rPr>
              <w:t>ncourage students to reflect on their own attitudes and behaviors, and to identify areas where they may need to make changes or improvements. This can help students develop greater self-awareness and personal responsibility.</w:t>
            </w:r>
            <w:r>
              <w:rPr>
                <w:rFonts w:cstheme="minorHAnsi"/>
                <w:lang w:val="en-US"/>
              </w:rPr>
              <w:t>)</w:t>
            </w:r>
          </w:p>
        </w:tc>
        <w:tc>
          <w:tcPr>
            <w:tcW w:w="460" w:type="pct"/>
            <w:tcBorders>
              <w:top w:val="single" w:sz="4" w:space="0" w:color="auto"/>
              <w:left w:val="single" w:sz="4" w:space="0" w:color="auto"/>
            </w:tcBorders>
            <w:vAlign w:val="center"/>
          </w:tcPr>
          <w:p w14:paraId="6091387C"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E30D067"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71B7D3B6"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3441D438"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C773FC9"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5D6DAE2"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r>
      <w:tr w:rsidR="00B6085C" w:rsidRPr="000D24B6" w14:paraId="53C030E1"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7693808" w14:textId="77777777" w:rsidR="00B6085C" w:rsidRDefault="00B6085C"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0A975444" w14:textId="66DFC310" w:rsidR="00B6085C" w:rsidRPr="000C238F" w:rsidRDefault="000C238F" w:rsidP="0029484D">
            <w:pPr>
              <w:spacing w:after="0"/>
              <w:rPr>
                <w:rFonts w:cstheme="minorHAnsi"/>
                <w:sz w:val="20"/>
                <w:szCs w:val="20"/>
                <w:lang w:val="en-US"/>
              </w:rPr>
            </w:pPr>
            <w:r w:rsidRPr="000C238F">
              <w:rPr>
                <w:rFonts w:cstheme="minorHAnsi"/>
                <w:lang w:val="en-US"/>
              </w:rPr>
              <w:t>Offer positive feedback</w:t>
            </w:r>
            <w:r w:rsidRPr="000C238F">
              <w:rPr>
                <w:rFonts w:cstheme="minorHAnsi"/>
                <w:lang w:val="en-US"/>
              </w:rPr>
              <w:br/>
              <w:t>(By recognizing and praising positive attitudes, teachers can reinforce and encourage those attitudes in their students.</w:t>
            </w:r>
            <w:r>
              <w:rPr>
                <w:rFonts w:cstheme="minorHAnsi"/>
                <w:lang w:val="en-US"/>
              </w:rPr>
              <w:t>)</w:t>
            </w:r>
          </w:p>
        </w:tc>
        <w:tc>
          <w:tcPr>
            <w:tcW w:w="460" w:type="pct"/>
            <w:tcBorders>
              <w:top w:val="single" w:sz="4" w:space="0" w:color="auto"/>
              <w:left w:val="single" w:sz="4" w:space="0" w:color="auto"/>
            </w:tcBorders>
            <w:vAlign w:val="center"/>
          </w:tcPr>
          <w:p w14:paraId="6A886182"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0D11A9E5"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9AF7EB8"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5C9D5273"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A70FE7D"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BDFCCC9"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r>
      <w:tr w:rsidR="00B6085C" w:rsidRPr="000D24B6" w14:paraId="2138C3B4"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F201D4E" w14:textId="77777777" w:rsidR="00B6085C" w:rsidRDefault="00B6085C" w:rsidP="0029484D">
            <w:pPr>
              <w:spacing w:after="0"/>
              <w:rPr>
                <w:rFonts w:cstheme="minorHAnsi"/>
                <w:sz w:val="20"/>
                <w:szCs w:val="20"/>
              </w:rPr>
            </w:pPr>
            <w:r>
              <w:rPr>
                <w:rFonts w:cstheme="minorHAnsi"/>
                <w:sz w:val="20"/>
                <w:szCs w:val="20"/>
              </w:rPr>
              <w:lastRenderedPageBreak/>
              <w:t>6</w:t>
            </w:r>
          </w:p>
        </w:tc>
        <w:tc>
          <w:tcPr>
            <w:tcW w:w="1780" w:type="pct"/>
            <w:tcBorders>
              <w:top w:val="single" w:sz="6" w:space="0" w:color="auto"/>
              <w:left w:val="single" w:sz="6" w:space="0" w:color="auto"/>
              <w:bottom w:val="single" w:sz="6" w:space="0" w:color="auto"/>
              <w:right w:val="single" w:sz="4" w:space="0" w:color="auto"/>
            </w:tcBorders>
          </w:tcPr>
          <w:p w14:paraId="5E10EC96" w14:textId="31733002" w:rsidR="00B6085C" w:rsidRPr="000C238F" w:rsidRDefault="000C238F" w:rsidP="0029484D">
            <w:pPr>
              <w:spacing w:after="0"/>
              <w:rPr>
                <w:rFonts w:cstheme="minorHAnsi"/>
                <w:sz w:val="20"/>
                <w:szCs w:val="20"/>
                <w:lang w:val="en-US"/>
              </w:rPr>
            </w:pPr>
            <w:r w:rsidRPr="000C238F">
              <w:rPr>
                <w:rFonts w:cstheme="minorHAnsi"/>
                <w:lang w:val="en-US"/>
              </w:rPr>
              <w:t>Use positive language</w:t>
            </w:r>
            <w:r w:rsidRPr="000C238F">
              <w:rPr>
                <w:rFonts w:cstheme="minorHAnsi"/>
                <w:lang w:val="en-US"/>
              </w:rPr>
              <w:br/>
              <w:t>(Teachers can use positive language when speaking to students, and avoid negative language or criticism. This can help create a positive and supportive learning environment, and encourage students to maintain a positive personal attitude.)</w:t>
            </w:r>
          </w:p>
        </w:tc>
        <w:tc>
          <w:tcPr>
            <w:tcW w:w="460" w:type="pct"/>
            <w:tcBorders>
              <w:top w:val="single" w:sz="4" w:space="0" w:color="auto"/>
              <w:left w:val="single" w:sz="4" w:space="0" w:color="auto"/>
            </w:tcBorders>
            <w:vAlign w:val="center"/>
          </w:tcPr>
          <w:p w14:paraId="4A51199F"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2450CE84"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4B0F6B0E"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298ACE68" w14:textId="77777777" w:rsidR="00B6085C" w:rsidRPr="000D24B6" w:rsidRDefault="00B6085C"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4D1D28D9"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72B4E818" w14:textId="77777777" w:rsidR="00B6085C" w:rsidRPr="000D24B6" w:rsidRDefault="00B6085C" w:rsidP="0029484D">
            <w:pPr>
              <w:spacing w:after="0"/>
              <w:jc w:val="center"/>
              <w:rPr>
                <w:rFonts w:cstheme="minorHAnsi"/>
              </w:rPr>
            </w:pPr>
            <w:r w:rsidRPr="000D24B6">
              <w:rPr>
                <w:rFonts w:cstheme="minorHAnsi"/>
                <w:sz w:val="20"/>
                <w:szCs w:val="20"/>
              </w:rPr>
              <w:sym w:font="Wingdings" w:char="F0A1"/>
            </w:r>
          </w:p>
        </w:tc>
      </w:tr>
    </w:tbl>
    <w:p w14:paraId="76854B21" w14:textId="77777777" w:rsidR="00B6085C" w:rsidRPr="007C43EA" w:rsidRDefault="00B6085C" w:rsidP="00927A40">
      <w:pPr>
        <w:rPr>
          <w:highlight w:val="yellow"/>
          <w:lang w:val="en-GB"/>
        </w:rPr>
      </w:pPr>
    </w:p>
    <w:p w14:paraId="43AAA9F6" w14:textId="573CD7DF" w:rsidR="00913428" w:rsidRPr="00101956" w:rsidRDefault="00913428" w:rsidP="00913428">
      <w:pPr>
        <w:spacing w:after="0" w:line="360" w:lineRule="auto"/>
        <w:jc w:val="center"/>
        <w:rPr>
          <w:rFonts w:ascii="Arial" w:hAnsi="Arial" w:cs="Arial"/>
          <w:b/>
          <w:i/>
          <w:color w:val="00205B"/>
          <w:sz w:val="28"/>
          <w:u w:val="single"/>
          <w:lang w:val="en-US"/>
        </w:rPr>
      </w:pPr>
      <w:r w:rsidRPr="00101956">
        <w:rPr>
          <w:rFonts w:ascii="Arial" w:hAnsi="Arial" w:cs="Arial"/>
          <w:b/>
          <w:i/>
          <w:color w:val="00205B"/>
          <w:sz w:val="28"/>
          <w:u w:val="single"/>
          <w:lang w:val="en-US"/>
        </w:rPr>
        <w:t>xxxii. Promotion of networked thinking</w:t>
      </w:r>
    </w:p>
    <w:p w14:paraId="4C39D73E" w14:textId="2D9C42E0" w:rsidR="00101956" w:rsidRDefault="00101956" w:rsidP="00101956">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Do you promote networked thinking of your students with the subject and content of your product, material, or OER?</w:t>
      </w:r>
    </w:p>
    <w:p w14:paraId="620350F8" w14:textId="77777777" w:rsidR="00101956" w:rsidRPr="000A7B6E" w:rsidRDefault="00101956" w:rsidP="00101956">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101956" w:rsidRPr="000D24B6" w14:paraId="5B3F2857" w14:textId="77777777" w:rsidTr="0029484D">
        <w:tc>
          <w:tcPr>
            <w:tcW w:w="3699" w:type="dxa"/>
          </w:tcPr>
          <w:p w14:paraId="34462611" w14:textId="77777777" w:rsidR="00101956" w:rsidRDefault="00101956" w:rsidP="0029484D">
            <w:pPr>
              <w:autoSpaceDE w:val="0"/>
              <w:autoSpaceDN w:val="0"/>
              <w:adjustRightInd w:val="0"/>
              <w:rPr>
                <w:rFonts w:cstheme="minorHAnsi"/>
              </w:rPr>
            </w:pPr>
            <w:r>
              <w:rPr>
                <w:rFonts w:cstheme="minorHAnsi"/>
              </w:rPr>
              <w:t>1</w:t>
            </w:r>
          </w:p>
        </w:tc>
        <w:tc>
          <w:tcPr>
            <w:tcW w:w="4378" w:type="dxa"/>
          </w:tcPr>
          <w:p w14:paraId="022F2A34" w14:textId="77777777" w:rsidR="00101956" w:rsidRPr="000D24B6" w:rsidRDefault="00101956" w:rsidP="0029484D">
            <w:pPr>
              <w:autoSpaceDE w:val="0"/>
              <w:autoSpaceDN w:val="0"/>
              <w:adjustRightInd w:val="0"/>
              <w:rPr>
                <w:rFonts w:cstheme="minorHAnsi"/>
              </w:rPr>
            </w:pPr>
            <w:r w:rsidRPr="00B6085C">
              <w:rPr>
                <w:rFonts w:ascii="Arial" w:hAnsi="Arial" w:cs="Arial"/>
                <w:sz w:val="18"/>
                <w:szCs w:val="18"/>
                <w:lang w:val="en-GB"/>
              </w:rPr>
              <w:t>Yes</w:t>
            </w:r>
            <w:r w:rsidRPr="00B6085C">
              <w:rPr>
                <w:rFonts w:cstheme="minorHAnsi"/>
                <w:sz w:val="18"/>
                <w:szCs w:val="18"/>
              </w:rPr>
              <w:t xml:space="preserve"> </w:t>
            </w:r>
          </w:p>
        </w:tc>
        <w:tc>
          <w:tcPr>
            <w:tcW w:w="939" w:type="dxa"/>
          </w:tcPr>
          <w:p w14:paraId="6672C011" w14:textId="77777777" w:rsidR="00101956" w:rsidRPr="000D24B6" w:rsidRDefault="00101956"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1956" w:rsidRPr="000D24B6" w14:paraId="6BAC36A6" w14:textId="77777777" w:rsidTr="0029484D">
        <w:tc>
          <w:tcPr>
            <w:tcW w:w="3699" w:type="dxa"/>
          </w:tcPr>
          <w:p w14:paraId="20FB6C1F" w14:textId="77777777" w:rsidR="00101956" w:rsidRDefault="00101956" w:rsidP="0029484D">
            <w:pPr>
              <w:autoSpaceDE w:val="0"/>
              <w:autoSpaceDN w:val="0"/>
              <w:adjustRightInd w:val="0"/>
              <w:rPr>
                <w:rFonts w:cstheme="minorHAnsi"/>
              </w:rPr>
            </w:pPr>
            <w:r>
              <w:rPr>
                <w:rFonts w:cstheme="minorHAnsi"/>
              </w:rPr>
              <w:t>2</w:t>
            </w:r>
          </w:p>
        </w:tc>
        <w:tc>
          <w:tcPr>
            <w:tcW w:w="4378" w:type="dxa"/>
          </w:tcPr>
          <w:p w14:paraId="686FA4EB" w14:textId="77777777" w:rsidR="00101956" w:rsidRDefault="00101956" w:rsidP="0029484D">
            <w:pPr>
              <w:autoSpaceDE w:val="0"/>
              <w:autoSpaceDN w:val="0"/>
              <w:adjustRightInd w:val="0"/>
              <w:rPr>
                <w:rFonts w:cstheme="minorHAnsi"/>
              </w:rPr>
            </w:pPr>
            <w:r>
              <w:rPr>
                <w:rFonts w:cstheme="minorHAnsi"/>
              </w:rPr>
              <w:t>No</w:t>
            </w:r>
          </w:p>
        </w:tc>
        <w:tc>
          <w:tcPr>
            <w:tcW w:w="939" w:type="dxa"/>
          </w:tcPr>
          <w:p w14:paraId="1E16CC66" w14:textId="77777777" w:rsidR="00101956" w:rsidRPr="000D24B6" w:rsidRDefault="00101956"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48B97717" w14:textId="77777777" w:rsidR="00101956" w:rsidRDefault="00101956" w:rsidP="00101956">
      <w:pPr>
        <w:spacing w:after="0" w:line="360" w:lineRule="auto"/>
        <w:rPr>
          <w:rFonts w:ascii="Arial" w:hAnsi="Arial" w:cs="Arial"/>
          <w:bCs/>
          <w:iCs/>
          <w:color w:val="00205B"/>
          <w:szCs w:val="18"/>
          <w:lang w:val="en-US"/>
        </w:rPr>
      </w:pPr>
    </w:p>
    <w:p w14:paraId="0E1A7FB4" w14:textId="7BF4730A" w:rsidR="00101956" w:rsidRDefault="00101956" w:rsidP="00101956">
      <w:pPr>
        <w:spacing w:after="0" w:line="360" w:lineRule="auto"/>
        <w:rPr>
          <w:rFonts w:ascii="Arial" w:hAnsi="Arial" w:cs="Arial"/>
          <w:bCs/>
          <w:iCs/>
          <w:color w:val="00205B"/>
          <w:szCs w:val="18"/>
          <w:lang w:val="en-US"/>
        </w:rPr>
      </w:pPr>
      <w:r>
        <w:rPr>
          <w:rFonts w:ascii="Arial" w:hAnsi="Arial" w:cs="Arial"/>
          <w:bCs/>
          <w:iCs/>
          <w:color w:val="00205B"/>
          <w:szCs w:val="18"/>
          <w:lang w:val="en-US"/>
        </w:rPr>
        <w:t>Question (): Do you use the following ways within your product, material, or OER to promote networked thinking of your students?</w:t>
      </w:r>
    </w:p>
    <w:tbl>
      <w:tblPr>
        <w:tblW w:w="5000" w:type="pct"/>
        <w:tblCellMar>
          <w:left w:w="70" w:type="dxa"/>
          <w:right w:w="70" w:type="dxa"/>
        </w:tblCellMar>
        <w:tblLook w:val="0020" w:firstRow="1" w:lastRow="0" w:firstColumn="0" w:lastColumn="0" w:noHBand="0" w:noVBand="0"/>
      </w:tblPr>
      <w:tblGrid>
        <w:gridCol w:w="667"/>
        <w:gridCol w:w="3202"/>
        <w:gridCol w:w="828"/>
        <w:gridCol w:w="846"/>
        <w:gridCol w:w="1008"/>
        <w:gridCol w:w="1008"/>
        <w:gridCol w:w="619"/>
        <w:gridCol w:w="818"/>
      </w:tblGrid>
      <w:tr w:rsidR="00101956" w:rsidRPr="0041658A" w14:paraId="24C95124" w14:textId="77777777" w:rsidTr="0029484D">
        <w:trPr>
          <w:cantSplit/>
        </w:trPr>
        <w:tc>
          <w:tcPr>
            <w:tcW w:w="5000" w:type="pct"/>
            <w:gridSpan w:val="8"/>
            <w:tcBorders>
              <w:top w:val="single" w:sz="12" w:space="0" w:color="auto"/>
              <w:left w:val="single" w:sz="12" w:space="0" w:color="auto"/>
              <w:bottom w:val="single" w:sz="12" w:space="0" w:color="auto"/>
              <w:right w:val="single" w:sz="12" w:space="0" w:color="auto"/>
            </w:tcBorders>
          </w:tcPr>
          <w:p w14:paraId="1451E4F5" w14:textId="22687B90" w:rsidR="00101956" w:rsidRPr="00C204B4" w:rsidRDefault="00101956" w:rsidP="0029484D">
            <w:pPr>
              <w:spacing w:after="0"/>
              <w:jc w:val="center"/>
              <w:rPr>
                <w:rFonts w:cstheme="minorHAnsi"/>
                <w:sz w:val="16"/>
                <w:szCs w:val="16"/>
                <w:lang w:val="en-US"/>
              </w:rPr>
            </w:pPr>
            <w:r>
              <w:rPr>
                <w:rFonts w:cstheme="minorHAnsi"/>
                <w:sz w:val="16"/>
                <w:szCs w:val="16"/>
                <w:lang w:val="en-US"/>
              </w:rPr>
              <w:t>Promotion of networked thinking</w:t>
            </w:r>
          </w:p>
        </w:tc>
      </w:tr>
      <w:tr w:rsidR="00101956" w:rsidRPr="00101956" w14:paraId="2ED62C6A" w14:textId="77777777" w:rsidTr="0029484D">
        <w:trPr>
          <w:cantSplit/>
        </w:trPr>
        <w:tc>
          <w:tcPr>
            <w:tcW w:w="371" w:type="pct"/>
            <w:tcBorders>
              <w:top w:val="single" w:sz="12" w:space="0" w:color="auto"/>
            </w:tcBorders>
          </w:tcPr>
          <w:p w14:paraId="5A3A9D28" w14:textId="77777777" w:rsidR="00101956" w:rsidRPr="00101956" w:rsidRDefault="00101956" w:rsidP="0029484D">
            <w:pPr>
              <w:spacing w:after="0"/>
              <w:rPr>
                <w:rFonts w:cstheme="minorHAnsi"/>
                <w:sz w:val="20"/>
                <w:szCs w:val="20"/>
                <w:lang w:val="en-US"/>
              </w:rPr>
            </w:pPr>
          </w:p>
        </w:tc>
        <w:tc>
          <w:tcPr>
            <w:tcW w:w="1780" w:type="pct"/>
            <w:tcBorders>
              <w:top w:val="single" w:sz="12" w:space="0" w:color="auto"/>
            </w:tcBorders>
          </w:tcPr>
          <w:p w14:paraId="15ABE186" w14:textId="77777777" w:rsidR="00101956" w:rsidRPr="00101956" w:rsidRDefault="00101956" w:rsidP="0029484D">
            <w:pPr>
              <w:spacing w:after="0"/>
              <w:jc w:val="right"/>
              <w:rPr>
                <w:rFonts w:cstheme="minorHAnsi"/>
                <w:sz w:val="20"/>
                <w:szCs w:val="20"/>
              </w:rPr>
            </w:pPr>
            <w:r w:rsidRPr="00101956">
              <w:rPr>
                <w:rFonts w:cstheme="minorHAnsi"/>
                <w:sz w:val="20"/>
                <w:szCs w:val="20"/>
              </w:rPr>
              <w:t xml:space="preserve">Response </w:t>
            </w:r>
            <w:proofErr w:type="spellStart"/>
            <w:r w:rsidRPr="00101956">
              <w:rPr>
                <w:rFonts w:cstheme="minorHAnsi"/>
                <w:sz w:val="20"/>
                <w:szCs w:val="20"/>
              </w:rPr>
              <w:t>options</w:t>
            </w:r>
            <w:proofErr w:type="spellEnd"/>
          </w:p>
        </w:tc>
        <w:tc>
          <w:tcPr>
            <w:tcW w:w="460" w:type="pct"/>
            <w:tcBorders>
              <w:top w:val="single" w:sz="12" w:space="0" w:color="auto"/>
              <w:left w:val="single" w:sz="6" w:space="0" w:color="auto"/>
              <w:bottom w:val="single" w:sz="6" w:space="0" w:color="auto"/>
              <w:right w:val="single" w:sz="6" w:space="0" w:color="auto"/>
            </w:tcBorders>
          </w:tcPr>
          <w:p w14:paraId="7DF78AEC" w14:textId="77777777" w:rsidR="00101956" w:rsidRPr="00101956" w:rsidRDefault="00101956" w:rsidP="0029484D">
            <w:pPr>
              <w:spacing w:after="0"/>
              <w:jc w:val="center"/>
              <w:rPr>
                <w:rFonts w:cstheme="minorHAnsi"/>
                <w:sz w:val="20"/>
                <w:szCs w:val="20"/>
              </w:rPr>
            </w:pPr>
            <w:r w:rsidRPr="00101956">
              <w:rPr>
                <w:rFonts w:cstheme="minorHAnsi"/>
                <w:sz w:val="20"/>
                <w:szCs w:val="20"/>
              </w:rPr>
              <w:t>1</w:t>
            </w:r>
          </w:p>
        </w:tc>
        <w:tc>
          <w:tcPr>
            <w:tcW w:w="470" w:type="pct"/>
            <w:tcBorders>
              <w:top w:val="single" w:sz="12" w:space="0" w:color="auto"/>
              <w:left w:val="single" w:sz="6" w:space="0" w:color="auto"/>
              <w:bottom w:val="single" w:sz="6" w:space="0" w:color="auto"/>
              <w:right w:val="single" w:sz="6" w:space="0" w:color="auto"/>
            </w:tcBorders>
          </w:tcPr>
          <w:p w14:paraId="1C99773F" w14:textId="77777777" w:rsidR="00101956" w:rsidRPr="00101956" w:rsidRDefault="00101956" w:rsidP="0029484D">
            <w:pPr>
              <w:spacing w:after="0"/>
              <w:jc w:val="center"/>
              <w:rPr>
                <w:rFonts w:cstheme="minorHAnsi"/>
                <w:sz w:val="20"/>
                <w:szCs w:val="20"/>
              </w:rPr>
            </w:pPr>
            <w:r w:rsidRPr="00101956">
              <w:rPr>
                <w:rFonts w:cstheme="minorHAnsi"/>
                <w:sz w:val="20"/>
                <w:szCs w:val="20"/>
              </w:rPr>
              <w:t>2</w:t>
            </w:r>
          </w:p>
        </w:tc>
        <w:tc>
          <w:tcPr>
            <w:tcW w:w="560" w:type="pct"/>
            <w:tcBorders>
              <w:top w:val="single" w:sz="12" w:space="0" w:color="auto"/>
              <w:left w:val="single" w:sz="6" w:space="0" w:color="auto"/>
              <w:bottom w:val="single" w:sz="6" w:space="0" w:color="auto"/>
              <w:right w:val="single" w:sz="6" w:space="0" w:color="auto"/>
            </w:tcBorders>
          </w:tcPr>
          <w:p w14:paraId="46807AF0" w14:textId="77777777" w:rsidR="00101956" w:rsidRPr="00101956" w:rsidRDefault="00101956" w:rsidP="0029484D">
            <w:pPr>
              <w:spacing w:after="0"/>
              <w:jc w:val="center"/>
              <w:rPr>
                <w:rFonts w:cstheme="minorHAnsi"/>
                <w:sz w:val="20"/>
                <w:szCs w:val="20"/>
              </w:rPr>
            </w:pPr>
            <w:r w:rsidRPr="00101956">
              <w:rPr>
                <w:rFonts w:cstheme="minorHAnsi"/>
                <w:sz w:val="20"/>
                <w:szCs w:val="20"/>
              </w:rPr>
              <w:t>3</w:t>
            </w:r>
          </w:p>
        </w:tc>
        <w:tc>
          <w:tcPr>
            <w:tcW w:w="560" w:type="pct"/>
            <w:tcBorders>
              <w:top w:val="single" w:sz="12" w:space="0" w:color="auto"/>
              <w:left w:val="single" w:sz="6" w:space="0" w:color="auto"/>
              <w:bottom w:val="single" w:sz="6" w:space="0" w:color="auto"/>
              <w:right w:val="single" w:sz="6" w:space="0" w:color="auto"/>
            </w:tcBorders>
          </w:tcPr>
          <w:p w14:paraId="49F914DD" w14:textId="77777777" w:rsidR="00101956" w:rsidRPr="00101956" w:rsidRDefault="00101956" w:rsidP="0029484D">
            <w:pPr>
              <w:spacing w:after="0"/>
              <w:jc w:val="center"/>
              <w:rPr>
                <w:rFonts w:cstheme="minorHAnsi"/>
                <w:sz w:val="20"/>
                <w:szCs w:val="20"/>
              </w:rPr>
            </w:pPr>
            <w:r w:rsidRPr="00101956">
              <w:rPr>
                <w:rFonts w:cstheme="minorHAnsi"/>
                <w:sz w:val="20"/>
                <w:szCs w:val="20"/>
              </w:rPr>
              <w:t>4</w:t>
            </w:r>
          </w:p>
        </w:tc>
        <w:tc>
          <w:tcPr>
            <w:tcW w:w="344" w:type="pct"/>
            <w:tcBorders>
              <w:top w:val="single" w:sz="12" w:space="0" w:color="auto"/>
              <w:left w:val="single" w:sz="6" w:space="0" w:color="auto"/>
              <w:bottom w:val="single" w:sz="6" w:space="0" w:color="auto"/>
              <w:right w:val="single" w:sz="6" w:space="0" w:color="auto"/>
            </w:tcBorders>
          </w:tcPr>
          <w:p w14:paraId="73A24DA8" w14:textId="77777777" w:rsidR="00101956" w:rsidRPr="00101956" w:rsidRDefault="00101956" w:rsidP="0029484D">
            <w:pPr>
              <w:spacing w:after="0"/>
              <w:jc w:val="center"/>
              <w:rPr>
                <w:rFonts w:cstheme="minorHAnsi"/>
                <w:sz w:val="20"/>
                <w:szCs w:val="20"/>
              </w:rPr>
            </w:pPr>
            <w:r w:rsidRPr="00101956">
              <w:rPr>
                <w:rFonts w:cstheme="minorHAnsi"/>
                <w:sz w:val="20"/>
                <w:szCs w:val="20"/>
              </w:rPr>
              <w:t>5</w:t>
            </w:r>
          </w:p>
        </w:tc>
        <w:tc>
          <w:tcPr>
            <w:tcW w:w="455" w:type="pct"/>
            <w:tcBorders>
              <w:top w:val="single" w:sz="12" w:space="0" w:color="auto"/>
              <w:left w:val="single" w:sz="6" w:space="0" w:color="auto"/>
              <w:bottom w:val="single" w:sz="6" w:space="0" w:color="auto"/>
              <w:right w:val="single" w:sz="6" w:space="0" w:color="auto"/>
            </w:tcBorders>
          </w:tcPr>
          <w:p w14:paraId="348A0B09" w14:textId="77777777" w:rsidR="00101956" w:rsidRPr="00101956" w:rsidRDefault="00101956" w:rsidP="0029484D">
            <w:pPr>
              <w:spacing w:after="0"/>
              <w:jc w:val="center"/>
              <w:rPr>
                <w:rFonts w:cstheme="minorHAnsi"/>
                <w:sz w:val="20"/>
                <w:szCs w:val="20"/>
              </w:rPr>
            </w:pPr>
            <w:r w:rsidRPr="00101956">
              <w:rPr>
                <w:rFonts w:cstheme="minorHAnsi"/>
                <w:sz w:val="20"/>
                <w:szCs w:val="20"/>
              </w:rPr>
              <w:t>6</w:t>
            </w:r>
          </w:p>
        </w:tc>
      </w:tr>
      <w:tr w:rsidR="00101956" w:rsidRPr="00101956" w14:paraId="0D68B838" w14:textId="77777777" w:rsidTr="0029484D">
        <w:trPr>
          <w:cantSplit/>
        </w:trPr>
        <w:tc>
          <w:tcPr>
            <w:tcW w:w="371" w:type="pct"/>
          </w:tcPr>
          <w:p w14:paraId="6972B7AC" w14:textId="77777777" w:rsidR="00101956" w:rsidRPr="00101956" w:rsidRDefault="00101956" w:rsidP="0029484D">
            <w:pPr>
              <w:spacing w:after="0"/>
              <w:rPr>
                <w:rFonts w:cstheme="minorHAnsi"/>
                <w:sz w:val="20"/>
                <w:szCs w:val="20"/>
              </w:rPr>
            </w:pPr>
          </w:p>
        </w:tc>
        <w:tc>
          <w:tcPr>
            <w:tcW w:w="1780" w:type="pct"/>
          </w:tcPr>
          <w:p w14:paraId="70FD212A" w14:textId="77777777" w:rsidR="00101956" w:rsidRPr="00101956" w:rsidRDefault="00101956" w:rsidP="0029484D">
            <w:pPr>
              <w:spacing w:after="0"/>
              <w:rPr>
                <w:rFonts w:cstheme="minorHAnsi"/>
                <w:sz w:val="20"/>
                <w:szCs w:val="20"/>
              </w:rPr>
            </w:pPr>
          </w:p>
        </w:tc>
        <w:tc>
          <w:tcPr>
            <w:tcW w:w="460" w:type="pct"/>
            <w:tcBorders>
              <w:top w:val="single" w:sz="6" w:space="0" w:color="auto"/>
              <w:left w:val="single" w:sz="6" w:space="0" w:color="auto"/>
              <w:bottom w:val="single" w:sz="6" w:space="0" w:color="auto"/>
              <w:right w:val="single" w:sz="6" w:space="0" w:color="auto"/>
            </w:tcBorders>
          </w:tcPr>
          <w:p w14:paraId="39EE46BD" w14:textId="77777777" w:rsidR="00101956" w:rsidRPr="00101956" w:rsidRDefault="00101956" w:rsidP="0029484D">
            <w:pPr>
              <w:spacing w:after="0"/>
              <w:jc w:val="center"/>
              <w:rPr>
                <w:rFonts w:cstheme="minorHAnsi"/>
                <w:sz w:val="20"/>
                <w:szCs w:val="20"/>
              </w:rPr>
            </w:pPr>
            <w:r w:rsidRPr="00101956">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051C8B84" w14:textId="77777777" w:rsidR="00101956" w:rsidRPr="00101956" w:rsidRDefault="00101956" w:rsidP="0029484D">
            <w:pPr>
              <w:spacing w:after="0"/>
              <w:jc w:val="center"/>
              <w:rPr>
                <w:rFonts w:cstheme="minorHAnsi"/>
                <w:sz w:val="20"/>
                <w:szCs w:val="20"/>
              </w:rPr>
            </w:pPr>
            <w:proofErr w:type="spellStart"/>
            <w:r w:rsidRPr="00101956">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33210C0A" w14:textId="77777777" w:rsidR="00101956" w:rsidRPr="00101956" w:rsidRDefault="00101956"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15D7A13E" w14:textId="77777777" w:rsidR="00101956" w:rsidRPr="00101956" w:rsidRDefault="00101956"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0C51978D" w14:textId="77777777" w:rsidR="00101956" w:rsidRPr="00101956" w:rsidRDefault="00101956" w:rsidP="0029484D">
            <w:pPr>
              <w:spacing w:after="0"/>
              <w:jc w:val="center"/>
              <w:rPr>
                <w:rFonts w:cstheme="minorHAnsi"/>
                <w:sz w:val="20"/>
                <w:szCs w:val="20"/>
              </w:rPr>
            </w:pPr>
            <w:proofErr w:type="spellStart"/>
            <w:r w:rsidRPr="00101956">
              <w:rPr>
                <w:rFonts w:cstheme="minorHAnsi"/>
                <w:sz w:val="20"/>
                <w:szCs w:val="20"/>
              </w:rPr>
              <w:t>Agree</w:t>
            </w:r>
            <w:proofErr w:type="spellEnd"/>
          </w:p>
        </w:tc>
        <w:tc>
          <w:tcPr>
            <w:tcW w:w="455" w:type="pct"/>
            <w:tcBorders>
              <w:top w:val="single" w:sz="6" w:space="0" w:color="auto"/>
              <w:left w:val="single" w:sz="6" w:space="0" w:color="auto"/>
              <w:bottom w:val="single" w:sz="6" w:space="0" w:color="auto"/>
              <w:right w:val="single" w:sz="6" w:space="0" w:color="auto"/>
            </w:tcBorders>
          </w:tcPr>
          <w:p w14:paraId="312FAF66" w14:textId="77777777" w:rsidR="00101956" w:rsidRPr="00101956" w:rsidRDefault="00101956" w:rsidP="0029484D">
            <w:pPr>
              <w:spacing w:after="0"/>
              <w:jc w:val="center"/>
              <w:rPr>
                <w:rFonts w:cstheme="minorHAnsi"/>
                <w:sz w:val="20"/>
                <w:szCs w:val="20"/>
              </w:rPr>
            </w:pPr>
            <w:proofErr w:type="spellStart"/>
            <w:r w:rsidRPr="00101956">
              <w:rPr>
                <w:rFonts w:cstheme="minorHAnsi"/>
                <w:sz w:val="20"/>
                <w:szCs w:val="20"/>
              </w:rPr>
              <w:t>Strongly</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r>
      <w:tr w:rsidR="00101956" w:rsidRPr="00101956" w14:paraId="3280FBA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56FFFDC" w14:textId="77777777" w:rsidR="00101956" w:rsidRPr="00101956" w:rsidRDefault="00101956" w:rsidP="0029484D">
            <w:pPr>
              <w:spacing w:after="0"/>
              <w:rPr>
                <w:rFonts w:cstheme="minorHAnsi"/>
                <w:sz w:val="20"/>
                <w:szCs w:val="20"/>
              </w:rPr>
            </w:pPr>
            <w:r w:rsidRPr="00101956">
              <w:rPr>
                <w:rFonts w:cstheme="minorHAnsi"/>
                <w:sz w:val="20"/>
                <w:szCs w:val="20"/>
              </w:rPr>
              <w:t>1</w:t>
            </w:r>
          </w:p>
        </w:tc>
        <w:tc>
          <w:tcPr>
            <w:tcW w:w="1780" w:type="pct"/>
            <w:tcBorders>
              <w:top w:val="single" w:sz="6" w:space="0" w:color="auto"/>
              <w:left w:val="single" w:sz="6" w:space="0" w:color="auto"/>
              <w:bottom w:val="single" w:sz="6" w:space="0" w:color="auto"/>
              <w:right w:val="single" w:sz="4" w:space="0" w:color="auto"/>
            </w:tcBorders>
          </w:tcPr>
          <w:p w14:paraId="7550675B" w14:textId="3EF551DC" w:rsidR="00101956" w:rsidRPr="00101956" w:rsidRDefault="00101956" w:rsidP="0029484D">
            <w:pPr>
              <w:spacing w:after="0"/>
              <w:rPr>
                <w:rFonts w:cstheme="minorHAnsi"/>
                <w:sz w:val="20"/>
                <w:szCs w:val="20"/>
                <w:lang w:val="en-US"/>
              </w:rPr>
            </w:pPr>
            <w:r w:rsidRPr="00101956">
              <w:rPr>
                <w:rFonts w:cstheme="minorHAnsi"/>
                <w:sz w:val="20"/>
                <w:szCs w:val="20"/>
                <w:lang w:val="en-US"/>
              </w:rPr>
              <w:t>Encourage collaboration</w:t>
            </w:r>
            <w:r w:rsidRPr="00101956">
              <w:rPr>
                <w:rFonts w:cstheme="minorHAnsi"/>
                <w:sz w:val="20"/>
                <w:szCs w:val="20"/>
                <w:lang w:val="en-US"/>
              </w:rPr>
              <w:br/>
              <w:t>(Teachers can encourage students to work together in groups or teams, and to share their ideas and perspectives. This can help students see how their own ideas fit into a larger network of ideas, and how they can build on the ideas of others.)</w:t>
            </w:r>
          </w:p>
        </w:tc>
        <w:tc>
          <w:tcPr>
            <w:tcW w:w="460" w:type="pct"/>
            <w:tcBorders>
              <w:top w:val="single" w:sz="4" w:space="0" w:color="auto"/>
              <w:left w:val="single" w:sz="4" w:space="0" w:color="auto"/>
            </w:tcBorders>
            <w:vAlign w:val="center"/>
          </w:tcPr>
          <w:p w14:paraId="289A0618"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470" w:type="pct"/>
            <w:tcBorders>
              <w:top w:val="single" w:sz="4" w:space="0" w:color="auto"/>
            </w:tcBorders>
            <w:vAlign w:val="center"/>
          </w:tcPr>
          <w:p w14:paraId="37E8A042"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7258E023"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569B8896"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344" w:type="pct"/>
            <w:tcBorders>
              <w:top w:val="single" w:sz="4" w:space="0" w:color="auto"/>
            </w:tcBorders>
            <w:vAlign w:val="center"/>
          </w:tcPr>
          <w:p w14:paraId="27D3D5A9"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455" w:type="pct"/>
            <w:tcBorders>
              <w:top w:val="single" w:sz="4" w:space="0" w:color="auto"/>
              <w:right w:val="single" w:sz="4" w:space="0" w:color="auto"/>
            </w:tcBorders>
            <w:vAlign w:val="center"/>
          </w:tcPr>
          <w:p w14:paraId="04B86ED8"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r>
      <w:tr w:rsidR="00101956" w:rsidRPr="00101956" w14:paraId="29EDE7F3"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194335CC" w14:textId="77777777" w:rsidR="00101956" w:rsidRPr="00101956" w:rsidRDefault="00101956" w:rsidP="0029484D">
            <w:pPr>
              <w:spacing w:after="0"/>
              <w:rPr>
                <w:rFonts w:cstheme="minorHAnsi"/>
                <w:sz w:val="20"/>
                <w:szCs w:val="20"/>
              </w:rPr>
            </w:pPr>
            <w:r w:rsidRPr="00101956">
              <w:rPr>
                <w:rFonts w:cstheme="minorHAnsi"/>
                <w:sz w:val="20"/>
                <w:szCs w:val="20"/>
              </w:rPr>
              <w:t>2</w:t>
            </w:r>
          </w:p>
        </w:tc>
        <w:tc>
          <w:tcPr>
            <w:tcW w:w="1780" w:type="pct"/>
            <w:tcBorders>
              <w:top w:val="single" w:sz="6" w:space="0" w:color="auto"/>
              <w:left w:val="single" w:sz="6" w:space="0" w:color="auto"/>
              <w:bottom w:val="single" w:sz="6" w:space="0" w:color="auto"/>
              <w:right w:val="single" w:sz="4" w:space="0" w:color="auto"/>
            </w:tcBorders>
          </w:tcPr>
          <w:p w14:paraId="42739DD0" w14:textId="2E9A435B" w:rsidR="00101956" w:rsidRPr="00101956" w:rsidRDefault="00101956" w:rsidP="0029484D">
            <w:pPr>
              <w:spacing w:after="0"/>
              <w:rPr>
                <w:rFonts w:cstheme="minorHAnsi"/>
                <w:sz w:val="20"/>
                <w:szCs w:val="20"/>
                <w:lang w:val="en-US"/>
              </w:rPr>
            </w:pPr>
            <w:r w:rsidRPr="00101956">
              <w:rPr>
                <w:rFonts w:cstheme="minorHAnsi"/>
                <w:sz w:val="20"/>
                <w:szCs w:val="20"/>
                <w:lang w:val="en-US"/>
              </w:rPr>
              <w:t>Use mind maps and diagrams (Teachers can use mind maps, diagrams, or other visual aids to help students see the connections between different concepts and ideas. This can help students develop a more networked understanding of the material they are learning.)</w:t>
            </w:r>
          </w:p>
        </w:tc>
        <w:tc>
          <w:tcPr>
            <w:tcW w:w="460" w:type="pct"/>
            <w:tcBorders>
              <w:top w:val="single" w:sz="4" w:space="0" w:color="auto"/>
              <w:left w:val="single" w:sz="4" w:space="0" w:color="auto"/>
            </w:tcBorders>
            <w:vAlign w:val="center"/>
          </w:tcPr>
          <w:p w14:paraId="687A1212"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470" w:type="pct"/>
            <w:tcBorders>
              <w:top w:val="single" w:sz="4" w:space="0" w:color="auto"/>
            </w:tcBorders>
            <w:vAlign w:val="center"/>
          </w:tcPr>
          <w:p w14:paraId="2E1430C1"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579F2B63"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1050558D"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344" w:type="pct"/>
            <w:tcBorders>
              <w:top w:val="single" w:sz="4" w:space="0" w:color="auto"/>
            </w:tcBorders>
            <w:vAlign w:val="center"/>
          </w:tcPr>
          <w:p w14:paraId="74EEBADE"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c>
          <w:tcPr>
            <w:tcW w:w="455" w:type="pct"/>
            <w:tcBorders>
              <w:top w:val="single" w:sz="4" w:space="0" w:color="auto"/>
              <w:right w:val="single" w:sz="4" w:space="0" w:color="auto"/>
            </w:tcBorders>
            <w:vAlign w:val="center"/>
          </w:tcPr>
          <w:p w14:paraId="0583BCC8" w14:textId="77777777" w:rsidR="00101956" w:rsidRPr="00101956" w:rsidRDefault="00101956" w:rsidP="0029484D">
            <w:pPr>
              <w:spacing w:after="0"/>
              <w:jc w:val="center"/>
              <w:rPr>
                <w:rFonts w:cstheme="minorHAnsi"/>
                <w:sz w:val="20"/>
                <w:szCs w:val="20"/>
              </w:rPr>
            </w:pPr>
            <w:r w:rsidRPr="00101956">
              <w:rPr>
                <w:rFonts w:cstheme="minorHAnsi"/>
                <w:sz w:val="20"/>
                <w:szCs w:val="20"/>
              </w:rPr>
              <w:sym w:font="Wingdings" w:char="F0A1"/>
            </w:r>
          </w:p>
        </w:tc>
      </w:tr>
      <w:tr w:rsidR="00101956" w:rsidRPr="000D24B6" w14:paraId="06262698"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6E81DF6" w14:textId="77777777" w:rsidR="00101956" w:rsidRDefault="00101956" w:rsidP="0029484D">
            <w:pPr>
              <w:spacing w:after="0"/>
              <w:rPr>
                <w:rFonts w:cstheme="minorHAnsi"/>
                <w:sz w:val="20"/>
                <w:szCs w:val="20"/>
              </w:rPr>
            </w:pPr>
            <w:r>
              <w:rPr>
                <w:rFonts w:cstheme="minorHAnsi"/>
                <w:sz w:val="20"/>
                <w:szCs w:val="20"/>
              </w:rPr>
              <w:lastRenderedPageBreak/>
              <w:t>3</w:t>
            </w:r>
          </w:p>
        </w:tc>
        <w:tc>
          <w:tcPr>
            <w:tcW w:w="1780" w:type="pct"/>
            <w:tcBorders>
              <w:top w:val="single" w:sz="6" w:space="0" w:color="auto"/>
              <w:left w:val="single" w:sz="6" w:space="0" w:color="auto"/>
              <w:bottom w:val="single" w:sz="6" w:space="0" w:color="auto"/>
              <w:right w:val="single" w:sz="4" w:space="0" w:color="auto"/>
            </w:tcBorders>
          </w:tcPr>
          <w:p w14:paraId="31D22130" w14:textId="30D57712" w:rsidR="00101956" w:rsidRPr="00B43638" w:rsidRDefault="00101956" w:rsidP="0029484D">
            <w:pPr>
              <w:spacing w:after="0"/>
              <w:rPr>
                <w:rFonts w:cstheme="minorHAnsi"/>
                <w:sz w:val="20"/>
                <w:szCs w:val="20"/>
                <w:lang w:val="en-US"/>
              </w:rPr>
            </w:pPr>
            <w:r w:rsidRPr="00101956">
              <w:rPr>
                <w:rFonts w:cstheme="minorHAnsi"/>
                <w:sz w:val="20"/>
                <w:szCs w:val="20"/>
                <w:lang w:val="en-US"/>
              </w:rPr>
              <w:t>Provide opportunities for interdisciplinary learning</w:t>
            </w:r>
            <w:r>
              <w:rPr>
                <w:rFonts w:cstheme="minorHAnsi"/>
                <w:sz w:val="20"/>
                <w:szCs w:val="20"/>
                <w:lang w:val="en-US"/>
              </w:rPr>
              <w:br/>
              <w:t>(</w:t>
            </w:r>
            <w:r w:rsidRPr="00101956">
              <w:rPr>
                <w:rFonts w:cstheme="minorHAnsi"/>
                <w:sz w:val="20"/>
                <w:szCs w:val="20"/>
                <w:lang w:val="en-US"/>
              </w:rPr>
              <w:t>Teachers can provide opportunities for students to explore topics from different subject areas, and to see how those topics are interconnected. This can help students develop a more holistic understanding of the world around them.</w:t>
            </w:r>
            <w:r>
              <w:rPr>
                <w:rFonts w:cstheme="minorHAnsi"/>
                <w:sz w:val="20"/>
                <w:szCs w:val="20"/>
                <w:lang w:val="en-US"/>
              </w:rPr>
              <w:t>)</w:t>
            </w:r>
          </w:p>
        </w:tc>
        <w:tc>
          <w:tcPr>
            <w:tcW w:w="460" w:type="pct"/>
            <w:tcBorders>
              <w:top w:val="single" w:sz="4" w:space="0" w:color="auto"/>
              <w:left w:val="single" w:sz="4" w:space="0" w:color="auto"/>
            </w:tcBorders>
            <w:vAlign w:val="center"/>
          </w:tcPr>
          <w:p w14:paraId="654FF877"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47FBD8C1"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3B730B1"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5D3C234"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67CE1ECD"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9809D79"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r>
      <w:tr w:rsidR="00101956" w:rsidRPr="000D24B6" w14:paraId="14269085"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00A33D76" w14:textId="77777777" w:rsidR="00101956" w:rsidRDefault="00101956" w:rsidP="0029484D">
            <w:pPr>
              <w:spacing w:after="0"/>
              <w:rPr>
                <w:rFonts w:cstheme="minorHAnsi"/>
                <w:sz w:val="20"/>
                <w:szCs w:val="20"/>
              </w:rPr>
            </w:pPr>
            <w:r>
              <w:rPr>
                <w:rFonts w:cstheme="minorHAnsi"/>
                <w:sz w:val="20"/>
                <w:szCs w:val="20"/>
              </w:rPr>
              <w:t>4</w:t>
            </w:r>
          </w:p>
        </w:tc>
        <w:tc>
          <w:tcPr>
            <w:tcW w:w="1780" w:type="pct"/>
            <w:tcBorders>
              <w:top w:val="single" w:sz="6" w:space="0" w:color="auto"/>
              <w:left w:val="single" w:sz="6" w:space="0" w:color="auto"/>
              <w:bottom w:val="single" w:sz="6" w:space="0" w:color="auto"/>
              <w:right w:val="single" w:sz="4" w:space="0" w:color="auto"/>
            </w:tcBorders>
          </w:tcPr>
          <w:p w14:paraId="117979BD" w14:textId="5318FE72" w:rsidR="00101956" w:rsidRPr="00B43638" w:rsidRDefault="00101956" w:rsidP="0029484D">
            <w:pPr>
              <w:spacing w:after="0"/>
              <w:rPr>
                <w:rFonts w:cstheme="minorHAnsi"/>
                <w:sz w:val="20"/>
                <w:szCs w:val="20"/>
                <w:lang w:val="en-US"/>
              </w:rPr>
            </w:pPr>
            <w:r w:rsidRPr="00101956">
              <w:rPr>
                <w:rFonts w:cstheme="minorHAnsi"/>
                <w:lang w:val="en-US"/>
              </w:rPr>
              <w:t>Encourage systems thinking</w:t>
            </w:r>
            <w:r>
              <w:rPr>
                <w:rFonts w:cstheme="minorHAnsi"/>
                <w:lang w:val="en-US"/>
              </w:rPr>
              <w:br/>
              <w:t>(</w:t>
            </w:r>
            <w:r w:rsidRPr="00101956">
              <w:rPr>
                <w:rFonts w:cstheme="minorHAnsi"/>
                <w:lang w:val="en-US"/>
              </w:rPr>
              <w:t>Teachers can encourage students to think about complex systems, such as ecosystems or social networks, and to see how different parts of those systems are interconnected. This can help students develop a more networked understanding of the world, and to see how different factors can impact one another.</w:t>
            </w:r>
            <w:r>
              <w:rPr>
                <w:rFonts w:cstheme="minorHAnsi"/>
                <w:lang w:val="en-US"/>
              </w:rPr>
              <w:t>)</w:t>
            </w:r>
          </w:p>
        </w:tc>
        <w:tc>
          <w:tcPr>
            <w:tcW w:w="460" w:type="pct"/>
            <w:tcBorders>
              <w:top w:val="single" w:sz="4" w:space="0" w:color="auto"/>
              <w:left w:val="single" w:sz="4" w:space="0" w:color="auto"/>
            </w:tcBorders>
            <w:vAlign w:val="center"/>
          </w:tcPr>
          <w:p w14:paraId="7C3FFF08"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3E27C42A"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169D50DC"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C33B3FB"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568C7687"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65AC0AC8"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r>
      <w:tr w:rsidR="00101956" w:rsidRPr="000D24B6" w14:paraId="532BA240" w14:textId="77777777" w:rsidTr="0029484D">
        <w:trPr>
          <w:cantSplit/>
        </w:trPr>
        <w:tc>
          <w:tcPr>
            <w:tcW w:w="371" w:type="pct"/>
            <w:tcBorders>
              <w:top w:val="single" w:sz="6" w:space="0" w:color="auto"/>
              <w:left w:val="single" w:sz="6" w:space="0" w:color="auto"/>
              <w:bottom w:val="single" w:sz="6" w:space="0" w:color="auto"/>
              <w:right w:val="single" w:sz="4" w:space="0" w:color="auto"/>
            </w:tcBorders>
          </w:tcPr>
          <w:p w14:paraId="26830D71" w14:textId="77777777" w:rsidR="00101956" w:rsidRDefault="00101956" w:rsidP="0029484D">
            <w:pPr>
              <w:spacing w:after="0"/>
              <w:rPr>
                <w:rFonts w:cstheme="minorHAnsi"/>
                <w:sz w:val="20"/>
                <w:szCs w:val="20"/>
              </w:rPr>
            </w:pPr>
            <w:r>
              <w:rPr>
                <w:rFonts w:cstheme="minorHAnsi"/>
                <w:sz w:val="20"/>
                <w:szCs w:val="20"/>
              </w:rPr>
              <w:t>5</w:t>
            </w:r>
          </w:p>
        </w:tc>
        <w:tc>
          <w:tcPr>
            <w:tcW w:w="1780" w:type="pct"/>
            <w:tcBorders>
              <w:top w:val="single" w:sz="6" w:space="0" w:color="auto"/>
              <w:left w:val="single" w:sz="6" w:space="0" w:color="auto"/>
              <w:bottom w:val="single" w:sz="6" w:space="0" w:color="auto"/>
              <w:right w:val="single" w:sz="4" w:space="0" w:color="auto"/>
            </w:tcBorders>
          </w:tcPr>
          <w:p w14:paraId="0CA77AB3" w14:textId="01C81F8A" w:rsidR="00101956" w:rsidRPr="000C238F" w:rsidRDefault="00101956" w:rsidP="0029484D">
            <w:pPr>
              <w:spacing w:after="0"/>
              <w:rPr>
                <w:rFonts w:cstheme="minorHAnsi"/>
                <w:sz w:val="20"/>
                <w:szCs w:val="20"/>
                <w:lang w:val="en-US"/>
              </w:rPr>
            </w:pPr>
            <w:r w:rsidRPr="00101956">
              <w:rPr>
                <w:rFonts w:cstheme="minorHAnsi"/>
                <w:lang w:val="en-US"/>
              </w:rPr>
              <w:t>Foster a culture of curiosity</w:t>
            </w:r>
            <w:r>
              <w:rPr>
                <w:rFonts w:cstheme="minorHAnsi"/>
                <w:lang w:val="en-US"/>
              </w:rPr>
              <w:br/>
              <w:t>(</w:t>
            </w:r>
            <w:r w:rsidRPr="00101956">
              <w:rPr>
                <w:rFonts w:cstheme="minorHAnsi"/>
                <w:lang w:val="en-US"/>
              </w:rPr>
              <w:t>Teachers can foster a culture of curiosity and exploration, encouraging students to ask questions and seek out new information. This can help students develop a more networked understanding of the world, as they explore new ideas and connections.</w:t>
            </w:r>
            <w:r>
              <w:rPr>
                <w:rFonts w:cstheme="minorHAnsi"/>
                <w:lang w:val="en-US"/>
              </w:rPr>
              <w:t>)</w:t>
            </w:r>
          </w:p>
        </w:tc>
        <w:tc>
          <w:tcPr>
            <w:tcW w:w="460" w:type="pct"/>
            <w:tcBorders>
              <w:top w:val="single" w:sz="4" w:space="0" w:color="auto"/>
              <w:left w:val="single" w:sz="4" w:space="0" w:color="auto"/>
            </w:tcBorders>
            <w:vAlign w:val="center"/>
          </w:tcPr>
          <w:p w14:paraId="101AE5EB" w14:textId="77777777" w:rsidR="00101956" w:rsidRPr="000D24B6" w:rsidRDefault="00101956" w:rsidP="0029484D">
            <w:pPr>
              <w:spacing w:after="0"/>
              <w:jc w:val="center"/>
              <w:rPr>
                <w:rFonts w:cstheme="minorHAnsi"/>
              </w:rPr>
            </w:pPr>
            <w:r w:rsidRPr="000D24B6">
              <w:rPr>
                <w:rFonts w:cstheme="minorHAnsi"/>
                <w:sz w:val="20"/>
                <w:szCs w:val="20"/>
              </w:rPr>
              <w:sym w:font="Wingdings" w:char="F0A1"/>
            </w:r>
          </w:p>
        </w:tc>
        <w:tc>
          <w:tcPr>
            <w:tcW w:w="470" w:type="pct"/>
            <w:tcBorders>
              <w:top w:val="single" w:sz="4" w:space="0" w:color="auto"/>
            </w:tcBorders>
            <w:vAlign w:val="center"/>
          </w:tcPr>
          <w:p w14:paraId="72F32762" w14:textId="77777777" w:rsidR="00101956" w:rsidRPr="000D24B6" w:rsidRDefault="00101956"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753AD196" w14:textId="77777777" w:rsidR="00101956" w:rsidRPr="000D24B6" w:rsidRDefault="00101956" w:rsidP="0029484D">
            <w:pPr>
              <w:spacing w:after="0"/>
              <w:jc w:val="center"/>
              <w:rPr>
                <w:rFonts w:cstheme="minorHAnsi"/>
              </w:rPr>
            </w:pPr>
            <w:r w:rsidRPr="000D24B6">
              <w:rPr>
                <w:rFonts w:cstheme="minorHAnsi"/>
                <w:sz w:val="20"/>
                <w:szCs w:val="20"/>
              </w:rPr>
              <w:sym w:font="Wingdings" w:char="F0A1"/>
            </w:r>
          </w:p>
        </w:tc>
        <w:tc>
          <w:tcPr>
            <w:tcW w:w="560" w:type="pct"/>
            <w:tcBorders>
              <w:top w:val="single" w:sz="4" w:space="0" w:color="auto"/>
            </w:tcBorders>
            <w:vAlign w:val="center"/>
          </w:tcPr>
          <w:p w14:paraId="6C87526A" w14:textId="77777777" w:rsidR="00101956" w:rsidRPr="000D24B6" w:rsidRDefault="00101956"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1E718E24" w14:textId="77777777" w:rsidR="00101956" w:rsidRPr="000D24B6" w:rsidRDefault="00101956" w:rsidP="0029484D">
            <w:pPr>
              <w:spacing w:after="0"/>
              <w:jc w:val="center"/>
              <w:rPr>
                <w:rFonts w:cstheme="minorHAnsi"/>
              </w:rPr>
            </w:pPr>
            <w:r w:rsidRPr="000D24B6">
              <w:rPr>
                <w:rFonts w:cstheme="minorHAnsi"/>
                <w:sz w:val="20"/>
                <w:szCs w:val="20"/>
              </w:rPr>
              <w:sym w:font="Wingdings" w:char="F0A1"/>
            </w:r>
          </w:p>
        </w:tc>
        <w:tc>
          <w:tcPr>
            <w:tcW w:w="455" w:type="pct"/>
            <w:tcBorders>
              <w:top w:val="single" w:sz="4" w:space="0" w:color="auto"/>
              <w:right w:val="single" w:sz="4" w:space="0" w:color="auto"/>
            </w:tcBorders>
            <w:vAlign w:val="center"/>
          </w:tcPr>
          <w:p w14:paraId="0566C8A2" w14:textId="77777777" w:rsidR="00101956" w:rsidRPr="000D24B6" w:rsidRDefault="00101956" w:rsidP="0029484D">
            <w:pPr>
              <w:spacing w:after="0"/>
              <w:jc w:val="center"/>
              <w:rPr>
                <w:rFonts w:cstheme="minorHAnsi"/>
              </w:rPr>
            </w:pPr>
            <w:r w:rsidRPr="000D24B6">
              <w:rPr>
                <w:rFonts w:cstheme="minorHAnsi"/>
                <w:sz w:val="20"/>
                <w:szCs w:val="20"/>
              </w:rPr>
              <w:sym w:font="Wingdings" w:char="F0A1"/>
            </w:r>
          </w:p>
        </w:tc>
      </w:tr>
    </w:tbl>
    <w:p w14:paraId="2493582E" w14:textId="3A6D86E8" w:rsidR="00913428" w:rsidRPr="00101956" w:rsidRDefault="00913428" w:rsidP="00927A40">
      <w:pPr>
        <w:rPr>
          <w:highlight w:val="yellow"/>
          <w:lang w:val="en-US"/>
        </w:rPr>
      </w:pPr>
    </w:p>
    <w:p w14:paraId="16DD45AE" w14:textId="77777777" w:rsidR="00101956" w:rsidRPr="007C43EA" w:rsidRDefault="00101956" w:rsidP="00927A40">
      <w:pPr>
        <w:rPr>
          <w:highlight w:val="yellow"/>
          <w:lang w:val="en-GB"/>
        </w:rPr>
      </w:pPr>
    </w:p>
    <w:p w14:paraId="6F435249" w14:textId="2FD971FA" w:rsidR="00913428" w:rsidRPr="005E5722" w:rsidRDefault="00913428" w:rsidP="00913428">
      <w:pPr>
        <w:spacing w:after="0" w:line="360" w:lineRule="auto"/>
        <w:jc w:val="center"/>
        <w:rPr>
          <w:rFonts w:ascii="Arial" w:hAnsi="Arial" w:cs="Arial"/>
          <w:b/>
          <w:i/>
          <w:color w:val="00205B"/>
          <w:sz w:val="28"/>
          <w:u w:val="single"/>
          <w:lang w:val="en-US"/>
        </w:rPr>
      </w:pPr>
      <w:r w:rsidRPr="005E5722">
        <w:rPr>
          <w:rFonts w:ascii="Arial" w:hAnsi="Arial" w:cs="Arial"/>
          <w:b/>
          <w:i/>
          <w:color w:val="00205B"/>
          <w:sz w:val="28"/>
          <w:u w:val="single"/>
          <w:lang w:val="en-US"/>
        </w:rPr>
        <w:t>xxxiii. Promotion of values</w:t>
      </w:r>
    </w:p>
    <w:p w14:paraId="3FCF6DFC" w14:textId="3C00AFB3" w:rsidR="005E5722" w:rsidRDefault="005E5722" w:rsidP="005E5722">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Do you promote values of your students with the subject and content of your product, material, or OER?</w:t>
      </w:r>
    </w:p>
    <w:p w14:paraId="13BB3664" w14:textId="77777777" w:rsidR="005E5722" w:rsidRPr="000A7B6E" w:rsidRDefault="005E5722" w:rsidP="005E5722">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E5722" w:rsidRPr="000D24B6" w14:paraId="54ED8A85" w14:textId="77777777" w:rsidTr="0029484D">
        <w:tc>
          <w:tcPr>
            <w:tcW w:w="3699" w:type="dxa"/>
          </w:tcPr>
          <w:p w14:paraId="102245A4" w14:textId="77777777" w:rsidR="005E5722" w:rsidRDefault="005E5722" w:rsidP="0029484D">
            <w:pPr>
              <w:autoSpaceDE w:val="0"/>
              <w:autoSpaceDN w:val="0"/>
              <w:adjustRightInd w:val="0"/>
              <w:rPr>
                <w:rFonts w:cstheme="minorHAnsi"/>
              </w:rPr>
            </w:pPr>
            <w:r>
              <w:rPr>
                <w:rFonts w:cstheme="minorHAnsi"/>
              </w:rPr>
              <w:t>1</w:t>
            </w:r>
          </w:p>
        </w:tc>
        <w:tc>
          <w:tcPr>
            <w:tcW w:w="4378" w:type="dxa"/>
          </w:tcPr>
          <w:p w14:paraId="0DD6579C" w14:textId="77777777" w:rsidR="005E5722" w:rsidRPr="000D24B6" w:rsidRDefault="005E5722" w:rsidP="0029484D">
            <w:pPr>
              <w:autoSpaceDE w:val="0"/>
              <w:autoSpaceDN w:val="0"/>
              <w:adjustRightInd w:val="0"/>
              <w:rPr>
                <w:rFonts w:cstheme="minorHAnsi"/>
              </w:rPr>
            </w:pPr>
            <w:r w:rsidRPr="00B6085C">
              <w:rPr>
                <w:rFonts w:ascii="Arial" w:hAnsi="Arial" w:cs="Arial"/>
                <w:sz w:val="18"/>
                <w:szCs w:val="18"/>
                <w:lang w:val="en-GB"/>
              </w:rPr>
              <w:t>Yes</w:t>
            </w:r>
            <w:r w:rsidRPr="00B6085C">
              <w:rPr>
                <w:rFonts w:cstheme="minorHAnsi"/>
                <w:sz w:val="18"/>
                <w:szCs w:val="18"/>
              </w:rPr>
              <w:t xml:space="preserve"> </w:t>
            </w:r>
          </w:p>
        </w:tc>
        <w:tc>
          <w:tcPr>
            <w:tcW w:w="939" w:type="dxa"/>
          </w:tcPr>
          <w:p w14:paraId="72EBA388" w14:textId="77777777" w:rsidR="005E5722" w:rsidRPr="000D24B6" w:rsidRDefault="005E572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E5722" w:rsidRPr="000D24B6" w14:paraId="3562D0E4" w14:textId="77777777" w:rsidTr="0029484D">
        <w:tc>
          <w:tcPr>
            <w:tcW w:w="3699" w:type="dxa"/>
          </w:tcPr>
          <w:p w14:paraId="37E802BC" w14:textId="77777777" w:rsidR="005E5722" w:rsidRDefault="005E5722" w:rsidP="0029484D">
            <w:pPr>
              <w:autoSpaceDE w:val="0"/>
              <w:autoSpaceDN w:val="0"/>
              <w:adjustRightInd w:val="0"/>
              <w:rPr>
                <w:rFonts w:cstheme="minorHAnsi"/>
              </w:rPr>
            </w:pPr>
            <w:r>
              <w:rPr>
                <w:rFonts w:cstheme="minorHAnsi"/>
              </w:rPr>
              <w:t>2</w:t>
            </w:r>
          </w:p>
        </w:tc>
        <w:tc>
          <w:tcPr>
            <w:tcW w:w="4378" w:type="dxa"/>
          </w:tcPr>
          <w:p w14:paraId="5ABDA7C8" w14:textId="77777777" w:rsidR="005E5722" w:rsidRDefault="005E5722" w:rsidP="0029484D">
            <w:pPr>
              <w:autoSpaceDE w:val="0"/>
              <w:autoSpaceDN w:val="0"/>
              <w:adjustRightInd w:val="0"/>
              <w:rPr>
                <w:rFonts w:cstheme="minorHAnsi"/>
              </w:rPr>
            </w:pPr>
            <w:r>
              <w:rPr>
                <w:rFonts w:cstheme="minorHAnsi"/>
              </w:rPr>
              <w:t>No</w:t>
            </w:r>
          </w:p>
        </w:tc>
        <w:tc>
          <w:tcPr>
            <w:tcW w:w="939" w:type="dxa"/>
          </w:tcPr>
          <w:p w14:paraId="38DA9A6B" w14:textId="77777777" w:rsidR="005E5722" w:rsidRPr="000D24B6" w:rsidRDefault="005E5722"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AF48263" w14:textId="77777777" w:rsidR="005E5722" w:rsidRDefault="005E5722" w:rsidP="005E5722">
      <w:pPr>
        <w:spacing w:after="0" w:line="360" w:lineRule="auto"/>
        <w:rPr>
          <w:rFonts w:ascii="Arial" w:hAnsi="Arial" w:cs="Arial"/>
          <w:bCs/>
          <w:iCs/>
          <w:color w:val="00205B"/>
          <w:szCs w:val="18"/>
          <w:lang w:val="en-US"/>
        </w:rPr>
      </w:pPr>
    </w:p>
    <w:p w14:paraId="013AD55A" w14:textId="39439115" w:rsidR="005E5722" w:rsidRDefault="005E5722" w:rsidP="005E5722">
      <w:pPr>
        <w:spacing w:after="0" w:line="360" w:lineRule="auto"/>
        <w:rPr>
          <w:rFonts w:ascii="Arial" w:hAnsi="Arial" w:cs="Arial"/>
          <w:bCs/>
          <w:iCs/>
          <w:color w:val="00205B"/>
          <w:szCs w:val="18"/>
          <w:lang w:val="en-US"/>
        </w:rPr>
      </w:pPr>
      <w:r>
        <w:rPr>
          <w:rFonts w:ascii="Arial" w:hAnsi="Arial" w:cs="Arial"/>
          <w:bCs/>
          <w:iCs/>
          <w:color w:val="00205B"/>
          <w:szCs w:val="18"/>
          <w:lang w:val="en-US"/>
        </w:rPr>
        <w:t xml:space="preserve">Question (): Do you use the following ways within your product, material, or OER to promote </w:t>
      </w:r>
      <w:r w:rsidR="00D26958">
        <w:rPr>
          <w:rFonts w:ascii="Arial" w:hAnsi="Arial" w:cs="Arial"/>
          <w:bCs/>
          <w:iCs/>
          <w:color w:val="00205B"/>
          <w:szCs w:val="18"/>
          <w:lang w:val="en-US"/>
        </w:rPr>
        <w:t>values</w:t>
      </w:r>
      <w:r>
        <w:rPr>
          <w:rFonts w:ascii="Arial" w:hAnsi="Arial" w:cs="Arial"/>
          <w:bCs/>
          <w:iCs/>
          <w:color w:val="00205B"/>
          <w:szCs w:val="18"/>
          <w:lang w:val="en-US"/>
        </w:rPr>
        <w:t xml:space="preserve"> of your students?</w:t>
      </w:r>
    </w:p>
    <w:tbl>
      <w:tblPr>
        <w:tblW w:w="6364" w:type="pct"/>
        <w:tblCellMar>
          <w:left w:w="70" w:type="dxa"/>
          <w:right w:w="70" w:type="dxa"/>
        </w:tblCellMar>
        <w:tblLook w:val="0020" w:firstRow="1" w:lastRow="0" w:firstColumn="0" w:lastColumn="0" w:noHBand="0" w:noVBand="0"/>
      </w:tblPr>
      <w:tblGrid>
        <w:gridCol w:w="663"/>
        <w:gridCol w:w="3198"/>
        <w:gridCol w:w="828"/>
        <w:gridCol w:w="846"/>
        <w:gridCol w:w="1008"/>
        <w:gridCol w:w="1008"/>
        <w:gridCol w:w="619"/>
        <w:gridCol w:w="824"/>
        <w:gridCol w:w="818"/>
        <w:gridCol w:w="818"/>
        <w:gridCol w:w="820"/>
      </w:tblGrid>
      <w:tr w:rsidR="005E5722" w:rsidRPr="0041658A" w14:paraId="294E4978" w14:textId="77777777" w:rsidTr="00D26958">
        <w:trPr>
          <w:gridAfter w:val="3"/>
          <w:wAfter w:w="1072" w:type="pct"/>
          <w:cantSplit/>
        </w:trPr>
        <w:tc>
          <w:tcPr>
            <w:tcW w:w="3928" w:type="pct"/>
            <w:gridSpan w:val="8"/>
            <w:tcBorders>
              <w:top w:val="single" w:sz="12" w:space="0" w:color="auto"/>
              <w:left w:val="single" w:sz="12" w:space="0" w:color="auto"/>
              <w:bottom w:val="single" w:sz="12" w:space="0" w:color="auto"/>
              <w:right w:val="single" w:sz="12" w:space="0" w:color="auto"/>
            </w:tcBorders>
          </w:tcPr>
          <w:p w14:paraId="491798D0" w14:textId="0EC34C8D" w:rsidR="005E5722" w:rsidRPr="00C204B4" w:rsidRDefault="005E5722" w:rsidP="0029484D">
            <w:pPr>
              <w:spacing w:after="0"/>
              <w:jc w:val="center"/>
              <w:rPr>
                <w:rFonts w:cstheme="minorHAnsi"/>
                <w:sz w:val="16"/>
                <w:szCs w:val="16"/>
                <w:lang w:val="en-US"/>
              </w:rPr>
            </w:pPr>
            <w:r>
              <w:rPr>
                <w:rFonts w:cstheme="minorHAnsi"/>
                <w:sz w:val="16"/>
                <w:szCs w:val="16"/>
                <w:lang w:val="en-US"/>
              </w:rPr>
              <w:t xml:space="preserve">Promotion of </w:t>
            </w:r>
            <w:r w:rsidR="00D26958">
              <w:rPr>
                <w:rFonts w:cstheme="minorHAnsi"/>
                <w:sz w:val="16"/>
                <w:szCs w:val="16"/>
                <w:lang w:val="en-US"/>
              </w:rPr>
              <w:t>values</w:t>
            </w:r>
          </w:p>
        </w:tc>
      </w:tr>
      <w:tr w:rsidR="005E5722" w:rsidRPr="00101956" w14:paraId="5E8DF970" w14:textId="77777777" w:rsidTr="00D26958">
        <w:trPr>
          <w:gridAfter w:val="3"/>
          <w:wAfter w:w="1072" w:type="pct"/>
          <w:cantSplit/>
        </w:trPr>
        <w:tc>
          <w:tcPr>
            <w:tcW w:w="290" w:type="pct"/>
            <w:tcBorders>
              <w:top w:val="single" w:sz="12" w:space="0" w:color="auto"/>
            </w:tcBorders>
          </w:tcPr>
          <w:p w14:paraId="3B6540BC" w14:textId="77777777" w:rsidR="005E5722" w:rsidRPr="00101956" w:rsidRDefault="005E5722" w:rsidP="0029484D">
            <w:pPr>
              <w:spacing w:after="0"/>
              <w:rPr>
                <w:rFonts w:cstheme="minorHAnsi"/>
                <w:sz w:val="20"/>
                <w:szCs w:val="20"/>
                <w:lang w:val="en-US"/>
              </w:rPr>
            </w:pPr>
          </w:p>
        </w:tc>
        <w:tc>
          <w:tcPr>
            <w:tcW w:w="1397" w:type="pct"/>
            <w:tcBorders>
              <w:top w:val="single" w:sz="12" w:space="0" w:color="auto"/>
            </w:tcBorders>
          </w:tcPr>
          <w:p w14:paraId="3671325B" w14:textId="77777777" w:rsidR="005E5722" w:rsidRPr="00101956" w:rsidRDefault="005E5722" w:rsidP="0029484D">
            <w:pPr>
              <w:spacing w:after="0"/>
              <w:jc w:val="right"/>
              <w:rPr>
                <w:rFonts w:cstheme="minorHAnsi"/>
                <w:sz w:val="20"/>
                <w:szCs w:val="20"/>
              </w:rPr>
            </w:pPr>
            <w:r w:rsidRPr="00101956">
              <w:rPr>
                <w:rFonts w:cstheme="minorHAnsi"/>
                <w:sz w:val="20"/>
                <w:szCs w:val="20"/>
              </w:rPr>
              <w:t xml:space="preserve">Response </w:t>
            </w:r>
            <w:proofErr w:type="spellStart"/>
            <w:r w:rsidRPr="00101956">
              <w:rPr>
                <w:rFonts w:cstheme="minorHAnsi"/>
                <w:sz w:val="20"/>
                <w:szCs w:val="20"/>
              </w:rPr>
              <w:t>options</w:t>
            </w:r>
            <w:proofErr w:type="spellEnd"/>
          </w:p>
        </w:tc>
        <w:tc>
          <w:tcPr>
            <w:tcW w:w="362" w:type="pct"/>
            <w:tcBorders>
              <w:top w:val="single" w:sz="12" w:space="0" w:color="auto"/>
              <w:left w:val="single" w:sz="6" w:space="0" w:color="auto"/>
              <w:bottom w:val="single" w:sz="6" w:space="0" w:color="auto"/>
              <w:right w:val="single" w:sz="6" w:space="0" w:color="auto"/>
            </w:tcBorders>
          </w:tcPr>
          <w:p w14:paraId="2FA5A088" w14:textId="77777777" w:rsidR="005E5722" w:rsidRPr="00101956" w:rsidRDefault="005E5722" w:rsidP="0029484D">
            <w:pPr>
              <w:spacing w:after="0"/>
              <w:jc w:val="center"/>
              <w:rPr>
                <w:rFonts w:cstheme="minorHAnsi"/>
                <w:sz w:val="20"/>
                <w:szCs w:val="20"/>
              </w:rPr>
            </w:pPr>
            <w:r w:rsidRPr="00101956">
              <w:rPr>
                <w:rFonts w:cstheme="minorHAnsi"/>
                <w:sz w:val="20"/>
                <w:szCs w:val="20"/>
              </w:rPr>
              <w:t>1</w:t>
            </w:r>
          </w:p>
        </w:tc>
        <w:tc>
          <w:tcPr>
            <w:tcW w:w="369" w:type="pct"/>
            <w:tcBorders>
              <w:top w:val="single" w:sz="12" w:space="0" w:color="auto"/>
              <w:left w:val="single" w:sz="6" w:space="0" w:color="auto"/>
              <w:bottom w:val="single" w:sz="6" w:space="0" w:color="auto"/>
              <w:right w:val="single" w:sz="6" w:space="0" w:color="auto"/>
            </w:tcBorders>
          </w:tcPr>
          <w:p w14:paraId="000C4239" w14:textId="77777777" w:rsidR="005E5722" w:rsidRPr="00101956" w:rsidRDefault="005E5722" w:rsidP="0029484D">
            <w:pPr>
              <w:spacing w:after="0"/>
              <w:jc w:val="center"/>
              <w:rPr>
                <w:rFonts w:cstheme="minorHAnsi"/>
                <w:sz w:val="20"/>
                <w:szCs w:val="20"/>
              </w:rPr>
            </w:pPr>
            <w:r w:rsidRPr="00101956">
              <w:rPr>
                <w:rFonts w:cstheme="minorHAnsi"/>
                <w:sz w:val="20"/>
                <w:szCs w:val="20"/>
              </w:rPr>
              <w:t>2</w:t>
            </w:r>
          </w:p>
        </w:tc>
        <w:tc>
          <w:tcPr>
            <w:tcW w:w="440" w:type="pct"/>
            <w:tcBorders>
              <w:top w:val="single" w:sz="12" w:space="0" w:color="auto"/>
              <w:left w:val="single" w:sz="6" w:space="0" w:color="auto"/>
              <w:bottom w:val="single" w:sz="6" w:space="0" w:color="auto"/>
              <w:right w:val="single" w:sz="6" w:space="0" w:color="auto"/>
            </w:tcBorders>
          </w:tcPr>
          <w:p w14:paraId="71553CC0" w14:textId="77777777" w:rsidR="005E5722" w:rsidRPr="00101956" w:rsidRDefault="005E5722" w:rsidP="0029484D">
            <w:pPr>
              <w:spacing w:after="0"/>
              <w:jc w:val="center"/>
              <w:rPr>
                <w:rFonts w:cstheme="minorHAnsi"/>
                <w:sz w:val="20"/>
                <w:szCs w:val="20"/>
              </w:rPr>
            </w:pPr>
            <w:r w:rsidRPr="00101956">
              <w:rPr>
                <w:rFonts w:cstheme="minorHAnsi"/>
                <w:sz w:val="20"/>
                <w:szCs w:val="20"/>
              </w:rPr>
              <w:t>3</w:t>
            </w:r>
          </w:p>
        </w:tc>
        <w:tc>
          <w:tcPr>
            <w:tcW w:w="440" w:type="pct"/>
            <w:tcBorders>
              <w:top w:val="single" w:sz="12" w:space="0" w:color="auto"/>
              <w:left w:val="single" w:sz="6" w:space="0" w:color="auto"/>
              <w:bottom w:val="single" w:sz="6" w:space="0" w:color="auto"/>
              <w:right w:val="single" w:sz="6" w:space="0" w:color="auto"/>
            </w:tcBorders>
          </w:tcPr>
          <w:p w14:paraId="6E088CDB" w14:textId="77777777" w:rsidR="005E5722" w:rsidRPr="00101956" w:rsidRDefault="005E5722" w:rsidP="0029484D">
            <w:pPr>
              <w:spacing w:after="0"/>
              <w:jc w:val="center"/>
              <w:rPr>
                <w:rFonts w:cstheme="minorHAnsi"/>
                <w:sz w:val="20"/>
                <w:szCs w:val="20"/>
              </w:rPr>
            </w:pPr>
            <w:r w:rsidRPr="00101956">
              <w:rPr>
                <w:rFonts w:cstheme="minorHAnsi"/>
                <w:sz w:val="20"/>
                <w:szCs w:val="20"/>
              </w:rPr>
              <w:t>4</w:t>
            </w:r>
          </w:p>
        </w:tc>
        <w:tc>
          <w:tcPr>
            <w:tcW w:w="270" w:type="pct"/>
            <w:tcBorders>
              <w:top w:val="single" w:sz="12" w:space="0" w:color="auto"/>
              <w:left w:val="single" w:sz="6" w:space="0" w:color="auto"/>
              <w:bottom w:val="single" w:sz="6" w:space="0" w:color="auto"/>
              <w:right w:val="single" w:sz="6" w:space="0" w:color="auto"/>
            </w:tcBorders>
          </w:tcPr>
          <w:p w14:paraId="5910A5D1" w14:textId="77777777" w:rsidR="005E5722" w:rsidRPr="00101956" w:rsidRDefault="005E5722" w:rsidP="0029484D">
            <w:pPr>
              <w:spacing w:after="0"/>
              <w:jc w:val="center"/>
              <w:rPr>
                <w:rFonts w:cstheme="minorHAnsi"/>
                <w:sz w:val="20"/>
                <w:szCs w:val="20"/>
              </w:rPr>
            </w:pPr>
            <w:r w:rsidRPr="00101956">
              <w:rPr>
                <w:rFonts w:cstheme="minorHAnsi"/>
                <w:sz w:val="20"/>
                <w:szCs w:val="20"/>
              </w:rPr>
              <w:t>5</w:t>
            </w:r>
          </w:p>
        </w:tc>
        <w:tc>
          <w:tcPr>
            <w:tcW w:w="358" w:type="pct"/>
            <w:tcBorders>
              <w:top w:val="single" w:sz="12" w:space="0" w:color="auto"/>
              <w:left w:val="single" w:sz="6" w:space="0" w:color="auto"/>
              <w:bottom w:val="single" w:sz="6" w:space="0" w:color="auto"/>
              <w:right w:val="single" w:sz="6" w:space="0" w:color="auto"/>
            </w:tcBorders>
          </w:tcPr>
          <w:p w14:paraId="6EB6314B" w14:textId="77777777" w:rsidR="005E5722" w:rsidRPr="00101956" w:rsidRDefault="005E5722" w:rsidP="0029484D">
            <w:pPr>
              <w:spacing w:after="0"/>
              <w:jc w:val="center"/>
              <w:rPr>
                <w:rFonts w:cstheme="minorHAnsi"/>
                <w:sz w:val="20"/>
                <w:szCs w:val="20"/>
              </w:rPr>
            </w:pPr>
            <w:r w:rsidRPr="00101956">
              <w:rPr>
                <w:rFonts w:cstheme="minorHAnsi"/>
                <w:sz w:val="20"/>
                <w:szCs w:val="20"/>
              </w:rPr>
              <w:t>6</w:t>
            </w:r>
          </w:p>
        </w:tc>
      </w:tr>
      <w:tr w:rsidR="005E5722" w:rsidRPr="00101956" w14:paraId="47F866E9" w14:textId="77777777" w:rsidTr="00D26958">
        <w:trPr>
          <w:gridAfter w:val="3"/>
          <w:wAfter w:w="1072" w:type="pct"/>
          <w:cantSplit/>
        </w:trPr>
        <w:tc>
          <w:tcPr>
            <w:tcW w:w="290" w:type="pct"/>
          </w:tcPr>
          <w:p w14:paraId="07A72CCF" w14:textId="77777777" w:rsidR="005E5722" w:rsidRPr="00101956" w:rsidRDefault="005E5722" w:rsidP="0029484D">
            <w:pPr>
              <w:spacing w:after="0"/>
              <w:rPr>
                <w:rFonts w:cstheme="minorHAnsi"/>
                <w:sz w:val="20"/>
                <w:szCs w:val="20"/>
              </w:rPr>
            </w:pPr>
          </w:p>
        </w:tc>
        <w:tc>
          <w:tcPr>
            <w:tcW w:w="1397" w:type="pct"/>
          </w:tcPr>
          <w:p w14:paraId="336EC2FD" w14:textId="77777777" w:rsidR="005E5722" w:rsidRPr="00101956" w:rsidRDefault="005E5722" w:rsidP="0029484D">
            <w:pPr>
              <w:spacing w:after="0"/>
              <w:rPr>
                <w:rFonts w:cstheme="minorHAnsi"/>
                <w:sz w:val="20"/>
                <w:szCs w:val="20"/>
              </w:rPr>
            </w:pPr>
          </w:p>
        </w:tc>
        <w:tc>
          <w:tcPr>
            <w:tcW w:w="362" w:type="pct"/>
            <w:tcBorders>
              <w:top w:val="single" w:sz="6" w:space="0" w:color="auto"/>
              <w:left w:val="single" w:sz="6" w:space="0" w:color="auto"/>
              <w:bottom w:val="single" w:sz="6" w:space="0" w:color="auto"/>
              <w:right w:val="single" w:sz="6" w:space="0" w:color="auto"/>
            </w:tcBorders>
          </w:tcPr>
          <w:p w14:paraId="3B3B29D2" w14:textId="77777777" w:rsidR="005E5722" w:rsidRPr="00101956" w:rsidRDefault="005E5722" w:rsidP="0029484D">
            <w:pPr>
              <w:spacing w:after="0"/>
              <w:jc w:val="center"/>
              <w:rPr>
                <w:rFonts w:cstheme="minorHAnsi"/>
                <w:sz w:val="20"/>
                <w:szCs w:val="20"/>
              </w:rPr>
            </w:pPr>
            <w:r w:rsidRPr="00101956">
              <w:rPr>
                <w:rFonts w:cstheme="minorHAnsi"/>
                <w:sz w:val="20"/>
                <w:szCs w:val="20"/>
                <w:lang w:val="en-US"/>
              </w:rPr>
              <w:t>Strongly disagree</w:t>
            </w:r>
          </w:p>
        </w:tc>
        <w:tc>
          <w:tcPr>
            <w:tcW w:w="369" w:type="pct"/>
            <w:tcBorders>
              <w:top w:val="single" w:sz="6" w:space="0" w:color="auto"/>
              <w:left w:val="single" w:sz="6" w:space="0" w:color="auto"/>
              <w:bottom w:val="single" w:sz="6" w:space="0" w:color="auto"/>
              <w:right w:val="single" w:sz="6" w:space="0" w:color="auto"/>
            </w:tcBorders>
          </w:tcPr>
          <w:p w14:paraId="67C022D2" w14:textId="77777777" w:rsidR="005E5722" w:rsidRPr="00101956" w:rsidRDefault="005E5722" w:rsidP="0029484D">
            <w:pPr>
              <w:spacing w:after="0"/>
              <w:jc w:val="center"/>
              <w:rPr>
                <w:rFonts w:cstheme="minorHAnsi"/>
                <w:sz w:val="20"/>
                <w:szCs w:val="20"/>
              </w:rPr>
            </w:pPr>
            <w:proofErr w:type="spellStart"/>
            <w:r w:rsidRPr="00101956">
              <w:rPr>
                <w:rFonts w:cstheme="minorHAnsi"/>
                <w:sz w:val="20"/>
                <w:szCs w:val="20"/>
              </w:rPr>
              <w:t>Disagree</w:t>
            </w:r>
            <w:proofErr w:type="spellEnd"/>
          </w:p>
        </w:tc>
        <w:tc>
          <w:tcPr>
            <w:tcW w:w="440" w:type="pct"/>
            <w:tcBorders>
              <w:top w:val="single" w:sz="6" w:space="0" w:color="auto"/>
              <w:left w:val="single" w:sz="6" w:space="0" w:color="auto"/>
              <w:bottom w:val="single" w:sz="6" w:space="0" w:color="auto"/>
              <w:right w:val="single" w:sz="6" w:space="0" w:color="auto"/>
            </w:tcBorders>
          </w:tcPr>
          <w:p w14:paraId="5104C1B5" w14:textId="77777777" w:rsidR="005E5722" w:rsidRPr="00101956" w:rsidRDefault="005E5722"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disagree</w:t>
            </w:r>
            <w:proofErr w:type="spellEnd"/>
          </w:p>
        </w:tc>
        <w:tc>
          <w:tcPr>
            <w:tcW w:w="440" w:type="pct"/>
            <w:tcBorders>
              <w:top w:val="single" w:sz="6" w:space="0" w:color="auto"/>
              <w:left w:val="single" w:sz="6" w:space="0" w:color="auto"/>
              <w:bottom w:val="single" w:sz="6" w:space="0" w:color="auto"/>
              <w:right w:val="single" w:sz="6" w:space="0" w:color="auto"/>
            </w:tcBorders>
          </w:tcPr>
          <w:p w14:paraId="3E881A6A" w14:textId="77777777" w:rsidR="005E5722" w:rsidRPr="00101956" w:rsidRDefault="005E5722"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c>
          <w:tcPr>
            <w:tcW w:w="270" w:type="pct"/>
            <w:tcBorders>
              <w:top w:val="single" w:sz="6" w:space="0" w:color="auto"/>
              <w:left w:val="single" w:sz="6" w:space="0" w:color="auto"/>
              <w:bottom w:val="single" w:sz="6" w:space="0" w:color="auto"/>
              <w:right w:val="single" w:sz="6" w:space="0" w:color="auto"/>
            </w:tcBorders>
          </w:tcPr>
          <w:p w14:paraId="066A304C" w14:textId="77777777" w:rsidR="005E5722" w:rsidRPr="00101956" w:rsidRDefault="005E5722" w:rsidP="0029484D">
            <w:pPr>
              <w:spacing w:after="0"/>
              <w:jc w:val="center"/>
              <w:rPr>
                <w:rFonts w:cstheme="minorHAnsi"/>
                <w:sz w:val="20"/>
                <w:szCs w:val="20"/>
              </w:rPr>
            </w:pPr>
            <w:proofErr w:type="spellStart"/>
            <w:r w:rsidRPr="00101956">
              <w:rPr>
                <w:rFonts w:cstheme="minorHAnsi"/>
                <w:sz w:val="20"/>
                <w:szCs w:val="20"/>
              </w:rPr>
              <w:t>Agree</w:t>
            </w:r>
            <w:proofErr w:type="spellEnd"/>
          </w:p>
        </w:tc>
        <w:tc>
          <w:tcPr>
            <w:tcW w:w="358" w:type="pct"/>
            <w:tcBorders>
              <w:top w:val="single" w:sz="6" w:space="0" w:color="auto"/>
              <w:left w:val="single" w:sz="6" w:space="0" w:color="auto"/>
              <w:bottom w:val="single" w:sz="6" w:space="0" w:color="auto"/>
              <w:right w:val="single" w:sz="6" w:space="0" w:color="auto"/>
            </w:tcBorders>
          </w:tcPr>
          <w:p w14:paraId="32CB9AA4" w14:textId="77777777" w:rsidR="005E5722" w:rsidRPr="00101956" w:rsidRDefault="005E5722" w:rsidP="0029484D">
            <w:pPr>
              <w:spacing w:after="0"/>
              <w:jc w:val="center"/>
              <w:rPr>
                <w:rFonts w:cstheme="minorHAnsi"/>
                <w:sz w:val="20"/>
                <w:szCs w:val="20"/>
              </w:rPr>
            </w:pPr>
            <w:proofErr w:type="spellStart"/>
            <w:r w:rsidRPr="00101956">
              <w:rPr>
                <w:rFonts w:cstheme="minorHAnsi"/>
                <w:sz w:val="20"/>
                <w:szCs w:val="20"/>
              </w:rPr>
              <w:t>Strongly</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r>
      <w:tr w:rsidR="005E5722" w:rsidRPr="00101956" w14:paraId="49C15376" w14:textId="77777777" w:rsidTr="00D26958">
        <w:trPr>
          <w:gridAfter w:val="3"/>
          <w:wAfter w:w="1072" w:type="pct"/>
          <w:cantSplit/>
        </w:trPr>
        <w:tc>
          <w:tcPr>
            <w:tcW w:w="290" w:type="pct"/>
            <w:tcBorders>
              <w:top w:val="single" w:sz="6" w:space="0" w:color="auto"/>
              <w:left w:val="single" w:sz="6" w:space="0" w:color="auto"/>
              <w:bottom w:val="single" w:sz="6" w:space="0" w:color="auto"/>
              <w:right w:val="single" w:sz="4" w:space="0" w:color="auto"/>
            </w:tcBorders>
          </w:tcPr>
          <w:p w14:paraId="1F90D09D" w14:textId="77777777" w:rsidR="005E5722" w:rsidRPr="00101956" w:rsidRDefault="005E5722" w:rsidP="0029484D">
            <w:pPr>
              <w:spacing w:after="0"/>
              <w:rPr>
                <w:rFonts w:cstheme="minorHAnsi"/>
                <w:sz w:val="20"/>
                <w:szCs w:val="20"/>
              </w:rPr>
            </w:pPr>
            <w:r w:rsidRPr="00101956">
              <w:rPr>
                <w:rFonts w:cstheme="minorHAnsi"/>
                <w:sz w:val="20"/>
                <w:szCs w:val="20"/>
              </w:rPr>
              <w:t>1</w:t>
            </w:r>
          </w:p>
        </w:tc>
        <w:tc>
          <w:tcPr>
            <w:tcW w:w="1397" w:type="pct"/>
            <w:tcBorders>
              <w:top w:val="single" w:sz="6" w:space="0" w:color="auto"/>
              <w:left w:val="single" w:sz="6" w:space="0" w:color="auto"/>
              <w:bottom w:val="single" w:sz="6" w:space="0" w:color="auto"/>
              <w:right w:val="single" w:sz="4" w:space="0" w:color="auto"/>
            </w:tcBorders>
          </w:tcPr>
          <w:p w14:paraId="119FD3F4" w14:textId="72994C66" w:rsidR="005E5722" w:rsidRPr="00101956" w:rsidRDefault="00D26958" w:rsidP="0029484D">
            <w:pPr>
              <w:spacing w:after="0"/>
              <w:rPr>
                <w:rFonts w:cstheme="minorHAnsi"/>
                <w:sz w:val="20"/>
                <w:szCs w:val="20"/>
                <w:lang w:val="en-US"/>
              </w:rPr>
            </w:pPr>
            <w:r w:rsidRPr="00D26958">
              <w:rPr>
                <w:rFonts w:cstheme="minorHAnsi"/>
                <w:sz w:val="20"/>
                <w:szCs w:val="20"/>
                <w:lang w:val="en-US"/>
              </w:rPr>
              <w:t>Lead by example</w:t>
            </w:r>
            <w:r>
              <w:rPr>
                <w:rFonts w:cstheme="minorHAnsi"/>
                <w:sz w:val="20"/>
                <w:szCs w:val="20"/>
                <w:lang w:val="en-US"/>
              </w:rPr>
              <w:br/>
              <w:t>(</w:t>
            </w:r>
            <w:r w:rsidRPr="00D26958">
              <w:rPr>
                <w:rFonts w:cstheme="minorHAnsi"/>
                <w:sz w:val="20"/>
                <w:szCs w:val="20"/>
                <w:lang w:val="en-US"/>
              </w:rPr>
              <w:t>A teacher's own behavior and actions can serve as a powerful model for their students. By demonstrating values such as honesty, integrity, and respect, teachers can inspire their students to adopt similar values.</w:t>
            </w:r>
            <w:r>
              <w:rPr>
                <w:rFonts w:cstheme="minorHAnsi"/>
                <w:sz w:val="20"/>
                <w:szCs w:val="20"/>
                <w:lang w:val="en-US"/>
              </w:rPr>
              <w:t>)</w:t>
            </w:r>
          </w:p>
        </w:tc>
        <w:tc>
          <w:tcPr>
            <w:tcW w:w="362" w:type="pct"/>
            <w:tcBorders>
              <w:top w:val="single" w:sz="4" w:space="0" w:color="auto"/>
              <w:left w:val="single" w:sz="4" w:space="0" w:color="auto"/>
            </w:tcBorders>
            <w:vAlign w:val="center"/>
          </w:tcPr>
          <w:p w14:paraId="3B9304F8"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369" w:type="pct"/>
            <w:tcBorders>
              <w:top w:val="single" w:sz="4" w:space="0" w:color="auto"/>
            </w:tcBorders>
            <w:vAlign w:val="center"/>
          </w:tcPr>
          <w:p w14:paraId="123262F5"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440" w:type="pct"/>
            <w:tcBorders>
              <w:top w:val="single" w:sz="4" w:space="0" w:color="auto"/>
            </w:tcBorders>
            <w:vAlign w:val="center"/>
          </w:tcPr>
          <w:p w14:paraId="320B01B5"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440" w:type="pct"/>
            <w:tcBorders>
              <w:top w:val="single" w:sz="4" w:space="0" w:color="auto"/>
            </w:tcBorders>
            <w:vAlign w:val="center"/>
          </w:tcPr>
          <w:p w14:paraId="6B4D5923"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270" w:type="pct"/>
            <w:tcBorders>
              <w:top w:val="single" w:sz="4" w:space="0" w:color="auto"/>
            </w:tcBorders>
            <w:vAlign w:val="center"/>
          </w:tcPr>
          <w:p w14:paraId="1161927F"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358" w:type="pct"/>
            <w:tcBorders>
              <w:top w:val="single" w:sz="4" w:space="0" w:color="auto"/>
              <w:right w:val="single" w:sz="4" w:space="0" w:color="auto"/>
            </w:tcBorders>
            <w:vAlign w:val="center"/>
          </w:tcPr>
          <w:p w14:paraId="673DD280"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r>
      <w:tr w:rsidR="005E5722" w:rsidRPr="00101956" w14:paraId="4B86DB06" w14:textId="77777777" w:rsidTr="00D26958">
        <w:trPr>
          <w:gridAfter w:val="3"/>
          <w:wAfter w:w="1072" w:type="pct"/>
          <w:cantSplit/>
        </w:trPr>
        <w:tc>
          <w:tcPr>
            <w:tcW w:w="290" w:type="pct"/>
            <w:tcBorders>
              <w:top w:val="single" w:sz="6" w:space="0" w:color="auto"/>
              <w:left w:val="single" w:sz="6" w:space="0" w:color="auto"/>
              <w:bottom w:val="single" w:sz="6" w:space="0" w:color="auto"/>
              <w:right w:val="single" w:sz="4" w:space="0" w:color="auto"/>
            </w:tcBorders>
          </w:tcPr>
          <w:p w14:paraId="18ABC357" w14:textId="77777777" w:rsidR="005E5722" w:rsidRPr="00101956" w:rsidRDefault="005E5722" w:rsidP="0029484D">
            <w:pPr>
              <w:spacing w:after="0"/>
              <w:rPr>
                <w:rFonts w:cstheme="minorHAnsi"/>
                <w:sz w:val="20"/>
                <w:szCs w:val="20"/>
              </w:rPr>
            </w:pPr>
            <w:r w:rsidRPr="00101956">
              <w:rPr>
                <w:rFonts w:cstheme="minorHAnsi"/>
                <w:sz w:val="20"/>
                <w:szCs w:val="20"/>
              </w:rPr>
              <w:t>2</w:t>
            </w:r>
          </w:p>
        </w:tc>
        <w:tc>
          <w:tcPr>
            <w:tcW w:w="1397" w:type="pct"/>
            <w:tcBorders>
              <w:top w:val="single" w:sz="6" w:space="0" w:color="auto"/>
              <w:left w:val="single" w:sz="6" w:space="0" w:color="auto"/>
              <w:bottom w:val="single" w:sz="6" w:space="0" w:color="auto"/>
              <w:right w:val="single" w:sz="4" w:space="0" w:color="auto"/>
            </w:tcBorders>
          </w:tcPr>
          <w:p w14:paraId="1071A28C" w14:textId="46C23708" w:rsidR="005E5722" w:rsidRPr="00101956" w:rsidRDefault="00D26958" w:rsidP="0029484D">
            <w:pPr>
              <w:spacing w:after="0"/>
              <w:rPr>
                <w:rFonts w:cstheme="minorHAnsi"/>
                <w:sz w:val="20"/>
                <w:szCs w:val="20"/>
                <w:lang w:val="en-US"/>
              </w:rPr>
            </w:pPr>
            <w:r w:rsidRPr="00D26958">
              <w:rPr>
                <w:rFonts w:cstheme="minorHAnsi"/>
                <w:sz w:val="20"/>
                <w:szCs w:val="20"/>
                <w:lang w:val="en-US"/>
              </w:rPr>
              <w:t>Incorporate values into the curriculum</w:t>
            </w:r>
            <w:r>
              <w:rPr>
                <w:rFonts w:cstheme="minorHAnsi"/>
                <w:sz w:val="20"/>
                <w:szCs w:val="20"/>
                <w:lang w:val="en-US"/>
              </w:rPr>
              <w:br/>
              <w:t>(</w:t>
            </w:r>
            <w:r w:rsidRPr="00D26958">
              <w:rPr>
                <w:rFonts w:cstheme="minorHAnsi"/>
                <w:sz w:val="20"/>
                <w:szCs w:val="20"/>
                <w:lang w:val="en-US"/>
              </w:rPr>
              <w:t>Teachers can incorporate values into the curriculum by discussing ethical dilemmas or social issues, and encouraging students to reflect on their own values and beliefs. This can help students develop a greater understanding of the importance of values in their own lives.</w:t>
            </w:r>
            <w:r>
              <w:rPr>
                <w:rFonts w:cstheme="minorHAnsi"/>
                <w:sz w:val="20"/>
                <w:szCs w:val="20"/>
                <w:lang w:val="en-US"/>
              </w:rPr>
              <w:t>)</w:t>
            </w:r>
          </w:p>
        </w:tc>
        <w:tc>
          <w:tcPr>
            <w:tcW w:w="362" w:type="pct"/>
            <w:tcBorders>
              <w:top w:val="single" w:sz="4" w:space="0" w:color="auto"/>
              <w:left w:val="single" w:sz="4" w:space="0" w:color="auto"/>
            </w:tcBorders>
            <w:vAlign w:val="center"/>
          </w:tcPr>
          <w:p w14:paraId="72758257"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369" w:type="pct"/>
            <w:tcBorders>
              <w:top w:val="single" w:sz="4" w:space="0" w:color="auto"/>
            </w:tcBorders>
            <w:vAlign w:val="center"/>
          </w:tcPr>
          <w:p w14:paraId="21162743"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440" w:type="pct"/>
            <w:tcBorders>
              <w:top w:val="single" w:sz="4" w:space="0" w:color="auto"/>
            </w:tcBorders>
            <w:vAlign w:val="center"/>
          </w:tcPr>
          <w:p w14:paraId="69ECFF4B"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440" w:type="pct"/>
            <w:tcBorders>
              <w:top w:val="single" w:sz="4" w:space="0" w:color="auto"/>
            </w:tcBorders>
            <w:vAlign w:val="center"/>
          </w:tcPr>
          <w:p w14:paraId="440AC4CD"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270" w:type="pct"/>
            <w:tcBorders>
              <w:top w:val="single" w:sz="4" w:space="0" w:color="auto"/>
            </w:tcBorders>
            <w:vAlign w:val="center"/>
          </w:tcPr>
          <w:p w14:paraId="6C2CBD2B"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c>
          <w:tcPr>
            <w:tcW w:w="358" w:type="pct"/>
            <w:tcBorders>
              <w:top w:val="single" w:sz="4" w:space="0" w:color="auto"/>
              <w:right w:val="single" w:sz="4" w:space="0" w:color="auto"/>
            </w:tcBorders>
            <w:vAlign w:val="center"/>
          </w:tcPr>
          <w:p w14:paraId="0B620C84" w14:textId="77777777" w:rsidR="005E5722" w:rsidRPr="00101956" w:rsidRDefault="005E5722" w:rsidP="0029484D">
            <w:pPr>
              <w:spacing w:after="0"/>
              <w:jc w:val="center"/>
              <w:rPr>
                <w:rFonts w:cstheme="minorHAnsi"/>
                <w:sz w:val="20"/>
                <w:szCs w:val="20"/>
              </w:rPr>
            </w:pPr>
            <w:r w:rsidRPr="00101956">
              <w:rPr>
                <w:rFonts w:cstheme="minorHAnsi"/>
                <w:sz w:val="20"/>
                <w:szCs w:val="20"/>
              </w:rPr>
              <w:sym w:font="Wingdings" w:char="F0A1"/>
            </w:r>
          </w:p>
        </w:tc>
      </w:tr>
      <w:tr w:rsidR="005E5722" w:rsidRPr="000D24B6" w14:paraId="30F00394" w14:textId="77777777" w:rsidTr="00D26958">
        <w:trPr>
          <w:gridAfter w:val="3"/>
          <w:wAfter w:w="1072" w:type="pct"/>
          <w:cantSplit/>
        </w:trPr>
        <w:tc>
          <w:tcPr>
            <w:tcW w:w="290" w:type="pct"/>
            <w:tcBorders>
              <w:top w:val="single" w:sz="6" w:space="0" w:color="auto"/>
              <w:left w:val="single" w:sz="6" w:space="0" w:color="auto"/>
              <w:bottom w:val="single" w:sz="6" w:space="0" w:color="auto"/>
              <w:right w:val="single" w:sz="4" w:space="0" w:color="auto"/>
            </w:tcBorders>
          </w:tcPr>
          <w:p w14:paraId="0F8D626E" w14:textId="77777777" w:rsidR="005E5722" w:rsidRDefault="005E5722" w:rsidP="0029484D">
            <w:pPr>
              <w:spacing w:after="0"/>
              <w:rPr>
                <w:rFonts w:cstheme="minorHAnsi"/>
                <w:sz w:val="20"/>
                <w:szCs w:val="20"/>
              </w:rPr>
            </w:pPr>
            <w:r>
              <w:rPr>
                <w:rFonts w:cstheme="minorHAnsi"/>
                <w:sz w:val="20"/>
                <w:szCs w:val="20"/>
              </w:rPr>
              <w:t>3</w:t>
            </w:r>
          </w:p>
        </w:tc>
        <w:tc>
          <w:tcPr>
            <w:tcW w:w="1397" w:type="pct"/>
            <w:tcBorders>
              <w:top w:val="single" w:sz="6" w:space="0" w:color="auto"/>
              <w:left w:val="single" w:sz="6" w:space="0" w:color="auto"/>
              <w:bottom w:val="single" w:sz="6" w:space="0" w:color="auto"/>
              <w:right w:val="single" w:sz="4" w:space="0" w:color="auto"/>
            </w:tcBorders>
          </w:tcPr>
          <w:p w14:paraId="3E05C2FE" w14:textId="39771A65" w:rsidR="005E5722" w:rsidRPr="00B43638" w:rsidRDefault="00D26958" w:rsidP="0029484D">
            <w:pPr>
              <w:spacing w:after="0"/>
              <w:rPr>
                <w:rFonts w:cstheme="minorHAnsi"/>
                <w:sz w:val="20"/>
                <w:szCs w:val="20"/>
                <w:lang w:val="en-US"/>
              </w:rPr>
            </w:pPr>
            <w:r w:rsidRPr="00D26958">
              <w:rPr>
                <w:rFonts w:cstheme="minorHAnsi"/>
                <w:sz w:val="20"/>
                <w:szCs w:val="20"/>
                <w:lang w:val="en-US"/>
              </w:rPr>
              <w:t>Use real-world examples</w:t>
            </w:r>
            <w:r>
              <w:rPr>
                <w:rFonts w:cstheme="minorHAnsi"/>
                <w:sz w:val="20"/>
                <w:szCs w:val="20"/>
                <w:lang w:val="en-US"/>
              </w:rPr>
              <w:br/>
              <w:t>(</w:t>
            </w:r>
            <w:r w:rsidRPr="00D26958">
              <w:rPr>
                <w:rFonts w:cstheme="minorHAnsi"/>
                <w:sz w:val="20"/>
                <w:szCs w:val="20"/>
                <w:lang w:val="en-US"/>
              </w:rPr>
              <w:t>Teachers can use real-world examples to illustrate the importance of values such as empathy, kindness, and fairness. By showing how values are relevant and applicable in everyday life, teachers can help students see the value in adopting those values themselves.</w:t>
            </w:r>
            <w:r>
              <w:rPr>
                <w:rFonts w:cstheme="minorHAnsi"/>
                <w:sz w:val="20"/>
                <w:szCs w:val="20"/>
                <w:lang w:val="en-US"/>
              </w:rPr>
              <w:t>)</w:t>
            </w:r>
          </w:p>
        </w:tc>
        <w:tc>
          <w:tcPr>
            <w:tcW w:w="362" w:type="pct"/>
            <w:tcBorders>
              <w:top w:val="single" w:sz="4" w:space="0" w:color="auto"/>
              <w:left w:val="single" w:sz="4" w:space="0" w:color="auto"/>
            </w:tcBorders>
            <w:vAlign w:val="center"/>
          </w:tcPr>
          <w:p w14:paraId="7E166A7A"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369" w:type="pct"/>
            <w:tcBorders>
              <w:top w:val="single" w:sz="4" w:space="0" w:color="auto"/>
            </w:tcBorders>
            <w:vAlign w:val="center"/>
          </w:tcPr>
          <w:p w14:paraId="3CFFD337"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440" w:type="pct"/>
            <w:tcBorders>
              <w:top w:val="single" w:sz="4" w:space="0" w:color="auto"/>
            </w:tcBorders>
            <w:vAlign w:val="center"/>
          </w:tcPr>
          <w:p w14:paraId="3D56B96D"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440" w:type="pct"/>
            <w:tcBorders>
              <w:top w:val="single" w:sz="4" w:space="0" w:color="auto"/>
            </w:tcBorders>
            <w:vAlign w:val="center"/>
          </w:tcPr>
          <w:p w14:paraId="43145946"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270" w:type="pct"/>
            <w:tcBorders>
              <w:top w:val="single" w:sz="4" w:space="0" w:color="auto"/>
            </w:tcBorders>
            <w:vAlign w:val="center"/>
          </w:tcPr>
          <w:p w14:paraId="7EB1A1A0"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358" w:type="pct"/>
            <w:tcBorders>
              <w:top w:val="single" w:sz="4" w:space="0" w:color="auto"/>
              <w:right w:val="single" w:sz="4" w:space="0" w:color="auto"/>
            </w:tcBorders>
            <w:vAlign w:val="center"/>
          </w:tcPr>
          <w:p w14:paraId="7F927719"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r>
      <w:tr w:rsidR="005E5722" w:rsidRPr="000D24B6" w14:paraId="1585A98A" w14:textId="77777777" w:rsidTr="00D26958">
        <w:trPr>
          <w:gridAfter w:val="3"/>
          <w:wAfter w:w="1072" w:type="pct"/>
          <w:cantSplit/>
        </w:trPr>
        <w:tc>
          <w:tcPr>
            <w:tcW w:w="290" w:type="pct"/>
            <w:tcBorders>
              <w:top w:val="single" w:sz="6" w:space="0" w:color="auto"/>
              <w:left w:val="single" w:sz="6" w:space="0" w:color="auto"/>
              <w:bottom w:val="single" w:sz="6" w:space="0" w:color="auto"/>
              <w:right w:val="single" w:sz="4" w:space="0" w:color="auto"/>
            </w:tcBorders>
          </w:tcPr>
          <w:p w14:paraId="02C6043C" w14:textId="77777777" w:rsidR="005E5722" w:rsidRDefault="005E5722" w:rsidP="0029484D">
            <w:pPr>
              <w:spacing w:after="0"/>
              <w:rPr>
                <w:rFonts w:cstheme="minorHAnsi"/>
                <w:sz w:val="20"/>
                <w:szCs w:val="20"/>
              </w:rPr>
            </w:pPr>
            <w:r>
              <w:rPr>
                <w:rFonts w:cstheme="minorHAnsi"/>
                <w:sz w:val="20"/>
                <w:szCs w:val="20"/>
              </w:rPr>
              <w:t>4</w:t>
            </w:r>
          </w:p>
        </w:tc>
        <w:tc>
          <w:tcPr>
            <w:tcW w:w="1397" w:type="pct"/>
            <w:tcBorders>
              <w:top w:val="single" w:sz="6" w:space="0" w:color="auto"/>
              <w:left w:val="single" w:sz="6" w:space="0" w:color="auto"/>
              <w:bottom w:val="single" w:sz="6" w:space="0" w:color="auto"/>
              <w:right w:val="single" w:sz="4" w:space="0" w:color="auto"/>
            </w:tcBorders>
          </w:tcPr>
          <w:p w14:paraId="019D1F82" w14:textId="66C56930" w:rsidR="005E5722" w:rsidRPr="00B43638" w:rsidRDefault="00D26958" w:rsidP="0029484D">
            <w:pPr>
              <w:spacing w:after="0"/>
              <w:rPr>
                <w:rFonts w:cstheme="minorHAnsi"/>
                <w:sz w:val="20"/>
                <w:szCs w:val="20"/>
                <w:lang w:val="en-US"/>
              </w:rPr>
            </w:pPr>
            <w:r w:rsidRPr="00D26958">
              <w:rPr>
                <w:rFonts w:cstheme="minorHAnsi"/>
                <w:lang w:val="en-US"/>
              </w:rPr>
              <w:t>Encourage reflection and self-awareness</w:t>
            </w:r>
            <w:r>
              <w:rPr>
                <w:rFonts w:cstheme="minorHAnsi"/>
                <w:lang w:val="en-US"/>
              </w:rPr>
              <w:br/>
              <w:t>(</w:t>
            </w:r>
            <w:r w:rsidRPr="00D26958">
              <w:rPr>
                <w:rFonts w:cstheme="minorHAnsi"/>
                <w:lang w:val="en-US"/>
              </w:rPr>
              <w:t>Teachers can encourage students to reflect on their own values and behaviors, and to identify areas where they may need to make changes or improvements. This can help students develop greater self-awareness and personal responsibility.</w:t>
            </w:r>
            <w:r>
              <w:rPr>
                <w:rFonts w:cstheme="minorHAnsi"/>
                <w:lang w:val="en-US"/>
              </w:rPr>
              <w:t>)</w:t>
            </w:r>
          </w:p>
        </w:tc>
        <w:tc>
          <w:tcPr>
            <w:tcW w:w="362" w:type="pct"/>
            <w:tcBorders>
              <w:top w:val="single" w:sz="4" w:space="0" w:color="auto"/>
              <w:left w:val="single" w:sz="4" w:space="0" w:color="auto"/>
            </w:tcBorders>
            <w:vAlign w:val="center"/>
          </w:tcPr>
          <w:p w14:paraId="03CE6A11"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369" w:type="pct"/>
            <w:tcBorders>
              <w:top w:val="single" w:sz="4" w:space="0" w:color="auto"/>
            </w:tcBorders>
            <w:vAlign w:val="center"/>
          </w:tcPr>
          <w:p w14:paraId="20C7BC41"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440" w:type="pct"/>
            <w:tcBorders>
              <w:top w:val="single" w:sz="4" w:space="0" w:color="auto"/>
            </w:tcBorders>
            <w:vAlign w:val="center"/>
          </w:tcPr>
          <w:p w14:paraId="298DC52A"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440" w:type="pct"/>
            <w:tcBorders>
              <w:top w:val="single" w:sz="4" w:space="0" w:color="auto"/>
            </w:tcBorders>
            <w:vAlign w:val="center"/>
          </w:tcPr>
          <w:p w14:paraId="3ED1A71D"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270" w:type="pct"/>
            <w:tcBorders>
              <w:top w:val="single" w:sz="4" w:space="0" w:color="auto"/>
            </w:tcBorders>
            <w:vAlign w:val="center"/>
          </w:tcPr>
          <w:p w14:paraId="0C04C89F"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358" w:type="pct"/>
            <w:tcBorders>
              <w:top w:val="single" w:sz="4" w:space="0" w:color="auto"/>
              <w:right w:val="single" w:sz="4" w:space="0" w:color="auto"/>
            </w:tcBorders>
            <w:vAlign w:val="center"/>
          </w:tcPr>
          <w:p w14:paraId="2E91415F"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r>
      <w:tr w:rsidR="005E5722" w:rsidRPr="000D24B6" w14:paraId="7BC8B557" w14:textId="77777777" w:rsidTr="00D26958">
        <w:trPr>
          <w:gridAfter w:val="3"/>
          <w:wAfter w:w="1072" w:type="pct"/>
          <w:cantSplit/>
        </w:trPr>
        <w:tc>
          <w:tcPr>
            <w:tcW w:w="290" w:type="pct"/>
            <w:tcBorders>
              <w:top w:val="single" w:sz="6" w:space="0" w:color="auto"/>
              <w:left w:val="single" w:sz="6" w:space="0" w:color="auto"/>
              <w:bottom w:val="single" w:sz="6" w:space="0" w:color="auto"/>
              <w:right w:val="single" w:sz="4" w:space="0" w:color="auto"/>
            </w:tcBorders>
          </w:tcPr>
          <w:p w14:paraId="43C5C64F" w14:textId="77777777" w:rsidR="005E5722" w:rsidRDefault="005E5722" w:rsidP="0029484D">
            <w:pPr>
              <w:spacing w:after="0"/>
              <w:rPr>
                <w:rFonts w:cstheme="minorHAnsi"/>
                <w:sz w:val="20"/>
                <w:szCs w:val="20"/>
              </w:rPr>
            </w:pPr>
            <w:r>
              <w:rPr>
                <w:rFonts w:cstheme="minorHAnsi"/>
                <w:sz w:val="20"/>
                <w:szCs w:val="20"/>
              </w:rPr>
              <w:lastRenderedPageBreak/>
              <w:t>5</w:t>
            </w:r>
          </w:p>
        </w:tc>
        <w:tc>
          <w:tcPr>
            <w:tcW w:w="1397" w:type="pct"/>
            <w:tcBorders>
              <w:top w:val="single" w:sz="6" w:space="0" w:color="auto"/>
              <w:left w:val="single" w:sz="6" w:space="0" w:color="auto"/>
              <w:bottom w:val="single" w:sz="6" w:space="0" w:color="auto"/>
              <w:right w:val="single" w:sz="4" w:space="0" w:color="auto"/>
            </w:tcBorders>
          </w:tcPr>
          <w:p w14:paraId="1555A0DD" w14:textId="48A43D4E" w:rsidR="005E5722" w:rsidRPr="000C238F" w:rsidRDefault="00D26958" w:rsidP="0029484D">
            <w:pPr>
              <w:spacing w:after="0"/>
              <w:rPr>
                <w:rFonts w:cstheme="minorHAnsi"/>
                <w:sz w:val="20"/>
                <w:szCs w:val="20"/>
                <w:lang w:val="en-US"/>
              </w:rPr>
            </w:pPr>
            <w:r w:rsidRPr="00D26958">
              <w:rPr>
                <w:rFonts w:cstheme="minorHAnsi"/>
                <w:lang w:val="en-US"/>
              </w:rPr>
              <w:t>Provide positive feedback</w:t>
            </w:r>
            <w:r>
              <w:rPr>
                <w:rFonts w:cstheme="minorHAnsi"/>
                <w:lang w:val="en-US"/>
              </w:rPr>
              <w:br/>
              <w:t>(</w:t>
            </w:r>
            <w:r w:rsidRPr="00D26958">
              <w:rPr>
                <w:rFonts w:cstheme="minorHAnsi"/>
                <w:lang w:val="en-US"/>
              </w:rPr>
              <w:t>Teachers can provide positive feedback to students when they demonstrate values such as kindness, respect, or responsibility. By recognizing and praising these behaviors, teachers can reinforce and encourage those values in their students.</w:t>
            </w:r>
            <w:r>
              <w:rPr>
                <w:rFonts w:cstheme="minorHAnsi"/>
                <w:lang w:val="en-US"/>
              </w:rPr>
              <w:t>)</w:t>
            </w:r>
          </w:p>
        </w:tc>
        <w:tc>
          <w:tcPr>
            <w:tcW w:w="362" w:type="pct"/>
            <w:tcBorders>
              <w:top w:val="single" w:sz="4" w:space="0" w:color="auto"/>
              <w:left w:val="single" w:sz="4" w:space="0" w:color="auto"/>
              <w:bottom w:val="single" w:sz="4" w:space="0" w:color="auto"/>
            </w:tcBorders>
            <w:vAlign w:val="center"/>
          </w:tcPr>
          <w:p w14:paraId="110901CC" w14:textId="77777777" w:rsidR="005E5722" w:rsidRPr="000D24B6" w:rsidRDefault="005E5722" w:rsidP="0029484D">
            <w:pPr>
              <w:spacing w:after="0"/>
              <w:jc w:val="center"/>
              <w:rPr>
                <w:rFonts w:cstheme="minorHAnsi"/>
              </w:rPr>
            </w:pPr>
            <w:r w:rsidRPr="000D24B6">
              <w:rPr>
                <w:rFonts w:cstheme="minorHAnsi"/>
                <w:sz w:val="20"/>
                <w:szCs w:val="20"/>
              </w:rPr>
              <w:sym w:font="Wingdings" w:char="F0A1"/>
            </w:r>
          </w:p>
        </w:tc>
        <w:tc>
          <w:tcPr>
            <w:tcW w:w="369" w:type="pct"/>
            <w:tcBorders>
              <w:top w:val="single" w:sz="4" w:space="0" w:color="auto"/>
              <w:bottom w:val="single" w:sz="4" w:space="0" w:color="auto"/>
            </w:tcBorders>
            <w:vAlign w:val="center"/>
          </w:tcPr>
          <w:p w14:paraId="2196BBD7" w14:textId="77777777" w:rsidR="005E5722" w:rsidRPr="000D24B6" w:rsidRDefault="005E5722" w:rsidP="0029484D">
            <w:pPr>
              <w:spacing w:after="0"/>
              <w:jc w:val="center"/>
              <w:rPr>
                <w:rFonts w:cstheme="minorHAnsi"/>
              </w:rPr>
            </w:pPr>
            <w:r w:rsidRPr="000D24B6">
              <w:rPr>
                <w:rFonts w:cstheme="minorHAnsi"/>
                <w:sz w:val="20"/>
                <w:szCs w:val="20"/>
              </w:rPr>
              <w:sym w:font="Wingdings" w:char="F0A1"/>
            </w:r>
          </w:p>
        </w:tc>
        <w:tc>
          <w:tcPr>
            <w:tcW w:w="440" w:type="pct"/>
            <w:tcBorders>
              <w:top w:val="single" w:sz="4" w:space="0" w:color="auto"/>
              <w:bottom w:val="single" w:sz="4" w:space="0" w:color="auto"/>
            </w:tcBorders>
            <w:vAlign w:val="center"/>
          </w:tcPr>
          <w:p w14:paraId="2EB0DA95" w14:textId="77777777" w:rsidR="005E5722" w:rsidRPr="000D24B6" w:rsidRDefault="005E5722" w:rsidP="0029484D">
            <w:pPr>
              <w:spacing w:after="0"/>
              <w:jc w:val="center"/>
              <w:rPr>
                <w:rFonts w:cstheme="minorHAnsi"/>
              </w:rPr>
            </w:pPr>
            <w:r w:rsidRPr="000D24B6">
              <w:rPr>
                <w:rFonts w:cstheme="minorHAnsi"/>
                <w:sz w:val="20"/>
                <w:szCs w:val="20"/>
              </w:rPr>
              <w:sym w:font="Wingdings" w:char="F0A1"/>
            </w:r>
          </w:p>
        </w:tc>
        <w:tc>
          <w:tcPr>
            <w:tcW w:w="440" w:type="pct"/>
            <w:tcBorders>
              <w:top w:val="single" w:sz="4" w:space="0" w:color="auto"/>
              <w:bottom w:val="single" w:sz="4" w:space="0" w:color="auto"/>
            </w:tcBorders>
            <w:vAlign w:val="center"/>
          </w:tcPr>
          <w:p w14:paraId="51BE57CD" w14:textId="77777777" w:rsidR="005E5722" w:rsidRPr="000D24B6" w:rsidRDefault="005E5722" w:rsidP="0029484D">
            <w:pPr>
              <w:spacing w:after="0"/>
              <w:jc w:val="center"/>
              <w:rPr>
                <w:rFonts w:cstheme="minorHAnsi"/>
                <w:sz w:val="20"/>
                <w:szCs w:val="20"/>
              </w:rPr>
            </w:pPr>
            <w:r w:rsidRPr="000D24B6">
              <w:rPr>
                <w:rFonts w:cstheme="minorHAnsi"/>
                <w:sz w:val="20"/>
                <w:szCs w:val="20"/>
              </w:rPr>
              <w:sym w:font="Wingdings" w:char="F0A1"/>
            </w:r>
          </w:p>
        </w:tc>
        <w:tc>
          <w:tcPr>
            <w:tcW w:w="270" w:type="pct"/>
            <w:tcBorders>
              <w:top w:val="single" w:sz="4" w:space="0" w:color="auto"/>
              <w:bottom w:val="single" w:sz="4" w:space="0" w:color="auto"/>
            </w:tcBorders>
            <w:vAlign w:val="center"/>
          </w:tcPr>
          <w:p w14:paraId="0E3B2CDE" w14:textId="77777777" w:rsidR="005E5722" w:rsidRPr="000D24B6" w:rsidRDefault="005E5722" w:rsidP="0029484D">
            <w:pPr>
              <w:spacing w:after="0"/>
              <w:jc w:val="center"/>
              <w:rPr>
                <w:rFonts w:cstheme="minorHAnsi"/>
              </w:rPr>
            </w:pPr>
            <w:r w:rsidRPr="000D24B6">
              <w:rPr>
                <w:rFonts w:cstheme="minorHAnsi"/>
                <w:sz w:val="20"/>
                <w:szCs w:val="20"/>
              </w:rPr>
              <w:sym w:font="Wingdings" w:char="F0A1"/>
            </w:r>
          </w:p>
        </w:tc>
        <w:tc>
          <w:tcPr>
            <w:tcW w:w="358" w:type="pct"/>
            <w:tcBorders>
              <w:top w:val="single" w:sz="4" w:space="0" w:color="auto"/>
              <w:bottom w:val="single" w:sz="4" w:space="0" w:color="auto"/>
              <w:right w:val="single" w:sz="4" w:space="0" w:color="auto"/>
            </w:tcBorders>
            <w:vAlign w:val="center"/>
          </w:tcPr>
          <w:p w14:paraId="0F34E883" w14:textId="77777777" w:rsidR="005E5722" w:rsidRPr="000D24B6" w:rsidRDefault="005E5722" w:rsidP="0029484D">
            <w:pPr>
              <w:spacing w:after="0"/>
              <w:jc w:val="center"/>
              <w:rPr>
                <w:rFonts w:cstheme="minorHAnsi"/>
              </w:rPr>
            </w:pPr>
            <w:r w:rsidRPr="000D24B6">
              <w:rPr>
                <w:rFonts w:cstheme="minorHAnsi"/>
                <w:sz w:val="20"/>
                <w:szCs w:val="20"/>
              </w:rPr>
              <w:sym w:font="Wingdings" w:char="F0A1"/>
            </w:r>
          </w:p>
        </w:tc>
      </w:tr>
      <w:tr w:rsidR="00D26958" w:rsidRPr="00D26958" w14:paraId="09CBB212" w14:textId="03D6AFB1" w:rsidTr="00D26958">
        <w:trPr>
          <w:cantSplit/>
        </w:trPr>
        <w:tc>
          <w:tcPr>
            <w:tcW w:w="290" w:type="pct"/>
            <w:tcBorders>
              <w:top w:val="single" w:sz="6" w:space="0" w:color="auto"/>
              <w:left w:val="single" w:sz="6" w:space="0" w:color="auto"/>
              <w:bottom w:val="single" w:sz="6" w:space="0" w:color="auto"/>
              <w:right w:val="single" w:sz="4" w:space="0" w:color="auto"/>
            </w:tcBorders>
          </w:tcPr>
          <w:p w14:paraId="6CA37DFE" w14:textId="667B10E0" w:rsidR="00D26958" w:rsidRDefault="00D26958" w:rsidP="00D26958">
            <w:pPr>
              <w:spacing w:after="0"/>
              <w:rPr>
                <w:rFonts w:cstheme="minorHAnsi"/>
                <w:sz w:val="20"/>
                <w:szCs w:val="20"/>
              </w:rPr>
            </w:pPr>
            <w:r>
              <w:rPr>
                <w:rFonts w:cstheme="minorHAnsi"/>
                <w:sz w:val="20"/>
                <w:szCs w:val="20"/>
              </w:rPr>
              <w:t>6</w:t>
            </w:r>
          </w:p>
        </w:tc>
        <w:tc>
          <w:tcPr>
            <w:tcW w:w="1397" w:type="pct"/>
            <w:tcBorders>
              <w:top w:val="single" w:sz="6" w:space="0" w:color="auto"/>
              <w:left w:val="single" w:sz="6" w:space="0" w:color="auto"/>
              <w:bottom w:val="single" w:sz="6" w:space="0" w:color="auto"/>
              <w:right w:val="single" w:sz="4" w:space="0" w:color="auto"/>
            </w:tcBorders>
          </w:tcPr>
          <w:p w14:paraId="57256A57" w14:textId="46EC9D99" w:rsidR="00D26958" w:rsidRPr="00D26958" w:rsidRDefault="00D26958" w:rsidP="00D26958">
            <w:pPr>
              <w:spacing w:after="0"/>
              <w:rPr>
                <w:rFonts w:cstheme="minorHAnsi"/>
                <w:lang w:val="en-US"/>
              </w:rPr>
            </w:pPr>
            <w:r w:rsidRPr="00D26958">
              <w:rPr>
                <w:rFonts w:cstheme="minorHAnsi"/>
                <w:lang w:val="en-US"/>
              </w:rPr>
              <w:t>Build a supportive classroom culture</w:t>
            </w:r>
            <w:r>
              <w:rPr>
                <w:rFonts w:cstheme="minorHAnsi"/>
                <w:lang w:val="en-US"/>
              </w:rPr>
              <w:br/>
              <w:t>(</w:t>
            </w:r>
            <w:r w:rsidRPr="00D26958">
              <w:rPr>
                <w:rFonts w:cstheme="minorHAnsi"/>
                <w:lang w:val="en-US"/>
              </w:rPr>
              <w:t>Teachers can create a supportive classroom culture by encouraging collaboration, respect, and kindness among students. By fostering a sense of community and shared values, teachers can help students see the importance of values in their own lives and in the world around them.</w:t>
            </w:r>
            <w:r>
              <w:rPr>
                <w:rFonts w:cstheme="minorHAnsi"/>
                <w:lang w:val="en-US"/>
              </w:rPr>
              <w:t>)</w:t>
            </w:r>
          </w:p>
        </w:tc>
        <w:tc>
          <w:tcPr>
            <w:tcW w:w="362" w:type="pct"/>
            <w:tcBorders>
              <w:top w:val="single" w:sz="4" w:space="0" w:color="auto"/>
              <w:left w:val="single" w:sz="4" w:space="0" w:color="auto"/>
            </w:tcBorders>
            <w:vAlign w:val="center"/>
          </w:tcPr>
          <w:p w14:paraId="516D6931" w14:textId="201D5571" w:rsidR="00D26958" w:rsidRPr="00D26958" w:rsidRDefault="00D26958" w:rsidP="00D26958">
            <w:pPr>
              <w:spacing w:after="0"/>
              <w:jc w:val="center"/>
              <w:rPr>
                <w:rFonts w:cstheme="minorHAnsi"/>
                <w:sz w:val="20"/>
                <w:szCs w:val="20"/>
                <w:lang w:val="en-US"/>
              </w:rPr>
            </w:pPr>
            <w:r w:rsidRPr="000D24B6">
              <w:rPr>
                <w:rFonts w:cstheme="minorHAnsi"/>
                <w:sz w:val="20"/>
                <w:szCs w:val="20"/>
              </w:rPr>
              <w:sym w:font="Wingdings" w:char="F0A1"/>
            </w:r>
          </w:p>
        </w:tc>
        <w:tc>
          <w:tcPr>
            <w:tcW w:w="369" w:type="pct"/>
            <w:tcBorders>
              <w:top w:val="single" w:sz="4" w:space="0" w:color="auto"/>
            </w:tcBorders>
            <w:vAlign w:val="center"/>
          </w:tcPr>
          <w:p w14:paraId="6D69519E" w14:textId="206388D9" w:rsidR="00D26958" w:rsidRPr="00D26958" w:rsidRDefault="00D26958" w:rsidP="00D26958">
            <w:pPr>
              <w:spacing w:after="0"/>
              <w:jc w:val="center"/>
              <w:rPr>
                <w:rFonts w:cstheme="minorHAnsi"/>
                <w:sz w:val="20"/>
                <w:szCs w:val="20"/>
                <w:lang w:val="en-US"/>
              </w:rPr>
            </w:pPr>
            <w:r w:rsidRPr="000D24B6">
              <w:rPr>
                <w:rFonts w:cstheme="minorHAnsi"/>
                <w:sz w:val="20"/>
                <w:szCs w:val="20"/>
              </w:rPr>
              <w:sym w:font="Wingdings" w:char="F0A1"/>
            </w:r>
          </w:p>
        </w:tc>
        <w:tc>
          <w:tcPr>
            <w:tcW w:w="440" w:type="pct"/>
            <w:tcBorders>
              <w:top w:val="single" w:sz="4" w:space="0" w:color="auto"/>
            </w:tcBorders>
            <w:vAlign w:val="center"/>
          </w:tcPr>
          <w:p w14:paraId="7C6D0BE9" w14:textId="34458C2C" w:rsidR="00D26958" w:rsidRPr="00D26958" w:rsidRDefault="00D26958" w:rsidP="00D26958">
            <w:pPr>
              <w:spacing w:after="0"/>
              <w:rPr>
                <w:rFonts w:cstheme="minorHAnsi"/>
                <w:sz w:val="20"/>
                <w:szCs w:val="20"/>
                <w:lang w:val="en-US"/>
              </w:rPr>
            </w:pPr>
            <w:r>
              <w:rPr>
                <w:rFonts w:cstheme="minorHAnsi"/>
                <w:sz w:val="20"/>
                <w:szCs w:val="20"/>
              </w:rPr>
              <w:t xml:space="preserve">       </w:t>
            </w:r>
            <w:r w:rsidRPr="000D24B6">
              <w:rPr>
                <w:rFonts w:cstheme="minorHAnsi"/>
                <w:sz w:val="20"/>
                <w:szCs w:val="20"/>
              </w:rPr>
              <w:sym w:font="Wingdings" w:char="F0A1"/>
            </w:r>
          </w:p>
        </w:tc>
        <w:tc>
          <w:tcPr>
            <w:tcW w:w="440" w:type="pct"/>
            <w:tcBorders>
              <w:top w:val="single" w:sz="4" w:space="0" w:color="auto"/>
            </w:tcBorders>
            <w:vAlign w:val="center"/>
          </w:tcPr>
          <w:p w14:paraId="7E6EF109" w14:textId="73127EBE" w:rsidR="00D26958" w:rsidRPr="00D26958" w:rsidRDefault="00D26958" w:rsidP="00D26958">
            <w:pPr>
              <w:spacing w:after="0"/>
              <w:rPr>
                <w:rFonts w:cstheme="minorHAnsi"/>
                <w:sz w:val="20"/>
                <w:szCs w:val="20"/>
                <w:lang w:val="en-US"/>
              </w:rPr>
            </w:pPr>
            <w:r>
              <w:rPr>
                <w:rFonts w:cstheme="minorHAnsi"/>
                <w:sz w:val="20"/>
                <w:szCs w:val="20"/>
              </w:rPr>
              <w:t xml:space="preserve">       </w:t>
            </w:r>
            <w:r w:rsidRPr="000D24B6">
              <w:rPr>
                <w:rFonts w:cstheme="minorHAnsi"/>
                <w:sz w:val="20"/>
                <w:szCs w:val="20"/>
              </w:rPr>
              <w:sym w:font="Wingdings" w:char="F0A1"/>
            </w:r>
          </w:p>
        </w:tc>
        <w:tc>
          <w:tcPr>
            <w:tcW w:w="270" w:type="pct"/>
            <w:tcBorders>
              <w:top w:val="single" w:sz="4" w:space="0" w:color="auto"/>
            </w:tcBorders>
            <w:vAlign w:val="center"/>
          </w:tcPr>
          <w:p w14:paraId="0121EF2B" w14:textId="5D4F83A2" w:rsidR="00D26958" w:rsidRPr="00D26958" w:rsidRDefault="00D26958" w:rsidP="00D26958">
            <w:pPr>
              <w:spacing w:after="0"/>
              <w:jc w:val="center"/>
              <w:rPr>
                <w:rFonts w:cstheme="minorHAnsi"/>
                <w:sz w:val="20"/>
                <w:szCs w:val="20"/>
                <w:lang w:val="en-US"/>
              </w:rPr>
            </w:pPr>
            <w:r w:rsidRPr="000D24B6">
              <w:rPr>
                <w:rFonts w:cstheme="minorHAnsi"/>
                <w:sz w:val="20"/>
                <w:szCs w:val="20"/>
              </w:rPr>
              <w:sym w:font="Wingdings" w:char="F0A1"/>
            </w:r>
          </w:p>
        </w:tc>
        <w:tc>
          <w:tcPr>
            <w:tcW w:w="358" w:type="pct"/>
            <w:tcBorders>
              <w:top w:val="single" w:sz="4" w:space="0" w:color="auto"/>
              <w:right w:val="single" w:sz="4" w:space="0" w:color="auto"/>
            </w:tcBorders>
            <w:vAlign w:val="center"/>
          </w:tcPr>
          <w:p w14:paraId="0DE0F2B5" w14:textId="4E79BC1C" w:rsidR="00D26958" w:rsidRPr="00D26958" w:rsidRDefault="00D26958" w:rsidP="00D26958">
            <w:pPr>
              <w:spacing w:after="0"/>
              <w:jc w:val="center"/>
              <w:rPr>
                <w:rFonts w:cstheme="minorHAnsi"/>
                <w:sz w:val="20"/>
                <w:szCs w:val="20"/>
                <w:lang w:val="en-US"/>
              </w:rPr>
            </w:pPr>
            <w:r w:rsidRPr="000D24B6">
              <w:rPr>
                <w:rFonts w:cstheme="minorHAnsi"/>
                <w:sz w:val="20"/>
                <w:szCs w:val="20"/>
              </w:rPr>
              <w:sym w:font="Wingdings" w:char="F0A1"/>
            </w:r>
          </w:p>
        </w:tc>
        <w:tc>
          <w:tcPr>
            <w:tcW w:w="357" w:type="pct"/>
            <w:vAlign w:val="center"/>
          </w:tcPr>
          <w:p w14:paraId="5E1EDE88" w14:textId="5B997C23" w:rsidR="00D26958" w:rsidRPr="00D26958" w:rsidRDefault="00D26958" w:rsidP="00D26958">
            <w:pPr>
              <w:spacing w:after="0" w:line="240" w:lineRule="auto"/>
              <w:rPr>
                <w:lang w:val="en-US"/>
              </w:rPr>
            </w:pPr>
          </w:p>
        </w:tc>
        <w:tc>
          <w:tcPr>
            <w:tcW w:w="357" w:type="pct"/>
            <w:vAlign w:val="center"/>
          </w:tcPr>
          <w:p w14:paraId="614C0150" w14:textId="2A3C2DEC" w:rsidR="00D26958" w:rsidRPr="00D26958" w:rsidRDefault="00D26958" w:rsidP="00D26958">
            <w:pPr>
              <w:spacing w:after="0" w:line="240" w:lineRule="auto"/>
              <w:rPr>
                <w:lang w:val="en-US"/>
              </w:rPr>
            </w:pPr>
          </w:p>
        </w:tc>
        <w:tc>
          <w:tcPr>
            <w:tcW w:w="358" w:type="pct"/>
            <w:vAlign w:val="center"/>
          </w:tcPr>
          <w:p w14:paraId="3BDB4835" w14:textId="746133A9" w:rsidR="00D26958" w:rsidRPr="00D26958" w:rsidRDefault="00D26958" w:rsidP="00D26958">
            <w:pPr>
              <w:spacing w:after="0" w:line="240" w:lineRule="auto"/>
              <w:rPr>
                <w:lang w:val="en-US"/>
              </w:rPr>
            </w:pPr>
            <w:r w:rsidRPr="000D24B6">
              <w:rPr>
                <w:rFonts w:cstheme="minorHAnsi"/>
                <w:sz w:val="20"/>
                <w:szCs w:val="20"/>
              </w:rPr>
              <w:sym w:font="Wingdings" w:char="F0A1"/>
            </w:r>
          </w:p>
        </w:tc>
      </w:tr>
    </w:tbl>
    <w:p w14:paraId="15A17CF4" w14:textId="04B8BCD3" w:rsidR="00913428" w:rsidRPr="007C43EA" w:rsidRDefault="00913428" w:rsidP="00927A40">
      <w:pPr>
        <w:rPr>
          <w:highlight w:val="yellow"/>
          <w:lang w:val="en-GB"/>
        </w:rPr>
      </w:pPr>
    </w:p>
    <w:p w14:paraId="697731EF" w14:textId="2E6D0DF7" w:rsidR="00913428" w:rsidRPr="0092610B" w:rsidRDefault="00913428" w:rsidP="00913428">
      <w:pPr>
        <w:spacing w:after="0" w:line="360" w:lineRule="auto"/>
        <w:jc w:val="center"/>
        <w:rPr>
          <w:rFonts w:ascii="Arial" w:hAnsi="Arial" w:cs="Arial"/>
          <w:b/>
          <w:i/>
          <w:color w:val="00205B"/>
          <w:sz w:val="28"/>
          <w:u w:val="single"/>
          <w:lang w:val="en-US"/>
        </w:rPr>
      </w:pPr>
      <w:r w:rsidRPr="00DC470A">
        <w:rPr>
          <w:rFonts w:ascii="Arial" w:hAnsi="Arial" w:cs="Arial"/>
          <w:b/>
          <w:i/>
          <w:color w:val="00205B"/>
          <w:sz w:val="28"/>
          <w:u w:val="single"/>
          <w:lang w:val="en-US"/>
        </w:rPr>
        <w:t>xxxiv. Quality assurance</w:t>
      </w:r>
    </w:p>
    <w:p w14:paraId="3396F17C" w14:textId="22644685" w:rsidR="00DC470A" w:rsidRDefault="00DC470A" w:rsidP="00DC470A">
      <w:pPr>
        <w:spacing w:after="0" w:line="360" w:lineRule="auto"/>
        <w:rPr>
          <w:rFonts w:ascii="Arial" w:hAnsi="Arial" w:cs="Arial"/>
          <w:bCs/>
          <w:iCs/>
          <w:color w:val="00205B"/>
          <w:szCs w:val="18"/>
          <w:lang w:val="en-US"/>
        </w:rPr>
      </w:pPr>
      <w:r w:rsidRPr="0058479C">
        <w:rPr>
          <w:rFonts w:ascii="Arial" w:hAnsi="Arial" w:cs="Arial"/>
          <w:bCs/>
          <w:iCs/>
          <w:color w:val="00205B"/>
          <w:szCs w:val="18"/>
          <w:lang w:val="en-US"/>
        </w:rPr>
        <w:t xml:space="preserve">Question (): </w:t>
      </w:r>
      <w:r>
        <w:rPr>
          <w:rFonts w:ascii="Arial" w:hAnsi="Arial" w:cs="Arial"/>
          <w:bCs/>
          <w:iCs/>
          <w:color w:val="00205B"/>
          <w:szCs w:val="18"/>
          <w:lang w:val="en-US"/>
        </w:rPr>
        <w:t>Do you ensure quality within the subject and content of your product, material, or OER?</w:t>
      </w:r>
    </w:p>
    <w:p w14:paraId="40BAF60B" w14:textId="77777777" w:rsidR="00DC470A" w:rsidRPr="000A7B6E" w:rsidRDefault="00DC470A" w:rsidP="00DC470A">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DC470A" w:rsidRPr="000D24B6" w14:paraId="6532A963" w14:textId="77777777" w:rsidTr="0029484D">
        <w:tc>
          <w:tcPr>
            <w:tcW w:w="3699" w:type="dxa"/>
          </w:tcPr>
          <w:p w14:paraId="5F7DCF39" w14:textId="77777777" w:rsidR="00DC470A" w:rsidRDefault="00DC470A" w:rsidP="0029484D">
            <w:pPr>
              <w:autoSpaceDE w:val="0"/>
              <w:autoSpaceDN w:val="0"/>
              <w:adjustRightInd w:val="0"/>
              <w:rPr>
                <w:rFonts w:cstheme="minorHAnsi"/>
              </w:rPr>
            </w:pPr>
            <w:r>
              <w:rPr>
                <w:rFonts w:cstheme="minorHAnsi"/>
              </w:rPr>
              <w:t>1</w:t>
            </w:r>
          </w:p>
        </w:tc>
        <w:tc>
          <w:tcPr>
            <w:tcW w:w="4378" w:type="dxa"/>
          </w:tcPr>
          <w:p w14:paraId="7883A5A1" w14:textId="77777777" w:rsidR="00DC470A" w:rsidRPr="000D24B6" w:rsidRDefault="00DC470A" w:rsidP="0029484D">
            <w:pPr>
              <w:autoSpaceDE w:val="0"/>
              <w:autoSpaceDN w:val="0"/>
              <w:adjustRightInd w:val="0"/>
              <w:rPr>
                <w:rFonts w:cstheme="minorHAnsi"/>
              </w:rPr>
            </w:pPr>
            <w:r w:rsidRPr="00B6085C">
              <w:rPr>
                <w:rFonts w:ascii="Arial" w:hAnsi="Arial" w:cs="Arial"/>
                <w:sz w:val="18"/>
                <w:szCs w:val="18"/>
                <w:lang w:val="en-GB"/>
              </w:rPr>
              <w:t>Yes</w:t>
            </w:r>
            <w:r w:rsidRPr="00B6085C">
              <w:rPr>
                <w:rFonts w:cstheme="minorHAnsi"/>
                <w:sz w:val="18"/>
                <w:szCs w:val="18"/>
              </w:rPr>
              <w:t xml:space="preserve"> </w:t>
            </w:r>
          </w:p>
        </w:tc>
        <w:tc>
          <w:tcPr>
            <w:tcW w:w="939" w:type="dxa"/>
          </w:tcPr>
          <w:p w14:paraId="6D760F37" w14:textId="77777777" w:rsidR="00DC470A" w:rsidRPr="000D24B6" w:rsidRDefault="00DC470A"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DC470A" w:rsidRPr="000D24B6" w14:paraId="1B55B0E6" w14:textId="77777777" w:rsidTr="0029484D">
        <w:tc>
          <w:tcPr>
            <w:tcW w:w="3699" w:type="dxa"/>
          </w:tcPr>
          <w:p w14:paraId="63993745" w14:textId="77777777" w:rsidR="00DC470A" w:rsidRDefault="00DC470A" w:rsidP="0029484D">
            <w:pPr>
              <w:autoSpaceDE w:val="0"/>
              <w:autoSpaceDN w:val="0"/>
              <w:adjustRightInd w:val="0"/>
              <w:rPr>
                <w:rFonts w:cstheme="minorHAnsi"/>
              </w:rPr>
            </w:pPr>
            <w:r>
              <w:rPr>
                <w:rFonts w:cstheme="minorHAnsi"/>
              </w:rPr>
              <w:t>2</w:t>
            </w:r>
          </w:p>
        </w:tc>
        <w:tc>
          <w:tcPr>
            <w:tcW w:w="4378" w:type="dxa"/>
          </w:tcPr>
          <w:p w14:paraId="07EA3906" w14:textId="77777777" w:rsidR="00DC470A" w:rsidRDefault="00DC470A" w:rsidP="0029484D">
            <w:pPr>
              <w:autoSpaceDE w:val="0"/>
              <w:autoSpaceDN w:val="0"/>
              <w:adjustRightInd w:val="0"/>
              <w:rPr>
                <w:rFonts w:cstheme="minorHAnsi"/>
              </w:rPr>
            </w:pPr>
            <w:r>
              <w:rPr>
                <w:rFonts w:cstheme="minorHAnsi"/>
              </w:rPr>
              <w:t>No</w:t>
            </w:r>
          </w:p>
        </w:tc>
        <w:tc>
          <w:tcPr>
            <w:tcW w:w="939" w:type="dxa"/>
          </w:tcPr>
          <w:p w14:paraId="3F9A3E52" w14:textId="77777777" w:rsidR="00DC470A" w:rsidRPr="000D24B6" w:rsidRDefault="00DC470A"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41702A9E" w14:textId="77777777" w:rsidR="00DC470A" w:rsidRDefault="00DC470A" w:rsidP="00DC470A">
      <w:pPr>
        <w:spacing w:after="0" w:line="360" w:lineRule="auto"/>
        <w:rPr>
          <w:rFonts w:ascii="Arial" w:hAnsi="Arial" w:cs="Arial"/>
          <w:bCs/>
          <w:iCs/>
          <w:color w:val="00205B"/>
          <w:szCs w:val="18"/>
          <w:lang w:val="en-US"/>
        </w:rPr>
      </w:pPr>
    </w:p>
    <w:p w14:paraId="071FB8AF" w14:textId="62EAB409" w:rsidR="00DC470A" w:rsidRDefault="00DC470A" w:rsidP="00DC470A">
      <w:pPr>
        <w:spacing w:after="0" w:line="360" w:lineRule="auto"/>
        <w:rPr>
          <w:rFonts w:ascii="Arial" w:hAnsi="Arial" w:cs="Arial"/>
          <w:bCs/>
          <w:iCs/>
          <w:color w:val="00205B"/>
          <w:szCs w:val="18"/>
          <w:lang w:val="en-US"/>
        </w:rPr>
      </w:pPr>
      <w:r>
        <w:rPr>
          <w:rFonts w:ascii="Arial" w:hAnsi="Arial" w:cs="Arial"/>
          <w:bCs/>
          <w:iCs/>
          <w:color w:val="00205B"/>
          <w:szCs w:val="18"/>
          <w:lang w:val="en-US"/>
        </w:rPr>
        <w:t>Question (): How do you ensure quality within the subject and content of your product, material, or OER?</w:t>
      </w:r>
    </w:p>
    <w:tbl>
      <w:tblPr>
        <w:tblW w:w="5000" w:type="pct"/>
        <w:tblCellMar>
          <w:left w:w="70" w:type="dxa"/>
          <w:right w:w="70" w:type="dxa"/>
        </w:tblCellMar>
        <w:tblLook w:val="0020" w:firstRow="1" w:lastRow="0" w:firstColumn="0" w:lastColumn="0" w:noHBand="0" w:noVBand="0"/>
      </w:tblPr>
      <w:tblGrid>
        <w:gridCol w:w="658"/>
        <w:gridCol w:w="3199"/>
        <w:gridCol w:w="829"/>
        <w:gridCol w:w="846"/>
        <w:gridCol w:w="1008"/>
        <w:gridCol w:w="1008"/>
        <w:gridCol w:w="619"/>
        <w:gridCol w:w="829"/>
      </w:tblGrid>
      <w:tr w:rsidR="00DC470A" w:rsidRPr="0041658A" w14:paraId="08152CEF" w14:textId="77777777" w:rsidTr="00DC470A">
        <w:trPr>
          <w:cantSplit/>
          <w:trHeight w:val="218"/>
        </w:trPr>
        <w:tc>
          <w:tcPr>
            <w:tcW w:w="5000" w:type="pct"/>
            <w:gridSpan w:val="8"/>
            <w:tcBorders>
              <w:top w:val="single" w:sz="12" w:space="0" w:color="auto"/>
              <w:left w:val="single" w:sz="12" w:space="0" w:color="auto"/>
              <w:bottom w:val="single" w:sz="12" w:space="0" w:color="auto"/>
              <w:right w:val="single" w:sz="12" w:space="0" w:color="auto"/>
            </w:tcBorders>
          </w:tcPr>
          <w:p w14:paraId="66FCB769" w14:textId="487BF819" w:rsidR="00DC470A" w:rsidRPr="00C204B4" w:rsidRDefault="00DB77E2" w:rsidP="0029484D">
            <w:pPr>
              <w:spacing w:after="0"/>
              <w:jc w:val="center"/>
              <w:rPr>
                <w:rFonts w:cstheme="minorHAnsi"/>
                <w:sz w:val="16"/>
                <w:szCs w:val="16"/>
                <w:lang w:val="en-US"/>
              </w:rPr>
            </w:pPr>
            <w:r>
              <w:rPr>
                <w:rFonts w:cstheme="minorHAnsi"/>
                <w:sz w:val="16"/>
                <w:szCs w:val="16"/>
                <w:lang w:val="en-US"/>
              </w:rPr>
              <w:t>Quality assurance</w:t>
            </w:r>
          </w:p>
        </w:tc>
      </w:tr>
      <w:tr w:rsidR="00DC470A" w:rsidRPr="00101956" w14:paraId="37E01B3F" w14:textId="77777777" w:rsidTr="00A06A89">
        <w:trPr>
          <w:cantSplit/>
          <w:trHeight w:val="266"/>
        </w:trPr>
        <w:tc>
          <w:tcPr>
            <w:tcW w:w="366" w:type="pct"/>
            <w:tcBorders>
              <w:top w:val="single" w:sz="12" w:space="0" w:color="auto"/>
            </w:tcBorders>
          </w:tcPr>
          <w:p w14:paraId="2F6994FB" w14:textId="77777777" w:rsidR="00DC470A" w:rsidRPr="00101956" w:rsidRDefault="00DC470A" w:rsidP="0029484D">
            <w:pPr>
              <w:spacing w:after="0"/>
              <w:rPr>
                <w:rFonts w:cstheme="minorHAnsi"/>
                <w:sz w:val="20"/>
                <w:szCs w:val="20"/>
                <w:lang w:val="en-US"/>
              </w:rPr>
            </w:pPr>
          </w:p>
        </w:tc>
        <w:tc>
          <w:tcPr>
            <w:tcW w:w="1778" w:type="pct"/>
            <w:tcBorders>
              <w:top w:val="single" w:sz="12" w:space="0" w:color="auto"/>
            </w:tcBorders>
          </w:tcPr>
          <w:p w14:paraId="008537F4" w14:textId="77777777" w:rsidR="00DC470A" w:rsidRPr="00101956" w:rsidRDefault="00DC470A" w:rsidP="0029484D">
            <w:pPr>
              <w:spacing w:after="0"/>
              <w:jc w:val="right"/>
              <w:rPr>
                <w:rFonts w:cstheme="minorHAnsi"/>
                <w:sz w:val="20"/>
                <w:szCs w:val="20"/>
              </w:rPr>
            </w:pPr>
            <w:r w:rsidRPr="00101956">
              <w:rPr>
                <w:rFonts w:cstheme="minorHAnsi"/>
                <w:sz w:val="20"/>
                <w:szCs w:val="20"/>
              </w:rPr>
              <w:t xml:space="preserve">Response </w:t>
            </w:r>
            <w:proofErr w:type="spellStart"/>
            <w:r w:rsidRPr="00101956">
              <w:rPr>
                <w:rFonts w:cstheme="minorHAnsi"/>
                <w:sz w:val="20"/>
                <w:szCs w:val="20"/>
              </w:rPr>
              <w:t>options</w:t>
            </w:r>
            <w:proofErr w:type="spellEnd"/>
          </w:p>
        </w:tc>
        <w:tc>
          <w:tcPr>
            <w:tcW w:w="461" w:type="pct"/>
            <w:tcBorders>
              <w:top w:val="single" w:sz="12" w:space="0" w:color="auto"/>
              <w:left w:val="single" w:sz="6" w:space="0" w:color="auto"/>
              <w:bottom w:val="single" w:sz="6" w:space="0" w:color="auto"/>
              <w:right w:val="single" w:sz="6" w:space="0" w:color="auto"/>
            </w:tcBorders>
          </w:tcPr>
          <w:p w14:paraId="11C04C28" w14:textId="77777777" w:rsidR="00DC470A" w:rsidRPr="00101956" w:rsidRDefault="00DC470A" w:rsidP="0029484D">
            <w:pPr>
              <w:spacing w:after="0"/>
              <w:jc w:val="center"/>
              <w:rPr>
                <w:rFonts w:cstheme="minorHAnsi"/>
                <w:sz w:val="20"/>
                <w:szCs w:val="20"/>
              </w:rPr>
            </w:pPr>
            <w:r w:rsidRPr="00101956">
              <w:rPr>
                <w:rFonts w:cstheme="minorHAnsi"/>
                <w:sz w:val="20"/>
                <w:szCs w:val="20"/>
              </w:rPr>
              <w:t>1</w:t>
            </w:r>
          </w:p>
        </w:tc>
        <w:tc>
          <w:tcPr>
            <w:tcW w:w="470" w:type="pct"/>
            <w:tcBorders>
              <w:top w:val="single" w:sz="12" w:space="0" w:color="auto"/>
              <w:left w:val="single" w:sz="6" w:space="0" w:color="auto"/>
              <w:bottom w:val="single" w:sz="6" w:space="0" w:color="auto"/>
              <w:right w:val="single" w:sz="6" w:space="0" w:color="auto"/>
            </w:tcBorders>
          </w:tcPr>
          <w:p w14:paraId="19365D12" w14:textId="77777777" w:rsidR="00DC470A" w:rsidRPr="00101956" w:rsidRDefault="00DC470A" w:rsidP="0029484D">
            <w:pPr>
              <w:spacing w:after="0"/>
              <w:jc w:val="center"/>
              <w:rPr>
                <w:rFonts w:cstheme="minorHAnsi"/>
                <w:sz w:val="20"/>
                <w:szCs w:val="20"/>
              </w:rPr>
            </w:pPr>
            <w:r w:rsidRPr="00101956">
              <w:rPr>
                <w:rFonts w:cstheme="minorHAnsi"/>
                <w:sz w:val="20"/>
                <w:szCs w:val="20"/>
              </w:rPr>
              <w:t>2</w:t>
            </w:r>
          </w:p>
        </w:tc>
        <w:tc>
          <w:tcPr>
            <w:tcW w:w="560" w:type="pct"/>
            <w:tcBorders>
              <w:top w:val="single" w:sz="12" w:space="0" w:color="auto"/>
              <w:left w:val="single" w:sz="6" w:space="0" w:color="auto"/>
              <w:bottom w:val="single" w:sz="6" w:space="0" w:color="auto"/>
              <w:right w:val="single" w:sz="6" w:space="0" w:color="auto"/>
            </w:tcBorders>
          </w:tcPr>
          <w:p w14:paraId="559D45E8" w14:textId="77777777" w:rsidR="00DC470A" w:rsidRPr="00101956" w:rsidRDefault="00DC470A" w:rsidP="0029484D">
            <w:pPr>
              <w:spacing w:after="0"/>
              <w:jc w:val="center"/>
              <w:rPr>
                <w:rFonts w:cstheme="minorHAnsi"/>
                <w:sz w:val="20"/>
                <w:szCs w:val="20"/>
              </w:rPr>
            </w:pPr>
            <w:r w:rsidRPr="00101956">
              <w:rPr>
                <w:rFonts w:cstheme="minorHAnsi"/>
                <w:sz w:val="20"/>
                <w:szCs w:val="20"/>
              </w:rPr>
              <w:t>3</w:t>
            </w:r>
          </w:p>
        </w:tc>
        <w:tc>
          <w:tcPr>
            <w:tcW w:w="560" w:type="pct"/>
            <w:tcBorders>
              <w:top w:val="single" w:sz="12" w:space="0" w:color="auto"/>
              <w:left w:val="single" w:sz="6" w:space="0" w:color="auto"/>
              <w:bottom w:val="single" w:sz="6" w:space="0" w:color="auto"/>
              <w:right w:val="single" w:sz="6" w:space="0" w:color="auto"/>
            </w:tcBorders>
          </w:tcPr>
          <w:p w14:paraId="0D8FA69F" w14:textId="77777777" w:rsidR="00DC470A" w:rsidRPr="00101956" w:rsidRDefault="00DC470A" w:rsidP="0029484D">
            <w:pPr>
              <w:spacing w:after="0"/>
              <w:jc w:val="center"/>
              <w:rPr>
                <w:rFonts w:cstheme="minorHAnsi"/>
                <w:sz w:val="20"/>
                <w:szCs w:val="20"/>
              </w:rPr>
            </w:pPr>
            <w:r w:rsidRPr="00101956">
              <w:rPr>
                <w:rFonts w:cstheme="minorHAnsi"/>
                <w:sz w:val="20"/>
                <w:szCs w:val="20"/>
              </w:rPr>
              <w:t>4</w:t>
            </w:r>
          </w:p>
        </w:tc>
        <w:tc>
          <w:tcPr>
            <w:tcW w:w="344" w:type="pct"/>
            <w:tcBorders>
              <w:top w:val="single" w:sz="12" w:space="0" w:color="auto"/>
              <w:left w:val="single" w:sz="6" w:space="0" w:color="auto"/>
              <w:bottom w:val="single" w:sz="6" w:space="0" w:color="auto"/>
              <w:right w:val="single" w:sz="6" w:space="0" w:color="auto"/>
            </w:tcBorders>
          </w:tcPr>
          <w:p w14:paraId="5AF7C893" w14:textId="77777777" w:rsidR="00DC470A" w:rsidRPr="00101956" w:rsidRDefault="00DC470A" w:rsidP="0029484D">
            <w:pPr>
              <w:spacing w:after="0"/>
              <w:jc w:val="center"/>
              <w:rPr>
                <w:rFonts w:cstheme="minorHAnsi"/>
                <w:sz w:val="20"/>
                <w:szCs w:val="20"/>
              </w:rPr>
            </w:pPr>
            <w:r w:rsidRPr="00101956">
              <w:rPr>
                <w:rFonts w:cstheme="minorHAnsi"/>
                <w:sz w:val="20"/>
                <w:szCs w:val="20"/>
              </w:rPr>
              <w:t>5</w:t>
            </w:r>
          </w:p>
        </w:tc>
        <w:tc>
          <w:tcPr>
            <w:tcW w:w="460" w:type="pct"/>
            <w:tcBorders>
              <w:top w:val="single" w:sz="12" w:space="0" w:color="auto"/>
              <w:left w:val="single" w:sz="6" w:space="0" w:color="auto"/>
              <w:bottom w:val="single" w:sz="6" w:space="0" w:color="auto"/>
              <w:right w:val="single" w:sz="6" w:space="0" w:color="auto"/>
            </w:tcBorders>
          </w:tcPr>
          <w:p w14:paraId="6ED68CAF" w14:textId="77777777" w:rsidR="00DC470A" w:rsidRPr="00101956" w:rsidRDefault="00DC470A" w:rsidP="0029484D">
            <w:pPr>
              <w:spacing w:after="0"/>
              <w:jc w:val="center"/>
              <w:rPr>
                <w:rFonts w:cstheme="minorHAnsi"/>
                <w:sz w:val="20"/>
                <w:szCs w:val="20"/>
              </w:rPr>
            </w:pPr>
            <w:r w:rsidRPr="00101956">
              <w:rPr>
                <w:rFonts w:cstheme="minorHAnsi"/>
                <w:sz w:val="20"/>
                <w:szCs w:val="20"/>
              </w:rPr>
              <w:t>6</w:t>
            </w:r>
          </w:p>
        </w:tc>
      </w:tr>
      <w:tr w:rsidR="00DC470A" w:rsidRPr="00101956" w14:paraId="50F16D8C" w14:textId="77777777" w:rsidTr="00A06A89">
        <w:trPr>
          <w:cantSplit/>
          <w:trHeight w:val="532"/>
        </w:trPr>
        <w:tc>
          <w:tcPr>
            <w:tcW w:w="366" w:type="pct"/>
          </w:tcPr>
          <w:p w14:paraId="2B821B87" w14:textId="77777777" w:rsidR="00DC470A" w:rsidRPr="00101956" w:rsidRDefault="00DC470A" w:rsidP="0029484D">
            <w:pPr>
              <w:spacing w:after="0"/>
              <w:rPr>
                <w:rFonts w:cstheme="minorHAnsi"/>
                <w:sz w:val="20"/>
                <w:szCs w:val="20"/>
              </w:rPr>
            </w:pPr>
          </w:p>
        </w:tc>
        <w:tc>
          <w:tcPr>
            <w:tcW w:w="1778" w:type="pct"/>
          </w:tcPr>
          <w:p w14:paraId="3966C324" w14:textId="77777777" w:rsidR="00DC470A" w:rsidRPr="00101956" w:rsidRDefault="00DC470A" w:rsidP="0029484D">
            <w:pPr>
              <w:spacing w:after="0"/>
              <w:rPr>
                <w:rFonts w:cstheme="minorHAnsi"/>
                <w:sz w:val="20"/>
                <w:szCs w:val="20"/>
              </w:rPr>
            </w:pPr>
          </w:p>
        </w:tc>
        <w:tc>
          <w:tcPr>
            <w:tcW w:w="461" w:type="pct"/>
            <w:tcBorders>
              <w:top w:val="single" w:sz="6" w:space="0" w:color="auto"/>
              <w:left w:val="single" w:sz="6" w:space="0" w:color="auto"/>
              <w:bottom w:val="single" w:sz="6" w:space="0" w:color="auto"/>
              <w:right w:val="single" w:sz="6" w:space="0" w:color="auto"/>
            </w:tcBorders>
          </w:tcPr>
          <w:p w14:paraId="3658FF4A" w14:textId="77777777" w:rsidR="00DC470A" w:rsidRPr="00101956" w:rsidRDefault="00DC470A" w:rsidP="0029484D">
            <w:pPr>
              <w:spacing w:after="0"/>
              <w:jc w:val="center"/>
              <w:rPr>
                <w:rFonts w:cstheme="minorHAnsi"/>
                <w:sz w:val="20"/>
                <w:szCs w:val="20"/>
              </w:rPr>
            </w:pPr>
            <w:r w:rsidRPr="00101956">
              <w:rPr>
                <w:rFonts w:cstheme="minorHAnsi"/>
                <w:sz w:val="20"/>
                <w:szCs w:val="20"/>
                <w:lang w:val="en-US"/>
              </w:rPr>
              <w:t>Strongly disagree</w:t>
            </w:r>
          </w:p>
        </w:tc>
        <w:tc>
          <w:tcPr>
            <w:tcW w:w="470" w:type="pct"/>
            <w:tcBorders>
              <w:top w:val="single" w:sz="6" w:space="0" w:color="auto"/>
              <w:left w:val="single" w:sz="6" w:space="0" w:color="auto"/>
              <w:bottom w:val="single" w:sz="6" w:space="0" w:color="auto"/>
              <w:right w:val="single" w:sz="6" w:space="0" w:color="auto"/>
            </w:tcBorders>
          </w:tcPr>
          <w:p w14:paraId="0F46911A" w14:textId="77777777" w:rsidR="00DC470A" w:rsidRPr="00101956" w:rsidRDefault="00DC470A" w:rsidP="0029484D">
            <w:pPr>
              <w:spacing w:after="0"/>
              <w:jc w:val="center"/>
              <w:rPr>
                <w:rFonts w:cstheme="minorHAnsi"/>
                <w:sz w:val="20"/>
                <w:szCs w:val="20"/>
              </w:rPr>
            </w:pPr>
            <w:proofErr w:type="spellStart"/>
            <w:r w:rsidRPr="00101956">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21395668" w14:textId="77777777" w:rsidR="00DC470A" w:rsidRPr="00101956" w:rsidRDefault="00DC470A"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disagree</w:t>
            </w:r>
            <w:proofErr w:type="spellEnd"/>
          </w:p>
        </w:tc>
        <w:tc>
          <w:tcPr>
            <w:tcW w:w="560" w:type="pct"/>
            <w:tcBorders>
              <w:top w:val="single" w:sz="6" w:space="0" w:color="auto"/>
              <w:left w:val="single" w:sz="6" w:space="0" w:color="auto"/>
              <w:bottom w:val="single" w:sz="6" w:space="0" w:color="auto"/>
              <w:right w:val="single" w:sz="6" w:space="0" w:color="auto"/>
            </w:tcBorders>
          </w:tcPr>
          <w:p w14:paraId="2FB4A3F5" w14:textId="77777777" w:rsidR="00DC470A" w:rsidRPr="00101956" w:rsidRDefault="00DC470A" w:rsidP="0029484D">
            <w:pPr>
              <w:spacing w:after="0"/>
              <w:jc w:val="center"/>
              <w:rPr>
                <w:rFonts w:cstheme="minorHAnsi"/>
                <w:sz w:val="20"/>
                <w:szCs w:val="20"/>
              </w:rPr>
            </w:pPr>
            <w:proofErr w:type="spellStart"/>
            <w:r w:rsidRPr="00101956">
              <w:rPr>
                <w:rFonts w:cstheme="minorHAnsi"/>
                <w:sz w:val="20"/>
                <w:szCs w:val="20"/>
              </w:rPr>
              <w:t>Somewhat</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c>
          <w:tcPr>
            <w:tcW w:w="344" w:type="pct"/>
            <w:tcBorders>
              <w:top w:val="single" w:sz="6" w:space="0" w:color="auto"/>
              <w:left w:val="single" w:sz="6" w:space="0" w:color="auto"/>
              <w:bottom w:val="single" w:sz="6" w:space="0" w:color="auto"/>
              <w:right w:val="single" w:sz="6" w:space="0" w:color="auto"/>
            </w:tcBorders>
          </w:tcPr>
          <w:p w14:paraId="4002AF1E" w14:textId="77777777" w:rsidR="00DC470A" w:rsidRPr="00101956" w:rsidRDefault="00DC470A" w:rsidP="0029484D">
            <w:pPr>
              <w:spacing w:after="0"/>
              <w:jc w:val="center"/>
              <w:rPr>
                <w:rFonts w:cstheme="minorHAnsi"/>
                <w:sz w:val="20"/>
                <w:szCs w:val="20"/>
              </w:rPr>
            </w:pPr>
            <w:proofErr w:type="spellStart"/>
            <w:r w:rsidRPr="00101956">
              <w:rPr>
                <w:rFonts w:cstheme="minorHAnsi"/>
                <w:sz w:val="20"/>
                <w:szCs w:val="20"/>
              </w:rPr>
              <w:t>Agree</w:t>
            </w:r>
            <w:proofErr w:type="spellEnd"/>
          </w:p>
        </w:tc>
        <w:tc>
          <w:tcPr>
            <w:tcW w:w="460" w:type="pct"/>
            <w:tcBorders>
              <w:top w:val="single" w:sz="6" w:space="0" w:color="auto"/>
              <w:left w:val="single" w:sz="6" w:space="0" w:color="auto"/>
              <w:bottom w:val="single" w:sz="6" w:space="0" w:color="auto"/>
              <w:right w:val="single" w:sz="6" w:space="0" w:color="auto"/>
            </w:tcBorders>
          </w:tcPr>
          <w:p w14:paraId="4204E5D1" w14:textId="77777777" w:rsidR="00DC470A" w:rsidRPr="00101956" w:rsidRDefault="00DC470A" w:rsidP="0029484D">
            <w:pPr>
              <w:spacing w:after="0"/>
              <w:jc w:val="center"/>
              <w:rPr>
                <w:rFonts w:cstheme="minorHAnsi"/>
                <w:sz w:val="20"/>
                <w:szCs w:val="20"/>
              </w:rPr>
            </w:pPr>
            <w:proofErr w:type="spellStart"/>
            <w:r w:rsidRPr="00101956">
              <w:rPr>
                <w:rFonts w:cstheme="minorHAnsi"/>
                <w:sz w:val="20"/>
                <w:szCs w:val="20"/>
              </w:rPr>
              <w:t>Strongly</w:t>
            </w:r>
            <w:proofErr w:type="spellEnd"/>
            <w:r w:rsidRPr="00101956">
              <w:rPr>
                <w:rFonts w:cstheme="minorHAnsi"/>
                <w:sz w:val="20"/>
                <w:szCs w:val="20"/>
              </w:rPr>
              <w:t xml:space="preserve"> </w:t>
            </w:r>
            <w:proofErr w:type="spellStart"/>
            <w:r w:rsidRPr="00101956">
              <w:rPr>
                <w:rFonts w:cstheme="minorHAnsi"/>
                <w:sz w:val="20"/>
                <w:szCs w:val="20"/>
              </w:rPr>
              <w:t>agree</w:t>
            </w:r>
            <w:proofErr w:type="spellEnd"/>
          </w:p>
        </w:tc>
      </w:tr>
      <w:tr w:rsidR="00DC470A" w:rsidRPr="00101956" w14:paraId="1D648B5B" w14:textId="77777777" w:rsidTr="00A06A89">
        <w:trPr>
          <w:cantSplit/>
          <w:trHeight w:val="1585"/>
        </w:trPr>
        <w:tc>
          <w:tcPr>
            <w:tcW w:w="366" w:type="pct"/>
            <w:tcBorders>
              <w:top w:val="single" w:sz="6" w:space="0" w:color="auto"/>
              <w:left w:val="single" w:sz="6" w:space="0" w:color="auto"/>
              <w:bottom w:val="single" w:sz="6" w:space="0" w:color="auto"/>
              <w:right w:val="single" w:sz="4" w:space="0" w:color="auto"/>
            </w:tcBorders>
          </w:tcPr>
          <w:p w14:paraId="59047FE8" w14:textId="77777777" w:rsidR="00DC470A" w:rsidRPr="00101956" w:rsidRDefault="00DC470A" w:rsidP="0029484D">
            <w:pPr>
              <w:spacing w:after="0"/>
              <w:rPr>
                <w:rFonts w:cstheme="minorHAnsi"/>
                <w:sz w:val="20"/>
                <w:szCs w:val="20"/>
              </w:rPr>
            </w:pPr>
            <w:r w:rsidRPr="00101956">
              <w:rPr>
                <w:rFonts w:cstheme="minorHAnsi"/>
                <w:sz w:val="20"/>
                <w:szCs w:val="20"/>
              </w:rPr>
              <w:t>1</w:t>
            </w:r>
          </w:p>
        </w:tc>
        <w:tc>
          <w:tcPr>
            <w:tcW w:w="1778" w:type="pct"/>
            <w:tcBorders>
              <w:top w:val="single" w:sz="6" w:space="0" w:color="auto"/>
              <w:left w:val="single" w:sz="6" w:space="0" w:color="auto"/>
              <w:bottom w:val="single" w:sz="6" w:space="0" w:color="auto"/>
              <w:right w:val="single" w:sz="4" w:space="0" w:color="auto"/>
            </w:tcBorders>
          </w:tcPr>
          <w:p w14:paraId="1CABBE47" w14:textId="4C949257" w:rsidR="00DC470A" w:rsidRPr="00101956" w:rsidRDefault="00A06A89" w:rsidP="0029484D">
            <w:pPr>
              <w:spacing w:after="0"/>
              <w:rPr>
                <w:rFonts w:cstheme="minorHAnsi"/>
                <w:sz w:val="20"/>
                <w:szCs w:val="20"/>
                <w:lang w:val="en-US"/>
              </w:rPr>
            </w:pPr>
            <w:r w:rsidRPr="00A06A89">
              <w:rPr>
                <w:rFonts w:cstheme="minorHAnsi"/>
                <w:sz w:val="20"/>
                <w:szCs w:val="20"/>
                <w:lang w:val="en-US"/>
              </w:rPr>
              <w:t>Set clear learning objectives</w:t>
            </w:r>
            <w:r>
              <w:rPr>
                <w:rFonts w:cstheme="minorHAnsi"/>
                <w:sz w:val="20"/>
                <w:szCs w:val="20"/>
                <w:lang w:val="en-US"/>
              </w:rPr>
              <w:br/>
              <w:t>(</w:t>
            </w:r>
            <w:r w:rsidRPr="00A06A89">
              <w:rPr>
                <w:rFonts w:cstheme="minorHAnsi"/>
                <w:sz w:val="20"/>
                <w:szCs w:val="20"/>
                <w:lang w:val="en-US"/>
              </w:rPr>
              <w:t>Teachers can set clear learning objectives for each lesson, and ensure that those objectives are aligned with broader curriculum goals. This can help ensure that students are learning the skills and knowledge they need to succeed.</w:t>
            </w:r>
            <w:r>
              <w:rPr>
                <w:rFonts w:cstheme="minorHAnsi"/>
                <w:sz w:val="20"/>
                <w:szCs w:val="20"/>
                <w:lang w:val="en-US"/>
              </w:rPr>
              <w:t>)</w:t>
            </w:r>
          </w:p>
        </w:tc>
        <w:tc>
          <w:tcPr>
            <w:tcW w:w="461" w:type="pct"/>
            <w:tcBorders>
              <w:top w:val="single" w:sz="4" w:space="0" w:color="auto"/>
              <w:left w:val="single" w:sz="4" w:space="0" w:color="auto"/>
            </w:tcBorders>
            <w:vAlign w:val="center"/>
          </w:tcPr>
          <w:p w14:paraId="03AF58DA"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470" w:type="pct"/>
            <w:tcBorders>
              <w:top w:val="single" w:sz="4" w:space="0" w:color="auto"/>
            </w:tcBorders>
            <w:vAlign w:val="center"/>
          </w:tcPr>
          <w:p w14:paraId="78F0595E"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37A15180"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42C07A22"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344" w:type="pct"/>
            <w:tcBorders>
              <w:top w:val="single" w:sz="4" w:space="0" w:color="auto"/>
            </w:tcBorders>
            <w:vAlign w:val="center"/>
          </w:tcPr>
          <w:p w14:paraId="6D1A53FF"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460" w:type="pct"/>
            <w:tcBorders>
              <w:top w:val="single" w:sz="4" w:space="0" w:color="auto"/>
              <w:right w:val="single" w:sz="4" w:space="0" w:color="auto"/>
            </w:tcBorders>
            <w:vAlign w:val="center"/>
          </w:tcPr>
          <w:p w14:paraId="26156230"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r>
      <w:tr w:rsidR="00DC470A" w:rsidRPr="00101956" w14:paraId="1FE63DBF" w14:textId="77777777" w:rsidTr="00A06A89">
        <w:trPr>
          <w:cantSplit/>
          <w:trHeight w:val="1851"/>
        </w:trPr>
        <w:tc>
          <w:tcPr>
            <w:tcW w:w="366" w:type="pct"/>
            <w:tcBorders>
              <w:top w:val="single" w:sz="6" w:space="0" w:color="auto"/>
              <w:left w:val="single" w:sz="6" w:space="0" w:color="auto"/>
              <w:bottom w:val="single" w:sz="6" w:space="0" w:color="auto"/>
              <w:right w:val="single" w:sz="4" w:space="0" w:color="auto"/>
            </w:tcBorders>
          </w:tcPr>
          <w:p w14:paraId="3542D336" w14:textId="77777777" w:rsidR="00DC470A" w:rsidRPr="00101956" w:rsidRDefault="00DC470A" w:rsidP="0029484D">
            <w:pPr>
              <w:spacing w:after="0"/>
              <w:rPr>
                <w:rFonts w:cstheme="minorHAnsi"/>
                <w:sz w:val="20"/>
                <w:szCs w:val="20"/>
              </w:rPr>
            </w:pPr>
            <w:r w:rsidRPr="00101956">
              <w:rPr>
                <w:rFonts w:cstheme="minorHAnsi"/>
                <w:sz w:val="20"/>
                <w:szCs w:val="20"/>
              </w:rPr>
              <w:lastRenderedPageBreak/>
              <w:t>2</w:t>
            </w:r>
          </w:p>
        </w:tc>
        <w:tc>
          <w:tcPr>
            <w:tcW w:w="1778" w:type="pct"/>
            <w:tcBorders>
              <w:top w:val="single" w:sz="6" w:space="0" w:color="auto"/>
              <w:left w:val="single" w:sz="6" w:space="0" w:color="auto"/>
              <w:bottom w:val="single" w:sz="6" w:space="0" w:color="auto"/>
              <w:right w:val="single" w:sz="4" w:space="0" w:color="auto"/>
            </w:tcBorders>
          </w:tcPr>
          <w:p w14:paraId="5FAD9E73" w14:textId="7B732252" w:rsidR="00DC470A" w:rsidRPr="00101956" w:rsidRDefault="00A06A89" w:rsidP="0029484D">
            <w:pPr>
              <w:spacing w:after="0"/>
              <w:rPr>
                <w:rFonts w:cstheme="minorHAnsi"/>
                <w:sz w:val="20"/>
                <w:szCs w:val="20"/>
                <w:lang w:val="en-US"/>
              </w:rPr>
            </w:pPr>
            <w:r w:rsidRPr="00A06A89">
              <w:rPr>
                <w:rFonts w:cstheme="minorHAnsi"/>
                <w:sz w:val="20"/>
                <w:szCs w:val="20"/>
                <w:lang w:val="en-US"/>
              </w:rPr>
              <w:t xml:space="preserve">Use a variety of assessment methods </w:t>
            </w:r>
            <w:r>
              <w:rPr>
                <w:rFonts w:cstheme="minorHAnsi"/>
                <w:sz w:val="20"/>
                <w:szCs w:val="20"/>
                <w:lang w:val="en-US"/>
              </w:rPr>
              <w:t>(</w:t>
            </w:r>
            <w:r w:rsidRPr="00A06A89">
              <w:rPr>
                <w:rFonts w:cstheme="minorHAnsi"/>
                <w:sz w:val="20"/>
                <w:szCs w:val="20"/>
                <w:lang w:val="en-US"/>
              </w:rPr>
              <w:t>Teachers can use a variety of assessment methods, such as quizzes, tests, essays, and projects, to ensure that students are mastering the material and to identify areas where they may need additional support.</w:t>
            </w:r>
            <w:r>
              <w:rPr>
                <w:rFonts w:cstheme="minorHAnsi"/>
                <w:sz w:val="20"/>
                <w:szCs w:val="20"/>
                <w:lang w:val="en-US"/>
              </w:rPr>
              <w:t>)</w:t>
            </w:r>
          </w:p>
        </w:tc>
        <w:tc>
          <w:tcPr>
            <w:tcW w:w="461" w:type="pct"/>
            <w:tcBorders>
              <w:top w:val="single" w:sz="4" w:space="0" w:color="auto"/>
              <w:left w:val="single" w:sz="4" w:space="0" w:color="auto"/>
            </w:tcBorders>
            <w:vAlign w:val="center"/>
          </w:tcPr>
          <w:p w14:paraId="22A487D5"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470" w:type="pct"/>
            <w:tcBorders>
              <w:top w:val="single" w:sz="4" w:space="0" w:color="auto"/>
            </w:tcBorders>
            <w:vAlign w:val="center"/>
          </w:tcPr>
          <w:p w14:paraId="1CFBB8FE"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7FF4AE1A"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560" w:type="pct"/>
            <w:tcBorders>
              <w:top w:val="single" w:sz="4" w:space="0" w:color="auto"/>
            </w:tcBorders>
            <w:vAlign w:val="center"/>
          </w:tcPr>
          <w:p w14:paraId="68C826BC"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344" w:type="pct"/>
            <w:tcBorders>
              <w:top w:val="single" w:sz="4" w:space="0" w:color="auto"/>
            </w:tcBorders>
            <w:vAlign w:val="center"/>
          </w:tcPr>
          <w:p w14:paraId="6182EDE9"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c>
          <w:tcPr>
            <w:tcW w:w="460" w:type="pct"/>
            <w:tcBorders>
              <w:top w:val="single" w:sz="4" w:space="0" w:color="auto"/>
              <w:right w:val="single" w:sz="4" w:space="0" w:color="auto"/>
            </w:tcBorders>
            <w:vAlign w:val="center"/>
          </w:tcPr>
          <w:p w14:paraId="76EDE7E5" w14:textId="77777777" w:rsidR="00DC470A" w:rsidRPr="00101956" w:rsidRDefault="00DC470A" w:rsidP="0029484D">
            <w:pPr>
              <w:spacing w:after="0"/>
              <w:jc w:val="center"/>
              <w:rPr>
                <w:rFonts w:cstheme="minorHAnsi"/>
                <w:sz w:val="20"/>
                <w:szCs w:val="20"/>
              </w:rPr>
            </w:pPr>
            <w:r w:rsidRPr="00101956">
              <w:rPr>
                <w:rFonts w:cstheme="minorHAnsi"/>
                <w:sz w:val="20"/>
                <w:szCs w:val="20"/>
              </w:rPr>
              <w:sym w:font="Wingdings" w:char="F0A1"/>
            </w:r>
          </w:p>
        </w:tc>
      </w:tr>
      <w:tr w:rsidR="00DC470A" w:rsidRPr="000D24B6" w14:paraId="68D23E98" w14:textId="77777777" w:rsidTr="00A06A89">
        <w:trPr>
          <w:cantSplit/>
          <w:trHeight w:val="1839"/>
        </w:trPr>
        <w:tc>
          <w:tcPr>
            <w:tcW w:w="366" w:type="pct"/>
            <w:tcBorders>
              <w:top w:val="single" w:sz="6" w:space="0" w:color="auto"/>
              <w:left w:val="single" w:sz="6" w:space="0" w:color="auto"/>
              <w:bottom w:val="single" w:sz="6" w:space="0" w:color="auto"/>
              <w:right w:val="single" w:sz="4" w:space="0" w:color="auto"/>
            </w:tcBorders>
          </w:tcPr>
          <w:p w14:paraId="5EDB7E1C" w14:textId="77777777" w:rsidR="00DC470A" w:rsidRDefault="00DC470A" w:rsidP="0029484D">
            <w:pPr>
              <w:spacing w:after="0"/>
              <w:rPr>
                <w:rFonts w:cstheme="minorHAnsi"/>
                <w:sz w:val="20"/>
                <w:szCs w:val="20"/>
              </w:rPr>
            </w:pPr>
            <w:r>
              <w:rPr>
                <w:rFonts w:cstheme="minorHAnsi"/>
                <w:sz w:val="20"/>
                <w:szCs w:val="20"/>
              </w:rPr>
              <w:t>3</w:t>
            </w:r>
          </w:p>
        </w:tc>
        <w:tc>
          <w:tcPr>
            <w:tcW w:w="1778" w:type="pct"/>
            <w:tcBorders>
              <w:top w:val="single" w:sz="6" w:space="0" w:color="auto"/>
              <w:left w:val="single" w:sz="6" w:space="0" w:color="auto"/>
              <w:bottom w:val="single" w:sz="6" w:space="0" w:color="auto"/>
              <w:right w:val="single" w:sz="4" w:space="0" w:color="auto"/>
            </w:tcBorders>
          </w:tcPr>
          <w:p w14:paraId="2581DB14" w14:textId="5A0CCE29" w:rsidR="00DC470A" w:rsidRPr="00B43638" w:rsidRDefault="00A06A89" w:rsidP="0029484D">
            <w:pPr>
              <w:spacing w:after="0"/>
              <w:rPr>
                <w:rFonts w:cstheme="minorHAnsi"/>
                <w:sz w:val="20"/>
                <w:szCs w:val="20"/>
                <w:lang w:val="en-US"/>
              </w:rPr>
            </w:pPr>
            <w:r w:rsidRPr="00A06A89">
              <w:rPr>
                <w:rFonts w:cstheme="minorHAnsi"/>
                <w:sz w:val="20"/>
                <w:szCs w:val="20"/>
                <w:lang w:val="en-US"/>
              </w:rPr>
              <w:t>Provide timely and constructive feedback</w:t>
            </w:r>
            <w:r>
              <w:rPr>
                <w:rFonts w:cstheme="minorHAnsi"/>
                <w:sz w:val="20"/>
                <w:szCs w:val="20"/>
                <w:lang w:val="en-US"/>
              </w:rPr>
              <w:br/>
              <w:t>(</w:t>
            </w:r>
            <w:r w:rsidRPr="00A06A89">
              <w:rPr>
                <w:rFonts w:cstheme="minorHAnsi"/>
                <w:sz w:val="20"/>
                <w:szCs w:val="20"/>
                <w:lang w:val="en-US"/>
              </w:rPr>
              <w:t>Teachers can provide timely and constructive feedback to students on their work, highlighting areas of strength and identifying areas for improvement. This can help students understand their progress and make adjustments to their learning strategies as needed.</w:t>
            </w:r>
            <w:r>
              <w:rPr>
                <w:rFonts w:cstheme="minorHAnsi"/>
                <w:sz w:val="20"/>
                <w:szCs w:val="20"/>
                <w:lang w:val="en-US"/>
              </w:rPr>
              <w:t>)</w:t>
            </w:r>
          </w:p>
        </w:tc>
        <w:tc>
          <w:tcPr>
            <w:tcW w:w="461" w:type="pct"/>
            <w:tcBorders>
              <w:top w:val="single" w:sz="4" w:space="0" w:color="auto"/>
              <w:left w:val="single" w:sz="4" w:space="0" w:color="auto"/>
            </w:tcBorders>
            <w:vAlign w:val="center"/>
          </w:tcPr>
          <w:p w14:paraId="01BE5F1E"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tcBorders>
            <w:vAlign w:val="center"/>
          </w:tcPr>
          <w:p w14:paraId="7F53B4FF"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49539632"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tcBorders>
            <w:vAlign w:val="center"/>
          </w:tcPr>
          <w:p w14:paraId="26B5DACD"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tcBorders>
            <w:vAlign w:val="center"/>
          </w:tcPr>
          <w:p w14:paraId="2997ADC3"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460" w:type="pct"/>
            <w:tcBorders>
              <w:top w:val="single" w:sz="4" w:space="0" w:color="auto"/>
              <w:right w:val="single" w:sz="4" w:space="0" w:color="auto"/>
            </w:tcBorders>
            <w:vAlign w:val="center"/>
          </w:tcPr>
          <w:p w14:paraId="3AF1C9A9"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r>
      <w:tr w:rsidR="00DC470A" w:rsidRPr="000D24B6" w14:paraId="78D6265C" w14:textId="77777777" w:rsidTr="00A06A89">
        <w:trPr>
          <w:cantSplit/>
          <w:trHeight w:val="2033"/>
        </w:trPr>
        <w:tc>
          <w:tcPr>
            <w:tcW w:w="366" w:type="pct"/>
            <w:tcBorders>
              <w:top w:val="single" w:sz="6" w:space="0" w:color="auto"/>
              <w:left w:val="single" w:sz="6" w:space="0" w:color="auto"/>
              <w:bottom w:val="single" w:sz="6" w:space="0" w:color="auto"/>
              <w:right w:val="single" w:sz="4" w:space="0" w:color="auto"/>
            </w:tcBorders>
          </w:tcPr>
          <w:p w14:paraId="64B84421" w14:textId="77777777" w:rsidR="00DC470A" w:rsidRDefault="00DC470A" w:rsidP="0029484D">
            <w:pPr>
              <w:spacing w:after="0"/>
              <w:rPr>
                <w:rFonts w:cstheme="minorHAnsi"/>
                <w:sz w:val="20"/>
                <w:szCs w:val="20"/>
              </w:rPr>
            </w:pPr>
            <w:r>
              <w:rPr>
                <w:rFonts w:cstheme="minorHAnsi"/>
                <w:sz w:val="20"/>
                <w:szCs w:val="20"/>
              </w:rPr>
              <w:t>4</w:t>
            </w:r>
          </w:p>
        </w:tc>
        <w:tc>
          <w:tcPr>
            <w:tcW w:w="1778" w:type="pct"/>
            <w:tcBorders>
              <w:top w:val="single" w:sz="6" w:space="0" w:color="auto"/>
              <w:left w:val="single" w:sz="6" w:space="0" w:color="auto"/>
              <w:bottom w:val="single" w:sz="6" w:space="0" w:color="auto"/>
              <w:right w:val="single" w:sz="4" w:space="0" w:color="auto"/>
            </w:tcBorders>
          </w:tcPr>
          <w:p w14:paraId="0C1A89F2" w14:textId="1124B047" w:rsidR="00DC470A" w:rsidRPr="00B43638" w:rsidRDefault="00A06A89" w:rsidP="0029484D">
            <w:pPr>
              <w:spacing w:after="0"/>
              <w:rPr>
                <w:rFonts w:cstheme="minorHAnsi"/>
                <w:sz w:val="20"/>
                <w:szCs w:val="20"/>
                <w:lang w:val="en-US"/>
              </w:rPr>
            </w:pPr>
            <w:r w:rsidRPr="00A06A89">
              <w:rPr>
                <w:rFonts w:cstheme="minorHAnsi"/>
                <w:lang w:val="en-US"/>
              </w:rPr>
              <w:t>Engage in professional development</w:t>
            </w:r>
            <w:r>
              <w:rPr>
                <w:rFonts w:cstheme="minorHAnsi"/>
                <w:lang w:val="en-US"/>
              </w:rPr>
              <w:br/>
              <w:t>(</w:t>
            </w:r>
            <w:r w:rsidRPr="00A06A89">
              <w:rPr>
                <w:rFonts w:cstheme="minorHAnsi"/>
                <w:lang w:val="en-US"/>
              </w:rPr>
              <w:t>Teachers can engage in ongoing professional development to stay up-to-date with the latest research and best practices in education. This can help ensure that they are using effective teaching strategies and providing high-quality instruction to their students.</w:t>
            </w:r>
            <w:r>
              <w:rPr>
                <w:rFonts w:cstheme="minorHAnsi"/>
                <w:lang w:val="en-US"/>
              </w:rPr>
              <w:t>)</w:t>
            </w:r>
          </w:p>
        </w:tc>
        <w:tc>
          <w:tcPr>
            <w:tcW w:w="461" w:type="pct"/>
            <w:tcBorders>
              <w:top w:val="single" w:sz="4" w:space="0" w:color="auto"/>
              <w:left w:val="single" w:sz="4" w:space="0" w:color="auto"/>
              <w:bottom w:val="single" w:sz="4" w:space="0" w:color="auto"/>
            </w:tcBorders>
            <w:vAlign w:val="center"/>
          </w:tcPr>
          <w:p w14:paraId="712AC83A"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11504592"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4F89A61D"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6EB68996"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6BC944A3"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c>
          <w:tcPr>
            <w:tcW w:w="460" w:type="pct"/>
            <w:tcBorders>
              <w:top w:val="single" w:sz="4" w:space="0" w:color="auto"/>
              <w:bottom w:val="single" w:sz="4" w:space="0" w:color="auto"/>
              <w:right w:val="single" w:sz="4" w:space="0" w:color="auto"/>
            </w:tcBorders>
            <w:vAlign w:val="center"/>
          </w:tcPr>
          <w:p w14:paraId="235B18E1" w14:textId="77777777" w:rsidR="00DC470A" w:rsidRPr="000D24B6" w:rsidRDefault="00DC470A" w:rsidP="0029484D">
            <w:pPr>
              <w:spacing w:after="0"/>
              <w:jc w:val="center"/>
              <w:rPr>
                <w:rFonts w:cstheme="minorHAnsi"/>
                <w:sz w:val="20"/>
                <w:szCs w:val="20"/>
              </w:rPr>
            </w:pPr>
            <w:r w:rsidRPr="000D24B6">
              <w:rPr>
                <w:rFonts w:cstheme="minorHAnsi"/>
                <w:sz w:val="20"/>
                <w:szCs w:val="20"/>
              </w:rPr>
              <w:sym w:font="Wingdings" w:char="F0A1"/>
            </w:r>
          </w:p>
        </w:tc>
      </w:tr>
      <w:tr w:rsidR="00A06A89" w:rsidRPr="00A06A89" w14:paraId="5DE25016" w14:textId="77777777" w:rsidTr="00A06A89">
        <w:trPr>
          <w:cantSplit/>
          <w:trHeight w:val="2033"/>
        </w:trPr>
        <w:tc>
          <w:tcPr>
            <w:tcW w:w="366" w:type="pct"/>
            <w:tcBorders>
              <w:top w:val="single" w:sz="6" w:space="0" w:color="auto"/>
              <w:left w:val="single" w:sz="6" w:space="0" w:color="auto"/>
              <w:bottom w:val="single" w:sz="6" w:space="0" w:color="auto"/>
              <w:right w:val="single" w:sz="4" w:space="0" w:color="auto"/>
            </w:tcBorders>
          </w:tcPr>
          <w:p w14:paraId="5804DD53" w14:textId="4E2753E0" w:rsidR="00A06A89" w:rsidRDefault="00A06A89" w:rsidP="00A06A89">
            <w:pPr>
              <w:spacing w:after="0"/>
              <w:rPr>
                <w:rFonts w:cstheme="minorHAnsi"/>
                <w:sz w:val="20"/>
                <w:szCs w:val="20"/>
              </w:rPr>
            </w:pPr>
            <w:r>
              <w:rPr>
                <w:rFonts w:cstheme="minorHAnsi"/>
                <w:sz w:val="20"/>
                <w:szCs w:val="20"/>
              </w:rPr>
              <w:t>5</w:t>
            </w:r>
          </w:p>
        </w:tc>
        <w:tc>
          <w:tcPr>
            <w:tcW w:w="1778" w:type="pct"/>
            <w:tcBorders>
              <w:top w:val="single" w:sz="6" w:space="0" w:color="auto"/>
              <w:left w:val="single" w:sz="6" w:space="0" w:color="auto"/>
              <w:bottom w:val="single" w:sz="6" w:space="0" w:color="auto"/>
              <w:right w:val="single" w:sz="4" w:space="0" w:color="auto"/>
            </w:tcBorders>
          </w:tcPr>
          <w:p w14:paraId="4DAB9610" w14:textId="6FB86D77" w:rsidR="00A06A89" w:rsidRPr="00A06A89" w:rsidRDefault="00A06A89" w:rsidP="00A06A89">
            <w:pPr>
              <w:spacing w:after="0"/>
              <w:rPr>
                <w:rFonts w:cstheme="minorHAnsi"/>
                <w:lang w:val="en-US"/>
              </w:rPr>
            </w:pPr>
            <w:r w:rsidRPr="00A06A89">
              <w:rPr>
                <w:rFonts w:cstheme="minorHAnsi"/>
                <w:lang w:val="en-US"/>
              </w:rPr>
              <w:t xml:space="preserve">Encourage student engagement </w:t>
            </w:r>
            <w:r>
              <w:rPr>
                <w:rFonts w:cstheme="minorHAnsi"/>
                <w:lang w:val="en-US"/>
              </w:rPr>
              <w:t>(</w:t>
            </w:r>
            <w:r w:rsidRPr="00A06A89">
              <w:rPr>
                <w:rFonts w:cstheme="minorHAnsi"/>
                <w:lang w:val="en-US"/>
              </w:rPr>
              <w:t>Teachers can encourage student engagement by providing opportunities for active learning, such as group work, discussions, and hands-on activities. This can help ensure that students are fully engaged in the learning process and are able to apply what they have learned in real-world contexts.</w:t>
            </w:r>
            <w:r>
              <w:rPr>
                <w:rFonts w:cstheme="minorHAnsi"/>
                <w:lang w:val="en-US"/>
              </w:rPr>
              <w:t>)</w:t>
            </w:r>
          </w:p>
        </w:tc>
        <w:tc>
          <w:tcPr>
            <w:tcW w:w="461" w:type="pct"/>
            <w:tcBorders>
              <w:top w:val="single" w:sz="4" w:space="0" w:color="auto"/>
              <w:left w:val="single" w:sz="4" w:space="0" w:color="auto"/>
              <w:bottom w:val="single" w:sz="4" w:space="0" w:color="auto"/>
            </w:tcBorders>
            <w:vAlign w:val="center"/>
          </w:tcPr>
          <w:p w14:paraId="4AA8C6A5" w14:textId="0436063C"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bottom w:val="single" w:sz="4" w:space="0" w:color="auto"/>
            </w:tcBorders>
            <w:vAlign w:val="center"/>
          </w:tcPr>
          <w:p w14:paraId="47D971D2" w14:textId="2799D6E2"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7BF062DF" w14:textId="53D56096"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bottom w:val="single" w:sz="4" w:space="0" w:color="auto"/>
            </w:tcBorders>
            <w:vAlign w:val="center"/>
          </w:tcPr>
          <w:p w14:paraId="500E0031" w14:textId="3BE73515"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bottom w:val="single" w:sz="4" w:space="0" w:color="auto"/>
            </w:tcBorders>
            <w:vAlign w:val="center"/>
          </w:tcPr>
          <w:p w14:paraId="442A4951" w14:textId="2FEC3142"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460" w:type="pct"/>
            <w:tcBorders>
              <w:top w:val="single" w:sz="4" w:space="0" w:color="auto"/>
              <w:bottom w:val="single" w:sz="4" w:space="0" w:color="auto"/>
              <w:right w:val="single" w:sz="4" w:space="0" w:color="auto"/>
            </w:tcBorders>
            <w:vAlign w:val="center"/>
          </w:tcPr>
          <w:p w14:paraId="254B8963" w14:textId="132A8786"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r>
      <w:tr w:rsidR="00A06A89" w:rsidRPr="00A06A89" w14:paraId="4ECEA21E" w14:textId="77777777" w:rsidTr="00A06A89">
        <w:trPr>
          <w:cantSplit/>
          <w:trHeight w:val="2033"/>
        </w:trPr>
        <w:tc>
          <w:tcPr>
            <w:tcW w:w="366" w:type="pct"/>
            <w:tcBorders>
              <w:top w:val="single" w:sz="6" w:space="0" w:color="auto"/>
              <w:left w:val="single" w:sz="6" w:space="0" w:color="auto"/>
              <w:bottom w:val="single" w:sz="6" w:space="0" w:color="auto"/>
              <w:right w:val="single" w:sz="4" w:space="0" w:color="auto"/>
            </w:tcBorders>
          </w:tcPr>
          <w:p w14:paraId="676C6051" w14:textId="682E38E1" w:rsidR="00A06A89" w:rsidRDefault="00A06A89" w:rsidP="00A06A89">
            <w:pPr>
              <w:spacing w:after="0"/>
              <w:rPr>
                <w:rFonts w:cstheme="minorHAnsi"/>
                <w:sz w:val="20"/>
                <w:szCs w:val="20"/>
              </w:rPr>
            </w:pPr>
            <w:r>
              <w:rPr>
                <w:rFonts w:cstheme="minorHAnsi"/>
                <w:sz w:val="20"/>
                <w:szCs w:val="20"/>
              </w:rPr>
              <w:lastRenderedPageBreak/>
              <w:t>6</w:t>
            </w:r>
          </w:p>
        </w:tc>
        <w:tc>
          <w:tcPr>
            <w:tcW w:w="1778" w:type="pct"/>
            <w:tcBorders>
              <w:top w:val="single" w:sz="6" w:space="0" w:color="auto"/>
              <w:left w:val="single" w:sz="6" w:space="0" w:color="auto"/>
              <w:bottom w:val="single" w:sz="6" w:space="0" w:color="auto"/>
              <w:right w:val="single" w:sz="4" w:space="0" w:color="auto"/>
            </w:tcBorders>
          </w:tcPr>
          <w:p w14:paraId="43B7F9AA" w14:textId="67A56860" w:rsidR="00A06A89" w:rsidRPr="00A06A89" w:rsidRDefault="00A06A89" w:rsidP="00A06A89">
            <w:pPr>
              <w:spacing w:after="0"/>
              <w:rPr>
                <w:rFonts w:cstheme="minorHAnsi"/>
                <w:lang w:val="en-US"/>
              </w:rPr>
            </w:pPr>
            <w:r w:rsidRPr="00A06A89">
              <w:rPr>
                <w:rFonts w:cstheme="minorHAnsi"/>
                <w:lang w:val="en-US"/>
              </w:rPr>
              <w:t>Monitor student progress</w:t>
            </w:r>
            <w:r>
              <w:rPr>
                <w:rFonts w:cstheme="minorHAnsi"/>
                <w:lang w:val="en-US"/>
              </w:rPr>
              <w:br/>
              <w:t>(</w:t>
            </w:r>
            <w:r w:rsidRPr="00A06A89">
              <w:rPr>
                <w:rFonts w:cstheme="minorHAnsi"/>
                <w:lang w:val="en-US"/>
              </w:rPr>
              <w:t>Teachers can monitor student progress throughout the school year, using data to identify areas where students may need additional support and to adjust their teaching strategies as needed.</w:t>
            </w:r>
            <w:r>
              <w:rPr>
                <w:rFonts w:cstheme="minorHAnsi"/>
                <w:lang w:val="en-US"/>
              </w:rPr>
              <w:t>)</w:t>
            </w:r>
          </w:p>
        </w:tc>
        <w:tc>
          <w:tcPr>
            <w:tcW w:w="461" w:type="pct"/>
            <w:tcBorders>
              <w:top w:val="single" w:sz="4" w:space="0" w:color="auto"/>
              <w:left w:val="single" w:sz="4" w:space="0" w:color="auto"/>
            </w:tcBorders>
            <w:vAlign w:val="center"/>
          </w:tcPr>
          <w:p w14:paraId="03F1BA5D" w14:textId="532A749C"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470" w:type="pct"/>
            <w:tcBorders>
              <w:top w:val="single" w:sz="4" w:space="0" w:color="auto"/>
            </w:tcBorders>
            <w:vAlign w:val="center"/>
          </w:tcPr>
          <w:p w14:paraId="6B873FD3" w14:textId="1EC85FDD"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tcBorders>
            <w:vAlign w:val="center"/>
          </w:tcPr>
          <w:p w14:paraId="3EA86AC7" w14:textId="081256F0"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560" w:type="pct"/>
            <w:tcBorders>
              <w:top w:val="single" w:sz="4" w:space="0" w:color="auto"/>
            </w:tcBorders>
            <w:vAlign w:val="center"/>
          </w:tcPr>
          <w:p w14:paraId="5E152823" w14:textId="429DEAC3"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344" w:type="pct"/>
            <w:tcBorders>
              <w:top w:val="single" w:sz="4" w:space="0" w:color="auto"/>
            </w:tcBorders>
            <w:vAlign w:val="center"/>
          </w:tcPr>
          <w:p w14:paraId="6CB1AA5E" w14:textId="3F440FCF"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c>
          <w:tcPr>
            <w:tcW w:w="460" w:type="pct"/>
            <w:tcBorders>
              <w:top w:val="single" w:sz="4" w:space="0" w:color="auto"/>
              <w:right w:val="single" w:sz="4" w:space="0" w:color="auto"/>
            </w:tcBorders>
            <w:vAlign w:val="center"/>
          </w:tcPr>
          <w:p w14:paraId="76E1C850" w14:textId="311F514A" w:rsidR="00A06A89" w:rsidRPr="00A06A89" w:rsidRDefault="00A06A89" w:rsidP="00A06A89">
            <w:pPr>
              <w:spacing w:after="0"/>
              <w:jc w:val="center"/>
              <w:rPr>
                <w:rFonts w:cstheme="minorHAnsi"/>
                <w:sz w:val="20"/>
                <w:szCs w:val="20"/>
                <w:lang w:val="en-US"/>
              </w:rPr>
            </w:pPr>
            <w:r w:rsidRPr="000D24B6">
              <w:rPr>
                <w:rFonts w:cstheme="minorHAnsi"/>
                <w:sz w:val="20"/>
                <w:szCs w:val="20"/>
              </w:rPr>
              <w:sym w:font="Wingdings" w:char="F0A1"/>
            </w:r>
          </w:p>
        </w:tc>
      </w:tr>
    </w:tbl>
    <w:p w14:paraId="3E309955" w14:textId="1CC398C9" w:rsidR="00913428" w:rsidRDefault="00913428" w:rsidP="00927A40">
      <w:pPr>
        <w:rPr>
          <w:lang w:val="en-GB"/>
        </w:rPr>
      </w:pPr>
    </w:p>
    <w:p w14:paraId="16C90D45" w14:textId="07DCA5AB" w:rsidR="00913428" w:rsidRDefault="00913428" w:rsidP="00913428">
      <w:pPr>
        <w:spacing w:after="0" w:line="360" w:lineRule="auto"/>
        <w:jc w:val="center"/>
        <w:rPr>
          <w:rFonts w:ascii="Arial" w:hAnsi="Arial" w:cs="Arial"/>
          <w:b/>
          <w:i/>
          <w:color w:val="00205B"/>
          <w:sz w:val="28"/>
          <w:u w:val="single"/>
          <w:lang w:val="en-US"/>
        </w:rPr>
      </w:pPr>
      <w:r w:rsidRPr="0092610B">
        <w:rPr>
          <w:rFonts w:ascii="Arial" w:hAnsi="Arial" w:cs="Arial"/>
          <w:b/>
          <w:i/>
          <w:color w:val="00205B"/>
          <w:sz w:val="28"/>
          <w:u w:val="single"/>
          <w:lang w:val="en-US"/>
        </w:rPr>
        <w:t>xx</w:t>
      </w:r>
      <w:r>
        <w:rPr>
          <w:rFonts w:ascii="Arial" w:hAnsi="Arial" w:cs="Arial"/>
          <w:b/>
          <w:i/>
          <w:color w:val="00205B"/>
          <w:sz w:val="28"/>
          <w:u w:val="single"/>
          <w:lang w:val="en-US"/>
        </w:rPr>
        <w:t>xv</w:t>
      </w:r>
      <w:r w:rsidRPr="0092610B">
        <w:rPr>
          <w:rFonts w:ascii="Arial" w:hAnsi="Arial" w:cs="Arial"/>
          <w:b/>
          <w:i/>
          <w:color w:val="00205B"/>
          <w:sz w:val="28"/>
          <w:u w:val="single"/>
          <w:lang w:val="en-US"/>
        </w:rPr>
        <w:t>.</w:t>
      </w:r>
      <w:r>
        <w:rPr>
          <w:rFonts w:ascii="Arial" w:hAnsi="Arial" w:cs="Arial"/>
          <w:b/>
          <w:i/>
          <w:color w:val="00205B"/>
          <w:sz w:val="28"/>
          <w:u w:val="single"/>
          <w:lang w:val="en-US"/>
        </w:rPr>
        <w:t xml:space="preserve"> Course</w:t>
      </w:r>
    </w:p>
    <w:p w14:paraId="179CBB43" w14:textId="77777777" w:rsidR="0036638C" w:rsidRDefault="0036638C" w:rsidP="0036638C">
      <w:pPr>
        <w:spacing w:after="0" w:line="360" w:lineRule="auto"/>
        <w:rPr>
          <w:rFonts w:ascii="Arial" w:hAnsi="Arial" w:cs="Arial"/>
          <w:color w:val="00205B"/>
          <w:lang w:val="en-GB"/>
        </w:rPr>
      </w:pPr>
      <w:r>
        <w:rPr>
          <w:rFonts w:ascii="Arial" w:hAnsi="Arial" w:cs="Arial"/>
          <w:color w:val="00205B"/>
          <w:lang w:val="en-GB"/>
        </w:rPr>
        <w:t>Question (): What is the target group of your course?</w:t>
      </w:r>
    </w:p>
    <w:tbl>
      <w:tblPr>
        <w:tblStyle w:val="Tabellenraster"/>
        <w:tblW w:w="0" w:type="auto"/>
        <w:tblLook w:val="04A0" w:firstRow="1" w:lastRow="0" w:firstColumn="1" w:lastColumn="0" w:noHBand="0" w:noVBand="1"/>
      </w:tblPr>
      <w:tblGrid>
        <w:gridCol w:w="8963"/>
      </w:tblGrid>
      <w:tr w:rsidR="0036638C" w:rsidRPr="00424159" w14:paraId="1949CC34" w14:textId="77777777" w:rsidTr="0029484D">
        <w:trPr>
          <w:trHeight w:val="1592"/>
        </w:trPr>
        <w:tc>
          <w:tcPr>
            <w:tcW w:w="8963" w:type="dxa"/>
          </w:tcPr>
          <w:p w14:paraId="72C8B80D" w14:textId="77777777" w:rsidR="0036638C" w:rsidRPr="001373F8" w:rsidRDefault="0036638C" w:rsidP="0029484D">
            <w:pPr>
              <w:autoSpaceDE w:val="0"/>
              <w:autoSpaceDN w:val="0"/>
              <w:adjustRightInd w:val="0"/>
              <w:rPr>
                <w:rFonts w:cstheme="minorHAnsi"/>
                <w:lang w:val="en-US"/>
              </w:rPr>
            </w:pPr>
          </w:p>
        </w:tc>
      </w:tr>
    </w:tbl>
    <w:p w14:paraId="3F2B9592" w14:textId="77777777" w:rsidR="0036638C" w:rsidRDefault="0036638C" w:rsidP="0036638C">
      <w:pPr>
        <w:spacing w:after="0" w:line="360" w:lineRule="auto"/>
        <w:rPr>
          <w:rFonts w:ascii="Arial" w:hAnsi="Arial" w:cs="Arial"/>
          <w:color w:val="00205B"/>
          <w:lang w:val="en-GB"/>
        </w:rPr>
      </w:pPr>
    </w:p>
    <w:p w14:paraId="73D7273E" w14:textId="21659F1D" w:rsidR="005533BE" w:rsidRDefault="005533BE" w:rsidP="005533BE">
      <w:pPr>
        <w:spacing w:after="0" w:line="360" w:lineRule="auto"/>
        <w:rPr>
          <w:rFonts w:ascii="Arial" w:hAnsi="Arial" w:cs="Arial"/>
          <w:color w:val="00205B"/>
          <w:lang w:val="en-GB"/>
        </w:rPr>
      </w:pPr>
      <w:r>
        <w:rPr>
          <w:rFonts w:ascii="Arial" w:hAnsi="Arial" w:cs="Arial"/>
          <w:color w:val="00205B"/>
          <w:lang w:val="en-GB"/>
        </w:rPr>
        <w:t>Question (): What is the curriculum of your course?</w:t>
      </w:r>
    </w:p>
    <w:tbl>
      <w:tblPr>
        <w:tblStyle w:val="Tabellenraster"/>
        <w:tblW w:w="0" w:type="auto"/>
        <w:tblLook w:val="04A0" w:firstRow="1" w:lastRow="0" w:firstColumn="1" w:lastColumn="0" w:noHBand="0" w:noVBand="1"/>
      </w:tblPr>
      <w:tblGrid>
        <w:gridCol w:w="8963"/>
      </w:tblGrid>
      <w:tr w:rsidR="001373F8" w:rsidRPr="00424159" w14:paraId="0EC8034F" w14:textId="77777777" w:rsidTr="0029484D">
        <w:trPr>
          <w:trHeight w:val="1592"/>
        </w:trPr>
        <w:tc>
          <w:tcPr>
            <w:tcW w:w="8963" w:type="dxa"/>
          </w:tcPr>
          <w:p w14:paraId="39B27890" w14:textId="77777777" w:rsidR="001373F8" w:rsidRPr="001373F8" w:rsidRDefault="001373F8" w:rsidP="0029484D">
            <w:pPr>
              <w:autoSpaceDE w:val="0"/>
              <w:autoSpaceDN w:val="0"/>
              <w:adjustRightInd w:val="0"/>
              <w:rPr>
                <w:rFonts w:cstheme="minorHAnsi"/>
                <w:lang w:val="en-US"/>
              </w:rPr>
            </w:pPr>
          </w:p>
        </w:tc>
      </w:tr>
    </w:tbl>
    <w:p w14:paraId="61BFA43D" w14:textId="77777777" w:rsidR="0036638C" w:rsidRDefault="0036638C" w:rsidP="0036638C">
      <w:pPr>
        <w:spacing w:after="0" w:line="360" w:lineRule="auto"/>
        <w:rPr>
          <w:rFonts w:ascii="Arial" w:hAnsi="Arial" w:cs="Arial"/>
          <w:color w:val="00205B"/>
          <w:lang w:val="en-GB"/>
        </w:rPr>
      </w:pPr>
    </w:p>
    <w:p w14:paraId="7A5D97A0" w14:textId="6D55B45E" w:rsidR="0036638C" w:rsidRDefault="0036638C" w:rsidP="005533BE">
      <w:pPr>
        <w:spacing w:after="0" w:line="360" w:lineRule="auto"/>
        <w:rPr>
          <w:rFonts w:ascii="Arial" w:hAnsi="Arial" w:cs="Arial"/>
          <w:color w:val="00205B"/>
          <w:lang w:val="en-GB"/>
        </w:rPr>
      </w:pPr>
      <w:r>
        <w:rPr>
          <w:rFonts w:ascii="Arial" w:hAnsi="Arial" w:cs="Arial"/>
          <w:color w:val="00205B"/>
          <w:lang w:val="en-GB"/>
        </w:rPr>
        <w:t>Question (): Is the aim of your course adapted to the target group?</w:t>
      </w:r>
    </w:p>
    <w:p w14:paraId="70C38546" w14:textId="77777777" w:rsidR="0036638C" w:rsidRPr="000A7B6E" w:rsidRDefault="0036638C" w:rsidP="0036638C">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36638C" w:rsidRPr="000D24B6" w14:paraId="5C502823" w14:textId="77777777" w:rsidTr="0029484D">
        <w:tc>
          <w:tcPr>
            <w:tcW w:w="3699" w:type="dxa"/>
          </w:tcPr>
          <w:p w14:paraId="17DCB83B" w14:textId="77777777" w:rsidR="0036638C" w:rsidRDefault="0036638C" w:rsidP="0029484D">
            <w:pPr>
              <w:autoSpaceDE w:val="0"/>
              <w:autoSpaceDN w:val="0"/>
              <w:adjustRightInd w:val="0"/>
              <w:rPr>
                <w:rFonts w:cstheme="minorHAnsi"/>
              </w:rPr>
            </w:pPr>
            <w:r>
              <w:rPr>
                <w:rFonts w:cstheme="minorHAnsi"/>
              </w:rPr>
              <w:t>1</w:t>
            </w:r>
          </w:p>
        </w:tc>
        <w:tc>
          <w:tcPr>
            <w:tcW w:w="4378" w:type="dxa"/>
          </w:tcPr>
          <w:p w14:paraId="09947532" w14:textId="76765E12" w:rsidR="0036638C" w:rsidRPr="000D24B6" w:rsidRDefault="0036638C"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1F60B6C3"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36638C" w:rsidRPr="000D24B6" w14:paraId="0A8226B1" w14:textId="77777777" w:rsidTr="0029484D">
        <w:tc>
          <w:tcPr>
            <w:tcW w:w="3699" w:type="dxa"/>
          </w:tcPr>
          <w:p w14:paraId="0A20A3A1" w14:textId="77777777" w:rsidR="0036638C" w:rsidRDefault="0036638C" w:rsidP="0029484D">
            <w:pPr>
              <w:autoSpaceDE w:val="0"/>
              <w:autoSpaceDN w:val="0"/>
              <w:adjustRightInd w:val="0"/>
              <w:rPr>
                <w:rFonts w:cstheme="minorHAnsi"/>
              </w:rPr>
            </w:pPr>
            <w:r>
              <w:rPr>
                <w:rFonts w:cstheme="minorHAnsi"/>
              </w:rPr>
              <w:t>2</w:t>
            </w:r>
          </w:p>
        </w:tc>
        <w:tc>
          <w:tcPr>
            <w:tcW w:w="4378" w:type="dxa"/>
          </w:tcPr>
          <w:p w14:paraId="213213F5" w14:textId="30FBD8F4" w:rsidR="0036638C" w:rsidRDefault="0036638C" w:rsidP="0029484D">
            <w:pPr>
              <w:autoSpaceDE w:val="0"/>
              <w:autoSpaceDN w:val="0"/>
              <w:adjustRightInd w:val="0"/>
              <w:rPr>
                <w:rFonts w:cstheme="minorHAnsi"/>
              </w:rPr>
            </w:pPr>
            <w:r>
              <w:rPr>
                <w:rFonts w:cstheme="minorHAnsi"/>
              </w:rPr>
              <w:t>No</w:t>
            </w:r>
          </w:p>
        </w:tc>
        <w:tc>
          <w:tcPr>
            <w:tcW w:w="939" w:type="dxa"/>
          </w:tcPr>
          <w:p w14:paraId="193467E3"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1E20F0D3" w14:textId="77777777" w:rsidR="0036638C" w:rsidRDefault="0036638C" w:rsidP="005533BE">
      <w:pPr>
        <w:spacing w:after="0" w:line="360" w:lineRule="auto"/>
        <w:rPr>
          <w:rFonts w:ascii="Arial" w:hAnsi="Arial" w:cs="Arial"/>
          <w:color w:val="00205B"/>
          <w:lang w:val="en-GB"/>
        </w:rPr>
      </w:pPr>
    </w:p>
    <w:p w14:paraId="30900D93" w14:textId="191174A7" w:rsidR="005533BE" w:rsidRDefault="005533BE" w:rsidP="005533BE">
      <w:pPr>
        <w:spacing w:after="0" w:line="360" w:lineRule="auto"/>
        <w:rPr>
          <w:rFonts w:ascii="Arial" w:hAnsi="Arial" w:cs="Arial"/>
          <w:color w:val="00205B"/>
          <w:lang w:val="en-GB"/>
        </w:rPr>
      </w:pPr>
      <w:r>
        <w:rPr>
          <w:rFonts w:ascii="Arial" w:hAnsi="Arial" w:cs="Arial"/>
          <w:color w:val="00205B"/>
          <w:lang w:val="en-GB"/>
        </w:rPr>
        <w:t>Question (): What is the aim of your course?</w:t>
      </w:r>
    </w:p>
    <w:tbl>
      <w:tblPr>
        <w:tblStyle w:val="Tabellenraster"/>
        <w:tblW w:w="0" w:type="auto"/>
        <w:tblLook w:val="04A0" w:firstRow="1" w:lastRow="0" w:firstColumn="1" w:lastColumn="0" w:noHBand="0" w:noVBand="1"/>
      </w:tblPr>
      <w:tblGrid>
        <w:gridCol w:w="8963"/>
      </w:tblGrid>
      <w:tr w:rsidR="001373F8" w:rsidRPr="00424159" w14:paraId="47625CAA" w14:textId="77777777" w:rsidTr="0029484D">
        <w:trPr>
          <w:trHeight w:val="1592"/>
        </w:trPr>
        <w:tc>
          <w:tcPr>
            <w:tcW w:w="8963" w:type="dxa"/>
          </w:tcPr>
          <w:p w14:paraId="309B0D84" w14:textId="77777777" w:rsidR="001373F8" w:rsidRPr="001373F8" w:rsidRDefault="001373F8" w:rsidP="0029484D">
            <w:pPr>
              <w:autoSpaceDE w:val="0"/>
              <w:autoSpaceDN w:val="0"/>
              <w:adjustRightInd w:val="0"/>
              <w:rPr>
                <w:rFonts w:cstheme="minorHAnsi"/>
                <w:lang w:val="en-US"/>
              </w:rPr>
            </w:pPr>
          </w:p>
        </w:tc>
      </w:tr>
    </w:tbl>
    <w:p w14:paraId="2389CC30" w14:textId="77777777" w:rsidR="001373F8" w:rsidRPr="001373F8" w:rsidRDefault="001373F8" w:rsidP="001373F8">
      <w:pPr>
        <w:spacing w:after="0" w:line="360" w:lineRule="auto"/>
        <w:rPr>
          <w:rFonts w:ascii="Arial" w:hAnsi="Arial" w:cs="Arial"/>
          <w:color w:val="00205B"/>
          <w:lang w:val="en-US"/>
        </w:rPr>
      </w:pPr>
    </w:p>
    <w:p w14:paraId="56C6CC13" w14:textId="5AAFD663" w:rsidR="0036638C" w:rsidRDefault="0036638C" w:rsidP="0036638C">
      <w:pPr>
        <w:spacing w:after="0" w:line="360" w:lineRule="auto"/>
        <w:rPr>
          <w:rFonts w:ascii="Arial" w:hAnsi="Arial" w:cs="Arial"/>
          <w:color w:val="00205B"/>
          <w:lang w:val="en-GB"/>
        </w:rPr>
      </w:pPr>
      <w:r>
        <w:rPr>
          <w:rFonts w:ascii="Arial" w:hAnsi="Arial" w:cs="Arial"/>
          <w:color w:val="00205B"/>
          <w:lang w:val="en-GB"/>
        </w:rPr>
        <w:t>Question (): Is the topic of your course adapted to the target group?</w:t>
      </w:r>
    </w:p>
    <w:p w14:paraId="717CBC22" w14:textId="77777777" w:rsidR="0036638C" w:rsidRPr="000A7B6E" w:rsidRDefault="0036638C" w:rsidP="0036638C">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36638C" w:rsidRPr="000D24B6" w14:paraId="5E051FB1" w14:textId="77777777" w:rsidTr="0029484D">
        <w:tc>
          <w:tcPr>
            <w:tcW w:w="3699" w:type="dxa"/>
          </w:tcPr>
          <w:p w14:paraId="594A5FE8" w14:textId="77777777" w:rsidR="0036638C" w:rsidRDefault="0036638C" w:rsidP="0029484D">
            <w:pPr>
              <w:autoSpaceDE w:val="0"/>
              <w:autoSpaceDN w:val="0"/>
              <w:adjustRightInd w:val="0"/>
              <w:rPr>
                <w:rFonts w:cstheme="minorHAnsi"/>
              </w:rPr>
            </w:pPr>
            <w:r>
              <w:rPr>
                <w:rFonts w:cstheme="minorHAnsi"/>
              </w:rPr>
              <w:t>1</w:t>
            </w:r>
          </w:p>
        </w:tc>
        <w:tc>
          <w:tcPr>
            <w:tcW w:w="4378" w:type="dxa"/>
          </w:tcPr>
          <w:p w14:paraId="154E355B" w14:textId="77777777" w:rsidR="0036638C" w:rsidRPr="000D24B6" w:rsidRDefault="0036638C" w:rsidP="0029484D">
            <w:pPr>
              <w:autoSpaceDE w:val="0"/>
              <w:autoSpaceDN w:val="0"/>
              <w:adjustRightInd w:val="0"/>
              <w:rPr>
                <w:rFonts w:cstheme="minorHAnsi"/>
              </w:rPr>
            </w:pPr>
            <w:r>
              <w:rPr>
                <w:rFonts w:ascii="Arial" w:hAnsi="Arial" w:cs="Arial"/>
                <w:color w:val="00205B"/>
                <w:lang w:val="en-GB"/>
              </w:rPr>
              <w:t>Yes</w:t>
            </w:r>
            <w:r>
              <w:rPr>
                <w:rFonts w:cstheme="minorHAnsi"/>
              </w:rPr>
              <w:t xml:space="preserve"> </w:t>
            </w:r>
          </w:p>
        </w:tc>
        <w:tc>
          <w:tcPr>
            <w:tcW w:w="939" w:type="dxa"/>
          </w:tcPr>
          <w:p w14:paraId="74619103"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36638C" w:rsidRPr="000D24B6" w14:paraId="77A76E2D" w14:textId="77777777" w:rsidTr="0029484D">
        <w:tc>
          <w:tcPr>
            <w:tcW w:w="3699" w:type="dxa"/>
          </w:tcPr>
          <w:p w14:paraId="059DB008" w14:textId="77777777" w:rsidR="0036638C" w:rsidRDefault="0036638C" w:rsidP="0029484D">
            <w:pPr>
              <w:autoSpaceDE w:val="0"/>
              <w:autoSpaceDN w:val="0"/>
              <w:adjustRightInd w:val="0"/>
              <w:rPr>
                <w:rFonts w:cstheme="minorHAnsi"/>
              </w:rPr>
            </w:pPr>
            <w:r>
              <w:rPr>
                <w:rFonts w:cstheme="minorHAnsi"/>
              </w:rPr>
              <w:lastRenderedPageBreak/>
              <w:t>2</w:t>
            </w:r>
          </w:p>
        </w:tc>
        <w:tc>
          <w:tcPr>
            <w:tcW w:w="4378" w:type="dxa"/>
          </w:tcPr>
          <w:p w14:paraId="0D76D782" w14:textId="77777777" w:rsidR="0036638C" w:rsidRDefault="0036638C" w:rsidP="0029484D">
            <w:pPr>
              <w:autoSpaceDE w:val="0"/>
              <w:autoSpaceDN w:val="0"/>
              <w:adjustRightInd w:val="0"/>
              <w:rPr>
                <w:rFonts w:cstheme="minorHAnsi"/>
              </w:rPr>
            </w:pPr>
            <w:r>
              <w:rPr>
                <w:rFonts w:cstheme="minorHAnsi"/>
              </w:rPr>
              <w:t>No</w:t>
            </w:r>
          </w:p>
        </w:tc>
        <w:tc>
          <w:tcPr>
            <w:tcW w:w="939" w:type="dxa"/>
          </w:tcPr>
          <w:p w14:paraId="23365D56"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6C067F6" w14:textId="77777777" w:rsidR="0036638C" w:rsidRDefault="0036638C" w:rsidP="0036638C">
      <w:pPr>
        <w:spacing w:after="0" w:line="360" w:lineRule="auto"/>
        <w:rPr>
          <w:rFonts w:ascii="Arial" w:hAnsi="Arial" w:cs="Arial"/>
          <w:color w:val="00205B"/>
          <w:lang w:val="en-GB"/>
        </w:rPr>
      </w:pPr>
    </w:p>
    <w:p w14:paraId="661D7DD1" w14:textId="2B8635B3" w:rsidR="0036638C" w:rsidRDefault="0036638C" w:rsidP="0036638C">
      <w:pPr>
        <w:spacing w:after="0" w:line="360" w:lineRule="auto"/>
        <w:rPr>
          <w:rFonts w:ascii="Arial" w:hAnsi="Arial" w:cs="Arial"/>
          <w:color w:val="00205B"/>
          <w:lang w:val="en-GB"/>
        </w:rPr>
      </w:pPr>
      <w:r>
        <w:rPr>
          <w:rFonts w:ascii="Arial" w:hAnsi="Arial" w:cs="Arial"/>
          <w:color w:val="00205B"/>
          <w:lang w:val="en-GB"/>
        </w:rPr>
        <w:t>Question (): What is the topic of your course?</w:t>
      </w:r>
    </w:p>
    <w:tbl>
      <w:tblPr>
        <w:tblStyle w:val="Tabellenraster"/>
        <w:tblW w:w="0" w:type="auto"/>
        <w:tblLook w:val="04A0" w:firstRow="1" w:lastRow="0" w:firstColumn="1" w:lastColumn="0" w:noHBand="0" w:noVBand="1"/>
      </w:tblPr>
      <w:tblGrid>
        <w:gridCol w:w="8963"/>
      </w:tblGrid>
      <w:tr w:rsidR="0036638C" w:rsidRPr="00424159" w14:paraId="3FEDBF05" w14:textId="77777777" w:rsidTr="0029484D">
        <w:trPr>
          <w:trHeight w:val="1592"/>
        </w:trPr>
        <w:tc>
          <w:tcPr>
            <w:tcW w:w="8963" w:type="dxa"/>
          </w:tcPr>
          <w:p w14:paraId="1470A16E" w14:textId="77777777" w:rsidR="0036638C" w:rsidRPr="001373F8" w:rsidRDefault="0036638C" w:rsidP="0029484D">
            <w:pPr>
              <w:autoSpaceDE w:val="0"/>
              <w:autoSpaceDN w:val="0"/>
              <w:adjustRightInd w:val="0"/>
              <w:rPr>
                <w:rFonts w:cstheme="minorHAnsi"/>
                <w:lang w:val="en-US"/>
              </w:rPr>
            </w:pPr>
          </w:p>
        </w:tc>
      </w:tr>
    </w:tbl>
    <w:p w14:paraId="1EC5F64A" w14:textId="77777777" w:rsidR="0036638C" w:rsidRPr="001373F8" w:rsidRDefault="0036638C" w:rsidP="0036638C">
      <w:pPr>
        <w:spacing w:after="0" w:line="360" w:lineRule="auto"/>
        <w:rPr>
          <w:rFonts w:ascii="Arial" w:hAnsi="Arial" w:cs="Arial"/>
          <w:color w:val="00205B"/>
          <w:lang w:val="en-US"/>
        </w:rPr>
      </w:pPr>
    </w:p>
    <w:p w14:paraId="2084FB61" w14:textId="67457416" w:rsidR="005533BE" w:rsidRDefault="005533BE" w:rsidP="005533BE">
      <w:pPr>
        <w:spacing w:after="0" w:line="360" w:lineRule="auto"/>
        <w:rPr>
          <w:rFonts w:ascii="Arial" w:hAnsi="Arial" w:cs="Arial"/>
          <w:color w:val="00205B"/>
          <w:lang w:val="en-GB"/>
        </w:rPr>
      </w:pPr>
      <w:r>
        <w:rPr>
          <w:rFonts w:ascii="Arial" w:hAnsi="Arial" w:cs="Arial"/>
          <w:color w:val="00205B"/>
          <w:lang w:val="en-GB"/>
        </w:rPr>
        <w:t>Question (): What is the profile/concept of your course?</w:t>
      </w:r>
    </w:p>
    <w:tbl>
      <w:tblPr>
        <w:tblStyle w:val="Tabellenraster"/>
        <w:tblW w:w="0" w:type="auto"/>
        <w:tblLook w:val="04A0" w:firstRow="1" w:lastRow="0" w:firstColumn="1" w:lastColumn="0" w:noHBand="0" w:noVBand="1"/>
      </w:tblPr>
      <w:tblGrid>
        <w:gridCol w:w="8963"/>
      </w:tblGrid>
      <w:tr w:rsidR="001373F8" w:rsidRPr="00424159" w14:paraId="4CA0C4B0" w14:textId="77777777" w:rsidTr="0029484D">
        <w:trPr>
          <w:trHeight w:val="1592"/>
        </w:trPr>
        <w:tc>
          <w:tcPr>
            <w:tcW w:w="8963" w:type="dxa"/>
          </w:tcPr>
          <w:p w14:paraId="28BF4402" w14:textId="77777777" w:rsidR="001373F8" w:rsidRPr="001373F8" w:rsidRDefault="001373F8" w:rsidP="0029484D">
            <w:pPr>
              <w:autoSpaceDE w:val="0"/>
              <w:autoSpaceDN w:val="0"/>
              <w:adjustRightInd w:val="0"/>
              <w:rPr>
                <w:rFonts w:cstheme="minorHAnsi"/>
                <w:lang w:val="en-US"/>
              </w:rPr>
            </w:pPr>
          </w:p>
        </w:tc>
      </w:tr>
    </w:tbl>
    <w:p w14:paraId="536D3B33" w14:textId="77777777" w:rsidR="005533BE" w:rsidRDefault="005533BE" w:rsidP="005533BE">
      <w:pPr>
        <w:spacing w:after="0" w:line="360" w:lineRule="auto"/>
        <w:rPr>
          <w:rFonts w:ascii="Arial" w:hAnsi="Arial" w:cs="Arial"/>
          <w:color w:val="00205B"/>
          <w:lang w:val="en-GB"/>
        </w:rPr>
      </w:pPr>
    </w:p>
    <w:p w14:paraId="0070F54A" w14:textId="6553A501" w:rsidR="005533BE" w:rsidRDefault="005533BE" w:rsidP="005533BE">
      <w:pPr>
        <w:spacing w:after="0" w:line="360" w:lineRule="auto"/>
        <w:rPr>
          <w:rFonts w:ascii="Arial" w:hAnsi="Arial" w:cs="Arial"/>
          <w:color w:val="00205B"/>
          <w:lang w:val="en-GB"/>
        </w:rPr>
      </w:pPr>
      <w:r>
        <w:rPr>
          <w:rFonts w:ascii="Arial" w:hAnsi="Arial" w:cs="Arial"/>
          <w:color w:val="00205B"/>
          <w:lang w:val="en-GB"/>
        </w:rPr>
        <w:t>Question (): What is the capacity of your course?</w:t>
      </w:r>
    </w:p>
    <w:p w14:paraId="2D3B9EF3" w14:textId="77777777" w:rsidR="00533EB2" w:rsidRPr="000A7B6E" w:rsidRDefault="00533EB2" w:rsidP="00533EB2">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33EB2" w:rsidRPr="000D24B6" w14:paraId="1D035F5E" w14:textId="77777777" w:rsidTr="0029484D">
        <w:tc>
          <w:tcPr>
            <w:tcW w:w="3699" w:type="dxa"/>
          </w:tcPr>
          <w:p w14:paraId="634D9EBA" w14:textId="77777777" w:rsidR="00533EB2" w:rsidRDefault="00533EB2" w:rsidP="0029484D">
            <w:pPr>
              <w:autoSpaceDE w:val="0"/>
              <w:autoSpaceDN w:val="0"/>
              <w:adjustRightInd w:val="0"/>
              <w:rPr>
                <w:rFonts w:cstheme="minorHAnsi"/>
              </w:rPr>
            </w:pPr>
            <w:r>
              <w:rPr>
                <w:rFonts w:cstheme="minorHAnsi"/>
              </w:rPr>
              <w:t>1</w:t>
            </w:r>
          </w:p>
        </w:tc>
        <w:tc>
          <w:tcPr>
            <w:tcW w:w="4378" w:type="dxa"/>
          </w:tcPr>
          <w:p w14:paraId="33CF263B" w14:textId="75A7B197" w:rsidR="00533EB2" w:rsidRPr="000D24B6" w:rsidRDefault="00533EB2" w:rsidP="0029484D">
            <w:pPr>
              <w:autoSpaceDE w:val="0"/>
              <w:autoSpaceDN w:val="0"/>
              <w:adjustRightInd w:val="0"/>
              <w:rPr>
                <w:rFonts w:cstheme="minorHAnsi"/>
              </w:rPr>
            </w:pPr>
            <w:r>
              <w:rPr>
                <w:rFonts w:cstheme="minorHAnsi"/>
              </w:rPr>
              <w:t xml:space="preserve">0-5 </w:t>
            </w:r>
            <w:proofErr w:type="spellStart"/>
            <w:r>
              <w:rPr>
                <w:rFonts w:cstheme="minorHAnsi"/>
              </w:rPr>
              <w:t>students</w:t>
            </w:r>
            <w:proofErr w:type="spellEnd"/>
            <w:r>
              <w:rPr>
                <w:rFonts w:cstheme="minorHAnsi"/>
              </w:rPr>
              <w:t xml:space="preserve"> </w:t>
            </w:r>
          </w:p>
        </w:tc>
        <w:tc>
          <w:tcPr>
            <w:tcW w:w="939" w:type="dxa"/>
          </w:tcPr>
          <w:p w14:paraId="2CFA650D"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427FB78E" w14:textId="77777777" w:rsidTr="0029484D">
        <w:tc>
          <w:tcPr>
            <w:tcW w:w="3699" w:type="dxa"/>
          </w:tcPr>
          <w:p w14:paraId="256E631B" w14:textId="77777777" w:rsidR="00533EB2" w:rsidRDefault="00533EB2" w:rsidP="0029484D">
            <w:pPr>
              <w:autoSpaceDE w:val="0"/>
              <w:autoSpaceDN w:val="0"/>
              <w:adjustRightInd w:val="0"/>
              <w:rPr>
                <w:rFonts w:cstheme="minorHAnsi"/>
              </w:rPr>
            </w:pPr>
            <w:r>
              <w:rPr>
                <w:rFonts w:cstheme="minorHAnsi"/>
              </w:rPr>
              <w:t>2</w:t>
            </w:r>
          </w:p>
        </w:tc>
        <w:tc>
          <w:tcPr>
            <w:tcW w:w="4378" w:type="dxa"/>
          </w:tcPr>
          <w:p w14:paraId="16DCC100" w14:textId="52811057" w:rsidR="00533EB2" w:rsidRDefault="00533EB2" w:rsidP="0029484D">
            <w:pPr>
              <w:autoSpaceDE w:val="0"/>
              <w:autoSpaceDN w:val="0"/>
              <w:adjustRightInd w:val="0"/>
              <w:rPr>
                <w:rFonts w:cstheme="minorHAnsi"/>
              </w:rPr>
            </w:pPr>
            <w:r>
              <w:rPr>
                <w:rFonts w:cstheme="minorHAnsi"/>
              </w:rPr>
              <w:t xml:space="preserve">5-10 </w:t>
            </w:r>
            <w:proofErr w:type="spellStart"/>
            <w:r>
              <w:rPr>
                <w:rFonts w:cstheme="minorHAnsi"/>
              </w:rPr>
              <w:t>students</w:t>
            </w:r>
            <w:proofErr w:type="spellEnd"/>
          </w:p>
        </w:tc>
        <w:tc>
          <w:tcPr>
            <w:tcW w:w="939" w:type="dxa"/>
          </w:tcPr>
          <w:p w14:paraId="2DE4EDB3"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5C007B76" w14:textId="77777777" w:rsidTr="0029484D">
        <w:tc>
          <w:tcPr>
            <w:tcW w:w="3699" w:type="dxa"/>
          </w:tcPr>
          <w:p w14:paraId="38B1A006" w14:textId="77777777" w:rsidR="00533EB2" w:rsidRDefault="00533EB2" w:rsidP="0029484D">
            <w:pPr>
              <w:autoSpaceDE w:val="0"/>
              <w:autoSpaceDN w:val="0"/>
              <w:adjustRightInd w:val="0"/>
              <w:rPr>
                <w:rFonts w:cstheme="minorHAnsi"/>
              </w:rPr>
            </w:pPr>
            <w:r>
              <w:rPr>
                <w:rFonts w:cstheme="minorHAnsi"/>
              </w:rPr>
              <w:t>3</w:t>
            </w:r>
          </w:p>
        </w:tc>
        <w:tc>
          <w:tcPr>
            <w:tcW w:w="4378" w:type="dxa"/>
          </w:tcPr>
          <w:p w14:paraId="1154CD11" w14:textId="02A867E8" w:rsidR="00533EB2" w:rsidRDefault="00533EB2" w:rsidP="0029484D">
            <w:pPr>
              <w:autoSpaceDE w:val="0"/>
              <w:autoSpaceDN w:val="0"/>
              <w:adjustRightInd w:val="0"/>
              <w:rPr>
                <w:rFonts w:cstheme="minorHAnsi"/>
              </w:rPr>
            </w:pPr>
            <w:r>
              <w:rPr>
                <w:rFonts w:cstheme="minorHAnsi"/>
              </w:rPr>
              <w:t xml:space="preserve">10-15 </w:t>
            </w:r>
            <w:proofErr w:type="spellStart"/>
            <w:r>
              <w:rPr>
                <w:rFonts w:cstheme="minorHAnsi"/>
              </w:rPr>
              <w:t>students</w:t>
            </w:r>
            <w:proofErr w:type="spellEnd"/>
          </w:p>
        </w:tc>
        <w:tc>
          <w:tcPr>
            <w:tcW w:w="939" w:type="dxa"/>
          </w:tcPr>
          <w:p w14:paraId="7D4BB234"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0E3811A9" w14:textId="77777777" w:rsidTr="0029484D">
        <w:tc>
          <w:tcPr>
            <w:tcW w:w="3699" w:type="dxa"/>
          </w:tcPr>
          <w:p w14:paraId="198D4067" w14:textId="77777777" w:rsidR="00533EB2" w:rsidRDefault="00533EB2" w:rsidP="0029484D">
            <w:pPr>
              <w:autoSpaceDE w:val="0"/>
              <w:autoSpaceDN w:val="0"/>
              <w:adjustRightInd w:val="0"/>
              <w:rPr>
                <w:rFonts w:cstheme="minorHAnsi"/>
              </w:rPr>
            </w:pPr>
            <w:r>
              <w:rPr>
                <w:rFonts w:cstheme="minorHAnsi"/>
              </w:rPr>
              <w:t>4</w:t>
            </w:r>
          </w:p>
        </w:tc>
        <w:tc>
          <w:tcPr>
            <w:tcW w:w="4378" w:type="dxa"/>
          </w:tcPr>
          <w:p w14:paraId="5AEC5D6C" w14:textId="47CB3145" w:rsidR="00533EB2" w:rsidRDefault="00533EB2" w:rsidP="0029484D">
            <w:pPr>
              <w:autoSpaceDE w:val="0"/>
              <w:autoSpaceDN w:val="0"/>
              <w:adjustRightInd w:val="0"/>
              <w:rPr>
                <w:rFonts w:cstheme="minorHAnsi"/>
              </w:rPr>
            </w:pPr>
            <w:r>
              <w:rPr>
                <w:rFonts w:cstheme="minorHAnsi"/>
              </w:rPr>
              <w:t xml:space="preserve">15-20 </w:t>
            </w:r>
            <w:proofErr w:type="spellStart"/>
            <w:r>
              <w:rPr>
                <w:rFonts w:cstheme="minorHAnsi"/>
              </w:rPr>
              <w:t>students</w:t>
            </w:r>
            <w:proofErr w:type="spellEnd"/>
          </w:p>
        </w:tc>
        <w:tc>
          <w:tcPr>
            <w:tcW w:w="939" w:type="dxa"/>
          </w:tcPr>
          <w:p w14:paraId="38C8E64E"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31246AC3" w14:textId="77777777" w:rsidTr="0029484D">
        <w:tc>
          <w:tcPr>
            <w:tcW w:w="3699" w:type="dxa"/>
          </w:tcPr>
          <w:p w14:paraId="10C6CF25" w14:textId="3234D64B" w:rsidR="00533EB2" w:rsidRDefault="00533EB2" w:rsidP="0029484D">
            <w:pPr>
              <w:autoSpaceDE w:val="0"/>
              <w:autoSpaceDN w:val="0"/>
              <w:adjustRightInd w:val="0"/>
              <w:rPr>
                <w:rFonts w:cstheme="minorHAnsi"/>
              </w:rPr>
            </w:pPr>
            <w:r>
              <w:rPr>
                <w:rFonts w:cstheme="minorHAnsi"/>
              </w:rPr>
              <w:t>5</w:t>
            </w:r>
          </w:p>
        </w:tc>
        <w:tc>
          <w:tcPr>
            <w:tcW w:w="4378" w:type="dxa"/>
          </w:tcPr>
          <w:p w14:paraId="360573B7" w14:textId="6CB49CD7" w:rsidR="00533EB2" w:rsidRDefault="00533EB2" w:rsidP="0029484D">
            <w:pPr>
              <w:autoSpaceDE w:val="0"/>
              <w:autoSpaceDN w:val="0"/>
              <w:adjustRightInd w:val="0"/>
              <w:rPr>
                <w:rFonts w:cstheme="minorHAnsi"/>
              </w:rPr>
            </w:pPr>
            <w:r>
              <w:rPr>
                <w:rFonts w:cstheme="minorHAnsi"/>
              </w:rPr>
              <w:t xml:space="preserve">20-25 </w:t>
            </w:r>
            <w:proofErr w:type="spellStart"/>
            <w:r>
              <w:rPr>
                <w:rFonts w:cstheme="minorHAnsi"/>
              </w:rPr>
              <w:t>students</w:t>
            </w:r>
            <w:proofErr w:type="spellEnd"/>
          </w:p>
        </w:tc>
        <w:tc>
          <w:tcPr>
            <w:tcW w:w="939" w:type="dxa"/>
          </w:tcPr>
          <w:p w14:paraId="0A3512F1"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4F5EA7D5" w14:textId="77777777" w:rsidTr="0029484D">
        <w:tc>
          <w:tcPr>
            <w:tcW w:w="3699" w:type="dxa"/>
          </w:tcPr>
          <w:p w14:paraId="5BF31BE6" w14:textId="300DBE3C" w:rsidR="00533EB2" w:rsidRDefault="00533EB2" w:rsidP="0029484D">
            <w:pPr>
              <w:autoSpaceDE w:val="0"/>
              <w:autoSpaceDN w:val="0"/>
              <w:adjustRightInd w:val="0"/>
              <w:rPr>
                <w:rFonts w:cstheme="minorHAnsi"/>
              </w:rPr>
            </w:pPr>
            <w:r>
              <w:rPr>
                <w:rFonts w:cstheme="minorHAnsi"/>
              </w:rPr>
              <w:t>6</w:t>
            </w:r>
          </w:p>
        </w:tc>
        <w:tc>
          <w:tcPr>
            <w:tcW w:w="4378" w:type="dxa"/>
          </w:tcPr>
          <w:p w14:paraId="188240D7" w14:textId="5140055B" w:rsidR="00533EB2" w:rsidRDefault="00533EB2" w:rsidP="0029484D">
            <w:pPr>
              <w:autoSpaceDE w:val="0"/>
              <w:autoSpaceDN w:val="0"/>
              <w:adjustRightInd w:val="0"/>
              <w:rPr>
                <w:rFonts w:cstheme="minorHAnsi"/>
              </w:rPr>
            </w:pPr>
            <w:r>
              <w:rPr>
                <w:rFonts w:cstheme="minorHAnsi"/>
              </w:rPr>
              <w:t xml:space="preserve">25-30 </w:t>
            </w:r>
            <w:proofErr w:type="spellStart"/>
            <w:r>
              <w:rPr>
                <w:rFonts w:cstheme="minorHAnsi"/>
              </w:rPr>
              <w:t>students</w:t>
            </w:r>
            <w:proofErr w:type="spellEnd"/>
          </w:p>
        </w:tc>
        <w:tc>
          <w:tcPr>
            <w:tcW w:w="939" w:type="dxa"/>
          </w:tcPr>
          <w:p w14:paraId="57FE3C5D"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400C480C" w14:textId="77777777" w:rsidTr="0029484D">
        <w:tc>
          <w:tcPr>
            <w:tcW w:w="3699" w:type="dxa"/>
          </w:tcPr>
          <w:p w14:paraId="496C4510" w14:textId="1A47C61C" w:rsidR="00533EB2" w:rsidRDefault="00533EB2" w:rsidP="0029484D">
            <w:pPr>
              <w:autoSpaceDE w:val="0"/>
              <w:autoSpaceDN w:val="0"/>
              <w:adjustRightInd w:val="0"/>
              <w:rPr>
                <w:rFonts w:cstheme="minorHAnsi"/>
              </w:rPr>
            </w:pPr>
            <w:r>
              <w:rPr>
                <w:rFonts w:cstheme="minorHAnsi"/>
              </w:rPr>
              <w:t>7</w:t>
            </w:r>
          </w:p>
        </w:tc>
        <w:tc>
          <w:tcPr>
            <w:tcW w:w="4378" w:type="dxa"/>
          </w:tcPr>
          <w:p w14:paraId="59A25C44" w14:textId="7E133777" w:rsidR="00533EB2" w:rsidRDefault="00533EB2" w:rsidP="0029484D">
            <w:pPr>
              <w:autoSpaceDE w:val="0"/>
              <w:autoSpaceDN w:val="0"/>
              <w:adjustRightInd w:val="0"/>
              <w:rPr>
                <w:rFonts w:cstheme="minorHAnsi"/>
              </w:rPr>
            </w:pPr>
            <w:r>
              <w:rPr>
                <w:rFonts w:cstheme="minorHAnsi"/>
              </w:rPr>
              <w:t xml:space="preserve">30-35 </w:t>
            </w:r>
            <w:proofErr w:type="spellStart"/>
            <w:r>
              <w:rPr>
                <w:rFonts w:cstheme="minorHAnsi"/>
              </w:rPr>
              <w:t>students</w:t>
            </w:r>
            <w:proofErr w:type="spellEnd"/>
          </w:p>
        </w:tc>
        <w:tc>
          <w:tcPr>
            <w:tcW w:w="939" w:type="dxa"/>
          </w:tcPr>
          <w:p w14:paraId="44BA744B"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7FE09944" w14:textId="77777777" w:rsidTr="0029484D">
        <w:tc>
          <w:tcPr>
            <w:tcW w:w="3699" w:type="dxa"/>
          </w:tcPr>
          <w:p w14:paraId="51941CF7" w14:textId="2882FF18" w:rsidR="00533EB2" w:rsidRDefault="00533EB2" w:rsidP="0029484D">
            <w:pPr>
              <w:autoSpaceDE w:val="0"/>
              <w:autoSpaceDN w:val="0"/>
              <w:adjustRightInd w:val="0"/>
              <w:rPr>
                <w:rFonts w:cstheme="minorHAnsi"/>
              </w:rPr>
            </w:pPr>
            <w:r>
              <w:rPr>
                <w:rFonts w:cstheme="minorHAnsi"/>
              </w:rPr>
              <w:t>8</w:t>
            </w:r>
          </w:p>
        </w:tc>
        <w:tc>
          <w:tcPr>
            <w:tcW w:w="4378" w:type="dxa"/>
          </w:tcPr>
          <w:p w14:paraId="3A282059" w14:textId="1F04B0D0" w:rsidR="00533EB2" w:rsidRDefault="00533EB2" w:rsidP="0029484D">
            <w:pPr>
              <w:autoSpaceDE w:val="0"/>
              <w:autoSpaceDN w:val="0"/>
              <w:adjustRightInd w:val="0"/>
              <w:rPr>
                <w:rFonts w:cstheme="minorHAnsi"/>
              </w:rPr>
            </w:pPr>
            <w:r>
              <w:rPr>
                <w:rFonts w:cstheme="minorHAnsi"/>
              </w:rPr>
              <w:t xml:space="preserve">35-40 </w:t>
            </w:r>
            <w:proofErr w:type="spellStart"/>
            <w:r>
              <w:rPr>
                <w:rFonts w:cstheme="minorHAnsi"/>
              </w:rPr>
              <w:t>students</w:t>
            </w:r>
            <w:proofErr w:type="spellEnd"/>
          </w:p>
        </w:tc>
        <w:tc>
          <w:tcPr>
            <w:tcW w:w="939" w:type="dxa"/>
          </w:tcPr>
          <w:p w14:paraId="306DD066"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0722817E" w14:textId="77777777" w:rsidTr="0029484D">
        <w:tc>
          <w:tcPr>
            <w:tcW w:w="3699" w:type="dxa"/>
          </w:tcPr>
          <w:p w14:paraId="5B00C675" w14:textId="4480FD22" w:rsidR="00533EB2" w:rsidRDefault="00533EB2" w:rsidP="0029484D">
            <w:pPr>
              <w:autoSpaceDE w:val="0"/>
              <w:autoSpaceDN w:val="0"/>
              <w:adjustRightInd w:val="0"/>
              <w:rPr>
                <w:rFonts w:cstheme="minorHAnsi"/>
              </w:rPr>
            </w:pPr>
            <w:r>
              <w:rPr>
                <w:rFonts w:cstheme="minorHAnsi"/>
              </w:rPr>
              <w:t>9</w:t>
            </w:r>
          </w:p>
        </w:tc>
        <w:tc>
          <w:tcPr>
            <w:tcW w:w="4378" w:type="dxa"/>
          </w:tcPr>
          <w:p w14:paraId="47CA5D01" w14:textId="37C251EE" w:rsidR="00533EB2" w:rsidRDefault="00533EB2" w:rsidP="0029484D">
            <w:pPr>
              <w:autoSpaceDE w:val="0"/>
              <w:autoSpaceDN w:val="0"/>
              <w:adjustRightInd w:val="0"/>
              <w:rPr>
                <w:rFonts w:cstheme="minorHAnsi"/>
              </w:rPr>
            </w:pPr>
            <w:r>
              <w:rPr>
                <w:rFonts w:cstheme="minorHAnsi"/>
              </w:rPr>
              <w:t xml:space="preserve">40-45 </w:t>
            </w:r>
            <w:proofErr w:type="spellStart"/>
            <w:r>
              <w:rPr>
                <w:rFonts w:cstheme="minorHAnsi"/>
              </w:rPr>
              <w:t>students</w:t>
            </w:r>
            <w:proofErr w:type="spellEnd"/>
          </w:p>
        </w:tc>
        <w:tc>
          <w:tcPr>
            <w:tcW w:w="939" w:type="dxa"/>
          </w:tcPr>
          <w:p w14:paraId="395EDBC9"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58CA1C44" w14:textId="77777777" w:rsidTr="0029484D">
        <w:tc>
          <w:tcPr>
            <w:tcW w:w="3699" w:type="dxa"/>
          </w:tcPr>
          <w:p w14:paraId="2E473B05" w14:textId="5F1F34CB" w:rsidR="00533EB2" w:rsidRDefault="00533EB2" w:rsidP="0029484D">
            <w:pPr>
              <w:autoSpaceDE w:val="0"/>
              <w:autoSpaceDN w:val="0"/>
              <w:adjustRightInd w:val="0"/>
              <w:rPr>
                <w:rFonts w:cstheme="minorHAnsi"/>
              </w:rPr>
            </w:pPr>
            <w:r>
              <w:rPr>
                <w:rFonts w:cstheme="minorHAnsi"/>
              </w:rPr>
              <w:t>10</w:t>
            </w:r>
          </w:p>
        </w:tc>
        <w:tc>
          <w:tcPr>
            <w:tcW w:w="4378" w:type="dxa"/>
          </w:tcPr>
          <w:p w14:paraId="7DAFF47F" w14:textId="2809A4EB" w:rsidR="00533EB2" w:rsidRDefault="00533EB2" w:rsidP="0029484D">
            <w:pPr>
              <w:autoSpaceDE w:val="0"/>
              <w:autoSpaceDN w:val="0"/>
              <w:adjustRightInd w:val="0"/>
              <w:rPr>
                <w:rFonts w:cstheme="minorHAnsi"/>
              </w:rPr>
            </w:pPr>
            <w:r>
              <w:rPr>
                <w:rFonts w:cstheme="minorHAnsi"/>
              </w:rPr>
              <w:t xml:space="preserve">45-50 </w:t>
            </w:r>
            <w:proofErr w:type="spellStart"/>
            <w:r>
              <w:rPr>
                <w:rFonts w:cstheme="minorHAnsi"/>
              </w:rPr>
              <w:t>students</w:t>
            </w:r>
            <w:proofErr w:type="spellEnd"/>
          </w:p>
        </w:tc>
        <w:tc>
          <w:tcPr>
            <w:tcW w:w="939" w:type="dxa"/>
          </w:tcPr>
          <w:p w14:paraId="6243A97D"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33EB2" w:rsidRPr="000D24B6" w14:paraId="62CE89A2" w14:textId="77777777" w:rsidTr="0029484D">
        <w:tc>
          <w:tcPr>
            <w:tcW w:w="3699" w:type="dxa"/>
          </w:tcPr>
          <w:p w14:paraId="0A274E7A" w14:textId="7BD768A2" w:rsidR="00533EB2" w:rsidRDefault="00533EB2" w:rsidP="0029484D">
            <w:pPr>
              <w:autoSpaceDE w:val="0"/>
              <w:autoSpaceDN w:val="0"/>
              <w:adjustRightInd w:val="0"/>
              <w:rPr>
                <w:rFonts w:cstheme="minorHAnsi"/>
              </w:rPr>
            </w:pPr>
            <w:r>
              <w:rPr>
                <w:rFonts w:cstheme="minorHAnsi"/>
              </w:rPr>
              <w:t>11</w:t>
            </w:r>
          </w:p>
        </w:tc>
        <w:tc>
          <w:tcPr>
            <w:tcW w:w="4378" w:type="dxa"/>
          </w:tcPr>
          <w:p w14:paraId="20FA49DB" w14:textId="3CF8CCAD" w:rsidR="00533EB2" w:rsidRDefault="00533EB2" w:rsidP="0029484D">
            <w:pPr>
              <w:autoSpaceDE w:val="0"/>
              <w:autoSpaceDN w:val="0"/>
              <w:adjustRightInd w:val="0"/>
              <w:rPr>
                <w:rFonts w:cstheme="minorHAnsi"/>
              </w:rPr>
            </w:pPr>
            <w:r>
              <w:rPr>
                <w:rFonts w:cstheme="minorHAnsi"/>
              </w:rPr>
              <w:t xml:space="preserve">More </w:t>
            </w:r>
            <w:proofErr w:type="spellStart"/>
            <w:r>
              <w:rPr>
                <w:rFonts w:cstheme="minorHAnsi"/>
              </w:rPr>
              <w:t>than</w:t>
            </w:r>
            <w:proofErr w:type="spellEnd"/>
            <w:r>
              <w:rPr>
                <w:rFonts w:cstheme="minorHAnsi"/>
              </w:rPr>
              <w:t xml:space="preserve"> 50 </w:t>
            </w:r>
            <w:proofErr w:type="spellStart"/>
            <w:r>
              <w:rPr>
                <w:rFonts w:cstheme="minorHAnsi"/>
              </w:rPr>
              <w:t>students</w:t>
            </w:r>
            <w:proofErr w:type="spellEnd"/>
          </w:p>
        </w:tc>
        <w:tc>
          <w:tcPr>
            <w:tcW w:w="939" w:type="dxa"/>
          </w:tcPr>
          <w:p w14:paraId="3CF01E7E" w14:textId="77777777" w:rsidR="00533EB2" w:rsidRPr="000D24B6" w:rsidRDefault="00533EB2"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54EE15B1" w14:textId="77777777" w:rsidR="00533EB2" w:rsidRDefault="00533EB2" w:rsidP="005533BE">
      <w:pPr>
        <w:spacing w:after="0" w:line="360" w:lineRule="auto"/>
        <w:rPr>
          <w:rFonts w:ascii="Arial" w:hAnsi="Arial" w:cs="Arial"/>
          <w:color w:val="00205B"/>
          <w:lang w:val="en-GB"/>
        </w:rPr>
      </w:pPr>
    </w:p>
    <w:p w14:paraId="7E64E9F9" w14:textId="638B9E97" w:rsidR="005533BE" w:rsidRDefault="005533BE" w:rsidP="005533BE">
      <w:pPr>
        <w:spacing w:after="0" w:line="360" w:lineRule="auto"/>
        <w:rPr>
          <w:rFonts w:ascii="Arial" w:hAnsi="Arial" w:cs="Arial"/>
          <w:color w:val="00205B"/>
          <w:lang w:val="en-GB"/>
        </w:rPr>
      </w:pPr>
    </w:p>
    <w:p w14:paraId="5EC9E084" w14:textId="328AE13F" w:rsidR="005533BE" w:rsidRDefault="005533BE" w:rsidP="005533BE">
      <w:pPr>
        <w:spacing w:after="0" w:line="360" w:lineRule="auto"/>
        <w:rPr>
          <w:rFonts w:ascii="Arial" w:hAnsi="Arial" w:cs="Arial"/>
          <w:color w:val="00205B"/>
          <w:lang w:val="en-GB"/>
        </w:rPr>
      </w:pPr>
      <w:r>
        <w:rPr>
          <w:rFonts w:ascii="Arial" w:hAnsi="Arial" w:cs="Arial"/>
          <w:color w:val="00205B"/>
          <w:lang w:val="en-GB"/>
        </w:rPr>
        <w:t>Question (): What is the frequency of your course?</w:t>
      </w:r>
    </w:p>
    <w:p w14:paraId="4A9A7889" w14:textId="77777777" w:rsidR="005533BE" w:rsidRPr="000A7B6E" w:rsidRDefault="005533BE" w:rsidP="005533BE">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5533BE" w:rsidRPr="000D24B6" w14:paraId="3B94B385" w14:textId="77777777" w:rsidTr="0029484D">
        <w:tc>
          <w:tcPr>
            <w:tcW w:w="3699" w:type="dxa"/>
          </w:tcPr>
          <w:p w14:paraId="230EF0B2" w14:textId="77777777" w:rsidR="005533BE" w:rsidRDefault="005533BE" w:rsidP="0029484D">
            <w:pPr>
              <w:autoSpaceDE w:val="0"/>
              <w:autoSpaceDN w:val="0"/>
              <w:adjustRightInd w:val="0"/>
              <w:rPr>
                <w:rFonts w:cstheme="minorHAnsi"/>
              </w:rPr>
            </w:pPr>
            <w:r>
              <w:rPr>
                <w:rFonts w:cstheme="minorHAnsi"/>
              </w:rPr>
              <w:t>1</w:t>
            </w:r>
          </w:p>
        </w:tc>
        <w:tc>
          <w:tcPr>
            <w:tcW w:w="4378" w:type="dxa"/>
          </w:tcPr>
          <w:p w14:paraId="0F3496BD" w14:textId="57B3B91A" w:rsidR="005533BE" w:rsidRPr="000D24B6" w:rsidRDefault="005533BE" w:rsidP="0029484D">
            <w:pPr>
              <w:autoSpaceDE w:val="0"/>
              <w:autoSpaceDN w:val="0"/>
              <w:adjustRightInd w:val="0"/>
              <w:rPr>
                <w:rFonts w:cstheme="minorHAnsi"/>
              </w:rPr>
            </w:pPr>
            <w:r>
              <w:rPr>
                <w:rFonts w:cstheme="minorHAnsi"/>
              </w:rPr>
              <w:t xml:space="preserve">Daily </w:t>
            </w:r>
          </w:p>
        </w:tc>
        <w:tc>
          <w:tcPr>
            <w:tcW w:w="939" w:type="dxa"/>
          </w:tcPr>
          <w:p w14:paraId="6F877B5E" w14:textId="77777777" w:rsidR="005533BE" w:rsidRPr="000D24B6" w:rsidRDefault="005533BE"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533BE" w:rsidRPr="000D24B6" w14:paraId="19F96E57" w14:textId="77777777" w:rsidTr="0029484D">
        <w:tc>
          <w:tcPr>
            <w:tcW w:w="3699" w:type="dxa"/>
          </w:tcPr>
          <w:p w14:paraId="039F5B3C" w14:textId="7F737875" w:rsidR="005533BE" w:rsidRDefault="005533BE" w:rsidP="0029484D">
            <w:pPr>
              <w:autoSpaceDE w:val="0"/>
              <w:autoSpaceDN w:val="0"/>
              <w:adjustRightInd w:val="0"/>
              <w:rPr>
                <w:rFonts w:cstheme="minorHAnsi"/>
              </w:rPr>
            </w:pPr>
            <w:r>
              <w:rPr>
                <w:rFonts w:cstheme="minorHAnsi"/>
              </w:rPr>
              <w:t>2</w:t>
            </w:r>
          </w:p>
        </w:tc>
        <w:tc>
          <w:tcPr>
            <w:tcW w:w="4378" w:type="dxa"/>
          </w:tcPr>
          <w:p w14:paraId="137BC2AC" w14:textId="0F5BE6F0" w:rsidR="005533BE" w:rsidRDefault="005533BE" w:rsidP="0029484D">
            <w:pPr>
              <w:autoSpaceDE w:val="0"/>
              <w:autoSpaceDN w:val="0"/>
              <w:adjustRightInd w:val="0"/>
              <w:rPr>
                <w:rFonts w:cstheme="minorHAnsi"/>
              </w:rPr>
            </w:pPr>
            <w:r>
              <w:rPr>
                <w:rFonts w:cstheme="minorHAnsi"/>
              </w:rPr>
              <w:t>Weekly</w:t>
            </w:r>
          </w:p>
        </w:tc>
        <w:tc>
          <w:tcPr>
            <w:tcW w:w="939" w:type="dxa"/>
          </w:tcPr>
          <w:p w14:paraId="0DE80AF7" w14:textId="77777777" w:rsidR="005533BE" w:rsidRPr="000D24B6" w:rsidRDefault="005533BE"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533BE" w:rsidRPr="000D24B6" w14:paraId="34B05612" w14:textId="77777777" w:rsidTr="0029484D">
        <w:tc>
          <w:tcPr>
            <w:tcW w:w="3699" w:type="dxa"/>
          </w:tcPr>
          <w:p w14:paraId="2E17B407" w14:textId="0BE12B20" w:rsidR="005533BE" w:rsidRDefault="005533BE" w:rsidP="0029484D">
            <w:pPr>
              <w:autoSpaceDE w:val="0"/>
              <w:autoSpaceDN w:val="0"/>
              <w:adjustRightInd w:val="0"/>
              <w:rPr>
                <w:rFonts w:cstheme="minorHAnsi"/>
              </w:rPr>
            </w:pPr>
            <w:r>
              <w:rPr>
                <w:rFonts w:cstheme="minorHAnsi"/>
              </w:rPr>
              <w:lastRenderedPageBreak/>
              <w:t>3</w:t>
            </w:r>
          </w:p>
        </w:tc>
        <w:tc>
          <w:tcPr>
            <w:tcW w:w="4378" w:type="dxa"/>
          </w:tcPr>
          <w:p w14:paraId="5E622AB0" w14:textId="323F2741" w:rsidR="005533BE" w:rsidRDefault="005533BE" w:rsidP="0029484D">
            <w:pPr>
              <w:autoSpaceDE w:val="0"/>
              <w:autoSpaceDN w:val="0"/>
              <w:adjustRightInd w:val="0"/>
              <w:rPr>
                <w:rFonts w:cstheme="minorHAnsi"/>
              </w:rPr>
            </w:pPr>
            <w:r>
              <w:rPr>
                <w:rFonts w:cstheme="minorHAnsi"/>
              </w:rPr>
              <w:t>Monthly</w:t>
            </w:r>
          </w:p>
        </w:tc>
        <w:tc>
          <w:tcPr>
            <w:tcW w:w="939" w:type="dxa"/>
          </w:tcPr>
          <w:p w14:paraId="770C79FA" w14:textId="77777777" w:rsidR="005533BE" w:rsidRPr="000D24B6" w:rsidRDefault="005533BE"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5533BE" w:rsidRPr="000D24B6" w14:paraId="348578AE" w14:textId="77777777" w:rsidTr="0029484D">
        <w:tc>
          <w:tcPr>
            <w:tcW w:w="3699" w:type="dxa"/>
          </w:tcPr>
          <w:p w14:paraId="241ACAB4" w14:textId="58401F99" w:rsidR="005533BE" w:rsidRDefault="005533BE" w:rsidP="0029484D">
            <w:pPr>
              <w:autoSpaceDE w:val="0"/>
              <w:autoSpaceDN w:val="0"/>
              <w:adjustRightInd w:val="0"/>
              <w:rPr>
                <w:rFonts w:cstheme="minorHAnsi"/>
              </w:rPr>
            </w:pPr>
            <w:r>
              <w:rPr>
                <w:rFonts w:cstheme="minorHAnsi"/>
              </w:rPr>
              <w:t>4</w:t>
            </w:r>
          </w:p>
        </w:tc>
        <w:tc>
          <w:tcPr>
            <w:tcW w:w="4378" w:type="dxa"/>
          </w:tcPr>
          <w:p w14:paraId="32DF2D5D" w14:textId="546DC05D" w:rsidR="005533BE" w:rsidRDefault="005533BE" w:rsidP="0029484D">
            <w:pPr>
              <w:autoSpaceDE w:val="0"/>
              <w:autoSpaceDN w:val="0"/>
              <w:adjustRightInd w:val="0"/>
              <w:rPr>
                <w:rFonts w:cstheme="minorHAnsi"/>
              </w:rPr>
            </w:pPr>
            <w:proofErr w:type="spellStart"/>
            <w:r>
              <w:rPr>
                <w:rFonts w:cstheme="minorHAnsi"/>
              </w:rPr>
              <w:t>Yearly</w:t>
            </w:r>
            <w:proofErr w:type="spellEnd"/>
            <w:r>
              <w:rPr>
                <w:rFonts w:cstheme="minorHAnsi"/>
              </w:rPr>
              <w:t xml:space="preserve"> </w:t>
            </w:r>
          </w:p>
        </w:tc>
        <w:tc>
          <w:tcPr>
            <w:tcW w:w="939" w:type="dxa"/>
          </w:tcPr>
          <w:p w14:paraId="36DC17AF" w14:textId="77777777" w:rsidR="005533BE" w:rsidRPr="000D24B6" w:rsidRDefault="005533BE"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7E500482" w14:textId="77777777" w:rsidR="005533BE" w:rsidRDefault="005533BE" w:rsidP="005533BE">
      <w:pPr>
        <w:spacing w:after="0" w:line="360" w:lineRule="auto"/>
        <w:rPr>
          <w:rFonts w:ascii="Arial" w:hAnsi="Arial" w:cs="Arial"/>
          <w:color w:val="00205B"/>
          <w:lang w:val="en-GB"/>
        </w:rPr>
      </w:pPr>
    </w:p>
    <w:p w14:paraId="62748C36" w14:textId="56A8EE59" w:rsidR="0036638C" w:rsidRDefault="0036638C" w:rsidP="0036638C">
      <w:pPr>
        <w:spacing w:after="0" w:line="360" w:lineRule="auto"/>
        <w:rPr>
          <w:rFonts w:ascii="Arial" w:hAnsi="Arial" w:cs="Arial"/>
          <w:color w:val="00205B"/>
          <w:lang w:val="en-GB"/>
        </w:rPr>
      </w:pPr>
      <w:r>
        <w:rPr>
          <w:rFonts w:ascii="Arial" w:hAnsi="Arial" w:cs="Arial"/>
          <w:color w:val="00205B"/>
          <w:lang w:val="en-GB"/>
        </w:rPr>
        <w:t xml:space="preserve">Question (): </w:t>
      </w:r>
      <w:r w:rsidRPr="0036638C">
        <w:rPr>
          <w:rFonts w:ascii="Arial" w:hAnsi="Arial" w:cs="Arial"/>
          <w:color w:val="00205B"/>
          <w:lang w:val="en-GB"/>
        </w:rPr>
        <w:t>Is the duration of the course adapted to the target group</w:t>
      </w:r>
      <w:r>
        <w:rPr>
          <w:rFonts w:ascii="Arial" w:hAnsi="Arial" w:cs="Arial"/>
          <w:color w:val="00205B"/>
          <w:lang w:val="en-GB"/>
        </w:rPr>
        <w:t>?</w:t>
      </w:r>
    </w:p>
    <w:p w14:paraId="79A6F214" w14:textId="77777777" w:rsidR="0036638C" w:rsidRPr="000A7B6E" w:rsidRDefault="0036638C" w:rsidP="0036638C">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36638C" w:rsidRPr="000D24B6" w14:paraId="50853BD6" w14:textId="77777777" w:rsidTr="0029484D">
        <w:tc>
          <w:tcPr>
            <w:tcW w:w="3699" w:type="dxa"/>
          </w:tcPr>
          <w:p w14:paraId="14A1F29A" w14:textId="77777777" w:rsidR="0036638C" w:rsidRDefault="0036638C" w:rsidP="0029484D">
            <w:pPr>
              <w:autoSpaceDE w:val="0"/>
              <w:autoSpaceDN w:val="0"/>
              <w:adjustRightInd w:val="0"/>
              <w:rPr>
                <w:rFonts w:cstheme="minorHAnsi"/>
              </w:rPr>
            </w:pPr>
            <w:r>
              <w:rPr>
                <w:rFonts w:cstheme="minorHAnsi"/>
              </w:rPr>
              <w:t>1</w:t>
            </w:r>
          </w:p>
        </w:tc>
        <w:tc>
          <w:tcPr>
            <w:tcW w:w="4378" w:type="dxa"/>
          </w:tcPr>
          <w:p w14:paraId="23E4C68E" w14:textId="64899FDD" w:rsidR="0036638C" w:rsidRPr="000D24B6" w:rsidRDefault="0036638C" w:rsidP="0029484D">
            <w:pPr>
              <w:autoSpaceDE w:val="0"/>
              <w:autoSpaceDN w:val="0"/>
              <w:adjustRightInd w:val="0"/>
              <w:rPr>
                <w:rFonts w:cstheme="minorHAnsi"/>
              </w:rPr>
            </w:pPr>
            <w:r>
              <w:rPr>
                <w:rFonts w:cstheme="minorHAnsi"/>
              </w:rPr>
              <w:t xml:space="preserve">Yes </w:t>
            </w:r>
          </w:p>
        </w:tc>
        <w:tc>
          <w:tcPr>
            <w:tcW w:w="939" w:type="dxa"/>
          </w:tcPr>
          <w:p w14:paraId="1AA1E970"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36638C" w:rsidRPr="000D24B6" w14:paraId="4F47C759" w14:textId="77777777" w:rsidTr="0029484D">
        <w:tc>
          <w:tcPr>
            <w:tcW w:w="3699" w:type="dxa"/>
          </w:tcPr>
          <w:p w14:paraId="22556BE4" w14:textId="77777777" w:rsidR="0036638C" w:rsidRDefault="0036638C" w:rsidP="0029484D">
            <w:pPr>
              <w:autoSpaceDE w:val="0"/>
              <w:autoSpaceDN w:val="0"/>
              <w:adjustRightInd w:val="0"/>
              <w:rPr>
                <w:rFonts w:cstheme="minorHAnsi"/>
              </w:rPr>
            </w:pPr>
            <w:r>
              <w:rPr>
                <w:rFonts w:cstheme="minorHAnsi"/>
              </w:rPr>
              <w:t>2</w:t>
            </w:r>
          </w:p>
        </w:tc>
        <w:tc>
          <w:tcPr>
            <w:tcW w:w="4378" w:type="dxa"/>
          </w:tcPr>
          <w:p w14:paraId="4218D9ED" w14:textId="216E315F" w:rsidR="0036638C" w:rsidRDefault="0036638C" w:rsidP="0029484D">
            <w:pPr>
              <w:autoSpaceDE w:val="0"/>
              <w:autoSpaceDN w:val="0"/>
              <w:adjustRightInd w:val="0"/>
              <w:rPr>
                <w:rFonts w:cstheme="minorHAnsi"/>
              </w:rPr>
            </w:pPr>
            <w:r>
              <w:rPr>
                <w:rFonts w:cstheme="minorHAnsi"/>
              </w:rPr>
              <w:t>No</w:t>
            </w:r>
          </w:p>
        </w:tc>
        <w:tc>
          <w:tcPr>
            <w:tcW w:w="939" w:type="dxa"/>
          </w:tcPr>
          <w:p w14:paraId="4E6D399B" w14:textId="77777777" w:rsidR="0036638C" w:rsidRPr="000D24B6" w:rsidRDefault="0036638C"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29CCAD11" w14:textId="77777777" w:rsidR="0036638C" w:rsidRDefault="0036638C" w:rsidP="0036638C">
      <w:pPr>
        <w:spacing w:after="0" w:line="360" w:lineRule="auto"/>
        <w:rPr>
          <w:rFonts w:ascii="Arial" w:hAnsi="Arial" w:cs="Arial"/>
          <w:color w:val="00205B"/>
          <w:lang w:val="en-GB"/>
        </w:rPr>
      </w:pPr>
    </w:p>
    <w:p w14:paraId="7318CFED" w14:textId="77777777" w:rsidR="00102D8F" w:rsidRDefault="00102D8F" w:rsidP="00102D8F">
      <w:pPr>
        <w:spacing w:after="0" w:line="360" w:lineRule="auto"/>
        <w:rPr>
          <w:rFonts w:ascii="Arial" w:hAnsi="Arial" w:cs="Arial"/>
          <w:color w:val="00205B"/>
          <w:lang w:val="en-GB"/>
        </w:rPr>
      </w:pPr>
    </w:p>
    <w:p w14:paraId="077A5E86" w14:textId="302413D0" w:rsidR="00102D8F" w:rsidRDefault="00102D8F" w:rsidP="00102D8F">
      <w:pPr>
        <w:spacing w:after="0" w:line="360" w:lineRule="auto"/>
        <w:rPr>
          <w:rFonts w:ascii="Arial" w:hAnsi="Arial" w:cs="Arial"/>
          <w:color w:val="00205B"/>
          <w:lang w:val="en-GB"/>
        </w:rPr>
      </w:pPr>
      <w:r>
        <w:rPr>
          <w:rFonts w:ascii="Arial" w:hAnsi="Arial" w:cs="Arial"/>
          <w:color w:val="00205B"/>
          <w:lang w:val="en-GB"/>
        </w:rPr>
        <w:t>Question (): What is the duration of your course?</w:t>
      </w:r>
    </w:p>
    <w:p w14:paraId="6F399C7B" w14:textId="0601A502" w:rsidR="00252806" w:rsidRPr="000A7B6E" w:rsidRDefault="00252806" w:rsidP="00252806">
      <w:pPr>
        <w:spacing w:after="0" w:line="240" w:lineRule="auto"/>
        <w:rPr>
          <w:rFonts w:ascii="Arial" w:hAnsi="Arial" w:cs="Arial"/>
          <w:sz w:val="18"/>
          <w:szCs w:val="18"/>
          <w:lang w:val="en-GB"/>
        </w:rPr>
      </w:pPr>
      <w:r w:rsidRPr="000A7B6E">
        <w:rPr>
          <w:rFonts w:ascii="Arial" w:hAnsi="Arial" w:cs="Arial"/>
          <w:sz w:val="18"/>
          <w:szCs w:val="18"/>
          <w:lang w:val="en-GB"/>
        </w:rPr>
        <w:t xml:space="preserve">Please </w:t>
      </w:r>
      <w:r>
        <w:rPr>
          <w:rFonts w:ascii="Arial" w:hAnsi="Arial" w:cs="Arial"/>
          <w:sz w:val="18"/>
          <w:szCs w:val="18"/>
          <w:lang w:val="en-GB"/>
        </w:rPr>
        <w:t>fill in</w:t>
      </w:r>
      <w:r w:rsidRPr="000A7B6E">
        <w:rPr>
          <w:rFonts w:ascii="Arial" w:hAnsi="Arial" w:cs="Arial"/>
          <w:sz w:val="18"/>
          <w:szCs w:val="18"/>
          <w:lang w:val="en-GB"/>
        </w:rPr>
        <w:t>:</w:t>
      </w:r>
    </w:p>
    <w:tbl>
      <w:tblPr>
        <w:tblStyle w:val="Tabellenraster"/>
        <w:tblW w:w="0" w:type="auto"/>
        <w:tblLook w:val="04A0" w:firstRow="1" w:lastRow="0" w:firstColumn="1" w:lastColumn="0" w:noHBand="0" w:noVBand="1"/>
      </w:tblPr>
      <w:tblGrid>
        <w:gridCol w:w="3699"/>
        <w:gridCol w:w="4378"/>
        <w:gridCol w:w="939"/>
      </w:tblGrid>
      <w:tr w:rsidR="00252806" w:rsidRPr="000D24B6" w14:paraId="1C907370" w14:textId="77777777" w:rsidTr="0029484D">
        <w:tc>
          <w:tcPr>
            <w:tcW w:w="3699" w:type="dxa"/>
          </w:tcPr>
          <w:p w14:paraId="10350B3B" w14:textId="77777777" w:rsidR="00252806" w:rsidRDefault="00252806" w:rsidP="0029484D">
            <w:pPr>
              <w:autoSpaceDE w:val="0"/>
              <w:autoSpaceDN w:val="0"/>
              <w:adjustRightInd w:val="0"/>
              <w:rPr>
                <w:rFonts w:cstheme="minorHAnsi"/>
              </w:rPr>
            </w:pPr>
            <w:r>
              <w:rPr>
                <w:rFonts w:cstheme="minorHAnsi"/>
              </w:rPr>
              <w:t>1</w:t>
            </w:r>
          </w:p>
        </w:tc>
        <w:tc>
          <w:tcPr>
            <w:tcW w:w="4378" w:type="dxa"/>
          </w:tcPr>
          <w:p w14:paraId="5DFC8350" w14:textId="6845F76A" w:rsidR="00252806" w:rsidRPr="000D24B6" w:rsidRDefault="00252806" w:rsidP="0029484D">
            <w:pPr>
              <w:autoSpaceDE w:val="0"/>
              <w:autoSpaceDN w:val="0"/>
              <w:adjustRightInd w:val="0"/>
              <w:rPr>
                <w:rFonts w:cstheme="minorHAnsi"/>
              </w:rPr>
            </w:pPr>
            <w:r>
              <w:rPr>
                <w:rFonts w:cstheme="minorHAnsi"/>
              </w:rPr>
              <w:t>Days:</w:t>
            </w:r>
          </w:p>
        </w:tc>
        <w:tc>
          <w:tcPr>
            <w:tcW w:w="939" w:type="dxa"/>
          </w:tcPr>
          <w:p w14:paraId="3B468CB3" w14:textId="77777777" w:rsidR="00252806" w:rsidRPr="00252806" w:rsidRDefault="00252806" w:rsidP="00252806">
            <w:pPr>
              <w:autoSpaceDE w:val="0"/>
              <w:autoSpaceDN w:val="0"/>
              <w:adjustRightInd w:val="0"/>
              <w:spacing w:after="0" w:line="240" w:lineRule="auto"/>
              <w:ind w:right="-300"/>
              <w:rPr>
                <w:rFonts w:cstheme="minorHAnsi"/>
              </w:rPr>
            </w:pPr>
          </w:p>
        </w:tc>
      </w:tr>
      <w:tr w:rsidR="00252806" w:rsidRPr="000D24B6" w14:paraId="02D7F886" w14:textId="77777777" w:rsidTr="0029484D">
        <w:tc>
          <w:tcPr>
            <w:tcW w:w="3699" w:type="dxa"/>
          </w:tcPr>
          <w:p w14:paraId="716F38C7" w14:textId="3E51E2B6" w:rsidR="00252806" w:rsidRDefault="00252806" w:rsidP="0029484D">
            <w:pPr>
              <w:autoSpaceDE w:val="0"/>
              <w:autoSpaceDN w:val="0"/>
              <w:adjustRightInd w:val="0"/>
              <w:rPr>
                <w:rFonts w:cstheme="minorHAnsi"/>
              </w:rPr>
            </w:pPr>
            <w:r>
              <w:rPr>
                <w:rFonts w:cstheme="minorHAnsi"/>
              </w:rPr>
              <w:t>2</w:t>
            </w:r>
          </w:p>
        </w:tc>
        <w:tc>
          <w:tcPr>
            <w:tcW w:w="4378" w:type="dxa"/>
          </w:tcPr>
          <w:p w14:paraId="52E22865" w14:textId="6611676F" w:rsidR="00252806" w:rsidRDefault="00252806" w:rsidP="0029484D">
            <w:pPr>
              <w:autoSpaceDE w:val="0"/>
              <w:autoSpaceDN w:val="0"/>
              <w:adjustRightInd w:val="0"/>
              <w:rPr>
                <w:rFonts w:cstheme="minorHAnsi"/>
              </w:rPr>
            </w:pPr>
            <w:proofErr w:type="spellStart"/>
            <w:r>
              <w:rPr>
                <w:rFonts w:cstheme="minorHAnsi"/>
              </w:rPr>
              <w:t>Weeks</w:t>
            </w:r>
            <w:proofErr w:type="spellEnd"/>
            <w:r>
              <w:rPr>
                <w:rFonts w:cstheme="minorHAnsi"/>
              </w:rPr>
              <w:t>:</w:t>
            </w:r>
          </w:p>
        </w:tc>
        <w:tc>
          <w:tcPr>
            <w:tcW w:w="939" w:type="dxa"/>
          </w:tcPr>
          <w:p w14:paraId="49349F81" w14:textId="77777777" w:rsidR="00252806" w:rsidRPr="00252806" w:rsidRDefault="00252806" w:rsidP="00252806">
            <w:pPr>
              <w:autoSpaceDE w:val="0"/>
              <w:autoSpaceDN w:val="0"/>
              <w:adjustRightInd w:val="0"/>
              <w:spacing w:after="0" w:line="240" w:lineRule="auto"/>
              <w:ind w:right="-300"/>
              <w:rPr>
                <w:rFonts w:cstheme="minorHAnsi"/>
              </w:rPr>
            </w:pPr>
          </w:p>
        </w:tc>
      </w:tr>
      <w:tr w:rsidR="00252806" w:rsidRPr="000D24B6" w14:paraId="76F8B558" w14:textId="77777777" w:rsidTr="0029484D">
        <w:tc>
          <w:tcPr>
            <w:tcW w:w="3699" w:type="dxa"/>
          </w:tcPr>
          <w:p w14:paraId="23FF1587" w14:textId="24DA4317" w:rsidR="00252806" w:rsidRDefault="00252806" w:rsidP="0029484D">
            <w:pPr>
              <w:autoSpaceDE w:val="0"/>
              <w:autoSpaceDN w:val="0"/>
              <w:adjustRightInd w:val="0"/>
              <w:rPr>
                <w:rFonts w:cstheme="minorHAnsi"/>
              </w:rPr>
            </w:pPr>
            <w:r>
              <w:rPr>
                <w:rFonts w:cstheme="minorHAnsi"/>
              </w:rPr>
              <w:t>3</w:t>
            </w:r>
          </w:p>
        </w:tc>
        <w:tc>
          <w:tcPr>
            <w:tcW w:w="4378" w:type="dxa"/>
          </w:tcPr>
          <w:p w14:paraId="0BE9ADA5" w14:textId="0E8F2710" w:rsidR="00252806" w:rsidRDefault="00252806" w:rsidP="0029484D">
            <w:pPr>
              <w:autoSpaceDE w:val="0"/>
              <w:autoSpaceDN w:val="0"/>
              <w:adjustRightInd w:val="0"/>
              <w:rPr>
                <w:rFonts w:cstheme="minorHAnsi"/>
              </w:rPr>
            </w:pPr>
            <w:r>
              <w:rPr>
                <w:rFonts w:cstheme="minorHAnsi"/>
              </w:rPr>
              <w:t>Months:</w:t>
            </w:r>
          </w:p>
        </w:tc>
        <w:tc>
          <w:tcPr>
            <w:tcW w:w="939" w:type="dxa"/>
          </w:tcPr>
          <w:p w14:paraId="1EB73F00" w14:textId="77777777" w:rsidR="00252806" w:rsidRPr="00252806" w:rsidRDefault="00252806" w:rsidP="00252806">
            <w:pPr>
              <w:autoSpaceDE w:val="0"/>
              <w:autoSpaceDN w:val="0"/>
              <w:adjustRightInd w:val="0"/>
              <w:spacing w:after="0" w:line="240" w:lineRule="auto"/>
              <w:ind w:right="-300"/>
              <w:rPr>
                <w:rFonts w:cstheme="minorHAnsi"/>
              </w:rPr>
            </w:pPr>
          </w:p>
        </w:tc>
      </w:tr>
      <w:tr w:rsidR="00252806" w:rsidRPr="000D24B6" w14:paraId="08EFCEC9" w14:textId="77777777" w:rsidTr="0029484D">
        <w:tc>
          <w:tcPr>
            <w:tcW w:w="3699" w:type="dxa"/>
          </w:tcPr>
          <w:p w14:paraId="3C325F35" w14:textId="72DCAA11" w:rsidR="00252806" w:rsidRDefault="00252806" w:rsidP="0029484D">
            <w:pPr>
              <w:autoSpaceDE w:val="0"/>
              <w:autoSpaceDN w:val="0"/>
              <w:adjustRightInd w:val="0"/>
              <w:rPr>
                <w:rFonts w:cstheme="minorHAnsi"/>
              </w:rPr>
            </w:pPr>
            <w:r>
              <w:rPr>
                <w:rFonts w:cstheme="minorHAnsi"/>
              </w:rPr>
              <w:t>4</w:t>
            </w:r>
          </w:p>
        </w:tc>
        <w:tc>
          <w:tcPr>
            <w:tcW w:w="4378" w:type="dxa"/>
          </w:tcPr>
          <w:p w14:paraId="737B5702" w14:textId="09964744" w:rsidR="00252806" w:rsidRDefault="00252806" w:rsidP="0029484D">
            <w:pPr>
              <w:autoSpaceDE w:val="0"/>
              <w:autoSpaceDN w:val="0"/>
              <w:adjustRightInd w:val="0"/>
              <w:rPr>
                <w:rFonts w:cstheme="minorHAnsi"/>
              </w:rPr>
            </w:pPr>
            <w:proofErr w:type="spellStart"/>
            <w:r>
              <w:rPr>
                <w:rFonts w:cstheme="minorHAnsi"/>
              </w:rPr>
              <w:t>Years</w:t>
            </w:r>
            <w:proofErr w:type="spellEnd"/>
            <w:r>
              <w:rPr>
                <w:rFonts w:cstheme="minorHAnsi"/>
              </w:rPr>
              <w:t>:</w:t>
            </w:r>
          </w:p>
        </w:tc>
        <w:tc>
          <w:tcPr>
            <w:tcW w:w="939" w:type="dxa"/>
          </w:tcPr>
          <w:p w14:paraId="5DC5D100" w14:textId="77777777" w:rsidR="00252806" w:rsidRPr="00252806" w:rsidRDefault="00252806" w:rsidP="00252806">
            <w:pPr>
              <w:autoSpaceDE w:val="0"/>
              <w:autoSpaceDN w:val="0"/>
              <w:adjustRightInd w:val="0"/>
              <w:spacing w:after="0" w:line="240" w:lineRule="auto"/>
              <w:ind w:right="-300"/>
              <w:rPr>
                <w:rFonts w:cstheme="minorHAnsi"/>
              </w:rPr>
            </w:pPr>
          </w:p>
        </w:tc>
      </w:tr>
    </w:tbl>
    <w:p w14:paraId="08819B90" w14:textId="77777777" w:rsidR="00252806" w:rsidRDefault="00252806" w:rsidP="00102D8F">
      <w:pPr>
        <w:spacing w:after="0" w:line="240" w:lineRule="auto"/>
        <w:rPr>
          <w:rFonts w:ascii="Arial" w:hAnsi="Arial" w:cs="Arial"/>
          <w:sz w:val="18"/>
          <w:szCs w:val="18"/>
          <w:lang w:val="en-GB"/>
        </w:rPr>
      </w:pPr>
    </w:p>
    <w:p w14:paraId="0A7F9451" w14:textId="1FC3A97F" w:rsidR="00102D8F" w:rsidRPr="000A7B6E" w:rsidRDefault="00102D8F" w:rsidP="00102D8F">
      <w:pPr>
        <w:spacing w:after="0" w:line="240" w:lineRule="auto"/>
        <w:rPr>
          <w:rFonts w:ascii="Arial" w:hAnsi="Arial" w:cs="Arial"/>
          <w:sz w:val="18"/>
          <w:szCs w:val="18"/>
          <w:lang w:val="en-GB"/>
        </w:rPr>
      </w:pPr>
      <w:r w:rsidRPr="000A7B6E">
        <w:rPr>
          <w:rFonts w:ascii="Arial" w:hAnsi="Arial" w:cs="Arial"/>
          <w:sz w:val="18"/>
          <w:szCs w:val="18"/>
          <w:lang w:val="en-GB"/>
        </w:rPr>
        <w:t>Please check:</w:t>
      </w:r>
      <w:r w:rsidR="00FE5B38">
        <w:rPr>
          <w:rFonts w:ascii="Arial" w:hAnsi="Arial" w:cs="Arial"/>
          <w:sz w:val="18"/>
          <w:szCs w:val="18"/>
          <w:lang w:val="en-GB"/>
        </w:rPr>
        <w:t xml:space="preserve"> (per day)</w:t>
      </w:r>
    </w:p>
    <w:tbl>
      <w:tblPr>
        <w:tblStyle w:val="Tabellenraster"/>
        <w:tblW w:w="0" w:type="auto"/>
        <w:tblLook w:val="04A0" w:firstRow="1" w:lastRow="0" w:firstColumn="1" w:lastColumn="0" w:noHBand="0" w:noVBand="1"/>
      </w:tblPr>
      <w:tblGrid>
        <w:gridCol w:w="3699"/>
        <w:gridCol w:w="4378"/>
        <w:gridCol w:w="939"/>
      </w:tblGrid>
      <w:tr w:rsidR="00102D8F" w:rsidRPr="000D24B6" w14:paraId="7139E788" w14:textId="77777777" w:rsidTr="0029484D">
        <w:tc>
          <w:tcPr>
            <w:tcW w:w="3699" w:type="dxa"/>
          </w:tcPr>
          <w:p w14:paraId="5B699402" w14:textId="77777777" w:rsidR="00102D8F" w:rsidRDefault="00102D8F" w:rsidP="0029484D">
            <w:pPr>
              <w:autoSpaceDE w:val="0"/>
              <w:autoSpaceDN w:val="0"/>
              <w:adjustRightInd w:val="0"/>
              <w:rPr>
                <w:rFonts w:cstheme="minorHAnsi"/>
              </w:rPr>
            </w:pPr>
            <w:r>
              <w:rPr>
                <w:rFonts w:cstheme="minorHAnsi"/>
              </w:rPr>
              <w:t>1</w:t>
            </w:r>
          </w:p>
        </w:tc>
        <w:tc>
          <w:tcPr>
            <w:tcW w:w="4378" w:type="dxa"/>
          </w:tcPr>
          <w:p w14:paraId="7C5FED7C" w14:textId="1D49ACFC" w:rsidR="00102D8F" w:rsidRPr="000D24B6" w:rsidRDefault="00102D8F" w:rsidP="0029484D">
            <w:pPr>
              <w:autoSpaceDE w:val="0"/>
              <w:autoSpaceDN w:val="0"/>
              <w:adjustRightInd w:val="0"/>
              <w:rPr>
                <w:rFonts w:cstheme="minorHAnsi"/>
              </w:rPr>
            </w:pPr>
            <w:r>
              <w:rPr>
                <w:rFonts w:cstheme="minorHAnsi"/>
              </w:rPr>
              <w:t xml:space="preserve">1 </w:t>
            </w:r>
            <w:proofErr w:type="spellStart"/>
            <w:r>
              <w:rPr>
                <w:rFonts w:cstheme="minorHAnsi"/>
              </w:rPr>
              <w:t>hour</w:t>
            </w:r>
            <w:proofErr w:type="spellEnd"/>
            <w:r>
              <w:rPr>
                <w:rFonts w:cstheme="minorHAnsi"/>
              </w:rPr>
              <w:t xml:space="preserve"> </w:t>
            </w:r>
          </w:p>
        </w:tc>
        <w:tc>
          <w:tcPr>
            <w:tcW w:w="939" w:type="dxa"/>
          </w:tcPr>
          <w:p w14:paraId="0726A94F"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6FE5DDCC" w14:textId="77777777" w:rsidTr="0029484D">
        <w:tc>
          <w:tcPr>
            <w:tcW w:w="3699" w:type="dxa"/>
          </w:tcPr>
          <w:p w14:paraId="55743036" w14:textId="77777777" w:rsidR="00102D8F" w:rsidRDefault="00102D8F" w:rsidP="0029484D">
            <w:pPr>
              <w:autoSpaceDE w:val="0"/>
              <w:autoSpaceDN w:val="0"/>
              <w:adjustRightInd w:val="0"/>
              <w:rPr>
                <w:rFonts w:cstheme="minorHAnsi"/>
              </w:rPr>
            </w:pPr>
            <w:r>
              <w:rPr>
                <w:rFonts w:cstheme="minorHAnsi"/>
              </w:rPr>
              <w:t>2</w:t>
            </w:r>
          </w:p>
        </w:tc>
        <w:tc>
          <w:tcPr>
            <w:tcW w:w="4378" w:type="dxa"/>
          </w:tcPr>
          <w:p w14:paraId="656A5F5B" w14:textId="6BC83BA2" w:rsidR="00102D8F" w:rsidRDefault="00102D8F" w:rsidP="0029484D">
            <w:pPr>
              <w:autoSpaceDE w:val="0"/>
              <w:autoSpaceDN w:val="0"/>
              <w:adjustRightInd w:val="0"/>
              <w:rPr>
                <w:rFonts w:cstheme="minorHAnsi"/>
              </w:rPr>
            </w:pPr>
            <w:r>
              <w:rPr>
                <w:rFonts w:cstheme="minorHAnsi"/>
              </w:rPr>
              <w:t xml:space="preserve">1-2 </w:t>
            </w:r>
            <w:proofErr w:type="spellStart"/>
            <w:r>
              <w:rPr>
                <w:rFonts w:cstheme="minorHAnsi"/>
              </w:rPr>
              <w:t>hours</w:t>
            </w:r>
            <w:proofErr w:type="spellEnd"/>
          </w:p>
        </w:tc>
        <w:tc>
          <w:tcPr>
            <w:tcW w:w="939" w:type="dxa"/>
          </w:tcPr>
          <w:p w14:paraId="3CD91ACC"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69E99858" w14:textId="77777777" w:rsidTr="0029484D">
        <w:tc>
          <w:tcPr>
            <w:tcW w:w="3699" w:type="dxa"/>
          </w:tcPr>
          <w:p w14:paraId="607AC535" w14:textId="77777777" w:rsidR="00102D8F" w:rsidRDefault="00102D8F" w:rsidP="0029484D">
            <w:pPr>
              <w:autoSpaceDE w:val="0"/>
              <w:autoSpaceDN w:val="0"/>
              <w:adjustRightInd w:val="0"/>
              <w:rPr>
                <w:rFonts w:cstheme="minorHAnsi"/>
              </w:rPr>
            </w:pPr>
            <w:r>
              <w:rPr>
                <w:rFonts w:cstheme="minorHAnsi"/>
              </w:rPr>
              <w:t>3</w:t>
            </w:r>
          </w:p>
        </w:tc>
        <w:tc>
          <w:tcPr>
            <w:tcW w:w="4378" w:type="dxa"/>
          </w:tcPr>
          <w:p w14:paraId="60EC63E2" w14:textId="74899846" w:rsidR="00102D8F" w:rsidRDefault="00102D8F" w:rsidP="0029484D">
            <w:pPr>
              <w:autoSpaceDE w:val="0"/>
              <w:autoSpaceDN w:val="0"/>
              <w:adjustRightInd w:val="0"/>
              <w:rPr>
                <w:rFonts w:cstheme="minorHAnsi"/>
              </w:rPr>
            </w:pPr>
            <w:r>
              <w:rPr>
                <w:rFonts w:cstheme="minorHAnsi"/>
              </w:rPr>
              <w:t xml:space="preserve">2-3 </w:t>
            </w:r>
            <w:proofErr w:type="spellStart"/>
            <w:r>
              <w:rPr>
                <w:rFonts w:cstheme="minorHAnsi"/>
              </w:rPr>
              <w:t>hours</w:t>
            </w:r>
            <w:proofErr w:type="spellEnd"/>
          </w:p>
        </w:tc>
        <w:tc>
          <w:tcPr>
            <w:tcW w:w="939" w:type="dxa"/>
          </w:tcPr>
          <w:p w14:paraId="67C0C8F0"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26A196A8" w14:textId="77777777" w:rsidTr="0029484D">
        <w:tc>
          <w:tcPr>
            <w:tcW w:w="3699" w:type="dxa"/>
          </w:tcPr>
          <w:p w14:paraId="41865D28" w14:textId="77777777" w:rsidR="00102D8F" w:rsidRDefault="00102D8F" w:rsidP="0029484D">
            <w:pPr>
              <w:autoSpaceDE w:val="0"/>
              <w:autoSpaceDN w:val="0"/>
              <w:adjustRightInd w:val="0"/>
              <w:rPr>
                <w:rFonts w:cstheme="minorHAnsi"/>
              </w:rPr>
            </w:pPr>
            <w:r>
              <w:rPr>
                <w:rFonts w:cstheme="minorHAnsi"/>
              </w:rPr>
              <w:t>4</w:t>
            </w:r>
          </w:p>
        </w:tc>
        <w:tc>
          <w:tcPr>
            <w:tcW w:w="4378" w:type="dxa"/>
          </w:tcPr>
          <w:p w14:paraId="5AB0A4AA" w14:textId="0C86989A" w:rsidR="00102D8F" w:rsidRDefault="00102D8F" w:rsidP="0029484D">
            <w:pPr>
              <w:autoSpaceDE w:val="0"/>
              <w:autoSpaceDN w:val="0"/>
              <w:adjustRightInd w:val="0"/>
              <w:rPr>
                <w:rFonts w:cstheme="minorHAnsi"/>
              </w:rPr>
            </w:pPr>
            <w:r>
              <w:rPr>
                <w:rFonts w:cstheme="minorHAnsi"/>
              </w:rPr>
              <w:t xml:space="preserve">3-4 </w:t>
            </w:r>
            <w:proofErr w:type="spellStart"/>
            <w:r>
              <w:rPr>
                <w:rFonts w:cstheme="minorHAnsi"/>
              </w:rPr>
              <w:t>hours</w:t>
            </w:r>
            <w:proofErr w:type="spellEnd"/>
            <w:r>
              <w:rPr>
                <w:rFonts w:cstheme="minorHAnsi"/>
              </w:rPr>
              <w:t xml:space="preserve"> </w:t>
            </w:r>
          </w:p>
        </w:tc>
        <w:tc>
          <w:tcPr>
            <w:tcW w:w="939" w:type="dxa"/>
          </w:tcPr>
          <w:p w14:paraId="45AA057E"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342AC135" w14:textId="77777777" w:rsidTr="0029484D">
        <w:tc>
          <w:tcPr>
            <w:tcW w:w="3699" w:type="dxa"/>
          </w:tcPr>
          <w:p w14:paraId="6D0ACC9E" w14:textId="7126393D" w:rsidR="00102D8F" w:rsidRDefault="00102D8F" w:rsidP="0029484D">
            <w:pPr>
              <w:autoSpaceDE w:val="0"/>
              <w:autoSpaceDN w:val="0"/>
              <w:adjustRightInd w:val="0"/>
              <w:rPr>
                <w:rFonts w:cstheme="minorHAnsi"/>
              </w:rPr>
            </w:pPr>
            <w:r>
              <w:rPr>
                <w:rFonts w:cstheme="minorHAnsi"/>
              </w:rPr>
              <w:t>5</w:t>
            </w:r>
          </w:p>
        </w:tc>
        <w:tc>
          <w:tcPr>
            <w:tcW w:w="4378" w:type="dxa"/>
          </w:tcPr>
          <w:p w14:paraId="5258A855" w14:textId="0A1D9F12" w:rsidR="00102D8F" w:rsidRDefault="00102D8F" w:rsidP="0029484D">
            <w:pPr>
              <w:autoSpaceDE w:val="0"/>
              <w:autoSpaceDN w:val="0"/>
              <w:adjustRightInd w:val="0"/>
              <w:rPr>
                <w:rFonts w:cstheme="minorHAnsi"/>
              </w:rPr>
            </w:pPr>
            <w:r>
              <w:rPr>
                <w:rFonts w:cstheme="minorHAnsi"/>
              </w:rPr>
              <w:t xml:space="preserve">4-5 </w:t>
            </w:r>
            <w:proofErr w:type="spellStart"/>
            <w:r>
              <w:rPr>
                <w:rFonts w:cstheme="minorHAnsi"/>
              </w:rPr>
              <w:t>hours</w:t>
            </w:r>
            <w:proofErr w:type="spellEnd"/>
          </w:p>
        </w:tc>
        <w:tc>
          <w:tcPr>
            <w:tcW w:w="939" w:type="dxa"/>
          </w:tcPr>
          <w:p w14:paraId="2E3EA41D"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29707797" w14:textId="77777777" w:rsidTr="0029484D">
        <w:tc>
          <w:tcPr>
            <w:tcW w:w="3699" w:type="dxa"/>
          </w:tcPr>
          <w:p w14:paraId="1FB6D69D" w14:textId="626ED64A" w:rsidR="00102D8F" w:rsidRDefault="00102D8F" w:rsidP="0029484D">
            <w:pPr>
              <w:autoSpaceDE w:val="0"/>
              <w:autoSpaceDN w:val="0"/>
              <w:adjustRightInd w:val="0"/>
              <w:rPr>
                <w:rFonts w:cstheme="minorHAnsi"/>
              </w:rPr>
            </w:pPr>
            <w:r>
              <w:rPr>
                <w:rFonts w:cstheme="minorHAnsi"/>
              </w:rPr>
              <w:t>6</w:t>
            </w:r>
          </w:p>
        </w:tc>
        <w:tc>
          <w:tcPr>
            <w:tcW w:w="4378" w:type="dxa"/>
          </w:tcPr>
          <w:p w14:paraId="44541356" w14:textId="6AD95B30" w:rsidR="00102D8F" w:rsidRDefault="00102D8F" w:rsidP="0029484D">
            <w:pPr>
              <w:autoSpaceDE w:val="0"/>
              <w:autoSpaceDN w:val="0"/>
              <w:adjustRightInd w:val="0"/>
              <w:rPr>
                <w:rFonts w:cstheme="minorHAnsi"/>
              </w:rPr>
            </w:pPr>
            <w:r>
              <w:rPr>
                <w:rFonts w:cstheme="minorHAnsi"/>
              </w:rPr>
              <w:t xml:space="preserve">5-6 </w:t>
            </w:r>
            <w:proofErr w:type="spellStart"/>
            <w:r>
              <w:rPr>
                <w:rFonts w:cstheme="minorHAnsi"/>
              </w:rPr>
              <w:t>hours</w:t>
            </w:r>
            <w:proofErr w:type="spellEnd"/>
          </w:p>
        </w:tc>
        <w:tc>
          <w:tcPr>
            <w:tcW w:w="939" w:type="dxa"/>
          </w:tcPr>
          <w:p w14:paraId="68769CF6"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46ED66D6" w14:textId="77777777" w:rsidTr="0029484D">
        <w:tc>
          <w:tcPr>
            <w:tcW w:w="3699" w:type="dxa"/>
          </w:tcPr>
          <w:p w14:paraId="31047456" w14:textId="511FBBE9" w:rsidR="00102D8F" w:rsidRDefault="00102D8F" w:rsidP="0029484D">
            <w:pPr>
              <w:autoSpaceDE w:val="0"/>
              <w:autoSpaceDN w:val="0"/>
              <w:adjustRightInd w:val="0"/>
              <w:rPr>
                <w:rFonts w:cstheme="minorHAnsi"/>
              </w:rPr>
            </w:pPr>
            <w:r>
              <w:rPr>
                <w:rFonts w:cstheme="minorHAnsi"/>
              </w:rPr>
              <w:t>7</w:t>
            </w:r>
          </w:p>
        </w:tc>
        <w:tc>
          <w:tcPr>
            <w:tcW w:w="4378" w:type="dxa"/>
          </w:tcPr>
          <w:p w14:paraId="12EFCFA0" w14:textId="5DDA7FE4" w:rsidR="00102D8F" w:rsidRDefault="00102D8F" w:rsidP="0029484D">
            <w:pPr>
              <w:autoSpaceDE w:val="0"/>
              <w:autoSpaceDN w:val="0"/>
              <w:adjustRightInd w:val="0"/>
              <w:rPr>
                <w:rFonts w:cstheme="minorHAnsi"/>
              </w:rPr>
            </w:pPr>
            <w:r>
              <w:rPr>
                <w:rFonts w:cstheme="minorHAnsi"/>
              </w:rPr>
              <w:t xml:space="preserve">6-7 </w:t>
            </w:r>
            <w:proofErr w:type="spellStart"/>
            <w:r>
              <w:rPr>
                <w:rFonts w:cstheme="minorHAnsi"/>
              </w:rPr>
              <w:t>hours</w:t>
            </w:r>
            <w:proofErr w:type="spellEnd"/>
          </w:p>
        </w:tc>
        <w:tc>
          <w:tcPr>
            <w:tcW w:w="939" w:type="dxa"/>
          </w:tcPr>
          <w:p w14:paraId="14FCF270"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607D9928" w14:textId="77777777" w:rsidTr="0029484D">
        <w:tc>
          <w:tcPr>
            <w:tcW w:w="3699" w:type="dxa"/>
          </w:tcPr>
          <w:p w14:paraId="12272F50" w14:textId="4978AA1E" w:rsidR="00102D8F" w:rsidRDefault="00102D8F" w:rsidP="0029484D">
            <w:pPr>
              <w:autoSpaceDE w:val="0"/>
              <w:autoSpaceDN w:val="0"/>
              <w:adjustRightInd w:val="0"/>
              <w:rPr>
                <w:rFonts w:cstheme="minorHAnsi"/>
              </w:rPr>
            </w:pPr>
            <w:r>
              <w:rPr>
                <w:rFonts w:cstheme="minorHAnsi"/>
              </w:rPr>
              <w:t>8</w:t>
            </w:r>
          </w:p>
        </w:tc>
        <w:tc>
          <w:tcPr>
            <w:tcW w:w="4378" w:type="dxa"/>
          </w:tcPr>
          <w:p w14:paraId="044EBC0D" w14:textId="634F380D" w:rsidR="00102D8F" w:rsidRDefault="00102D8F" w:rsidP="0029484D">
            <w:pPr>
              <w:autoSpaceDE w:val="0"/>
              <w:autoSpaceDN w:val="0"/>
              <w:adjustRightInd w:val="0"/>
              <w:rPr>
                <w:rFonts w:cstheme="minorHAnsi"/>
              </w:rPr>
            </w:pPr>
            <w:r>
              <w:rPr>
                <w:rFonts w:cstheme="minorHAnsi"/>
              </w:rPr>
              <w:t xml:space="preserve">7-8 </w:t>
            </w:r>
            <w:proofErr w:type="spellStart"/>
            <w:r>
              <w:rPr>
                <w:rFonts w:cstheme="minorHAnsi"/>
              </w:rPr>
              <w:t>hours</w:t>
            </w:r>
            <w:proofErr w:type="spellEnd"/>
          </w:p>
        </w:tc>
        <w:tc>
          <w:tcPr>
            <w:tcW w:w="939" w:type="dxa"/>
          </w:tcPr>
          <w:p w14:paraId="5B90E3BC"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1392BB31" w14:textId="77777777" w:rsidTr="0029484D">
        <w:tc>
          <w:tcPr>
            <w:tcW w:w="3699" w:type="dxa"/>
          </w:tcPr>
          <w:p w14:paraId="3D0C91CF" w14:textId="119F3631" w:rsidR="00102D8F" w:rsidRDefault="00102D8F" w:rsidP="0029484D">
            <w:pPr>
              <w:autoSpaceDE w:val="0"/>
              <w:autoSpaceDN w:val="0"/>
              <w:adjustRightInd w:val="0"/>
              <w:rPr>
                <w:rFonts w:cstheme="minorHAnsi"/>
              </w:rPr>
            </w:pPr>
            <w:r>
              <w:rPr>
                <w:rFonts w:cstheme="minorHAnsi"/>
              </w:rPr>
              <w:t>9</w:t>
            </w:r>
          </w:p>
        </w:tc>
        <w:tc>
          <w:tcPr>
            <w:tcW w:w="4378" w:type="dxa"/>
          </w:tcPr>
          <w:p w14:paraId="26428380" w14:textId="64008EA2" w:rsidR="00102D8F" w:rsidRDefault="00102D8F" w:rsidP="0029484D">
            <w:pPr>
              <w:autoSpaceDE w:val="0"/>
              <w:autoSpaceDN w:val="0"/>
              <w:adjustRightInd w:val="0"/>
              <w:rPr>
                <w:rFonts w:cstheme="minorHAnsi"/>
              </w:rPr>
            </w:pPr>
            <w:r>
              <w:rPr>
                <w:rFonts w:cstheme="minorHAnsi"/>
              </w:rPr>
              <w:t xml:space="preserve">8-9 </w:t>
            </w:r>
            <w:proofErr w:type="spellStart"/>
            <w:r>
              <w:rPr>
                <w:rFonts w:cstheme="minorHAnsi"/>
              </w:rPr>
              <w:t>hours</w:t>
            </w:r>
            <w:proofErr w:type="spellEnd"/>
          </w:p>
        </w:tc>
        <w:tc>
          <w:tcPr>
            <w:tcW w:w="939" w:type="dxa"/>
          </w:tcPr>
          <w:p w14:paraId="60BB7C0C"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34706EBB" w14:textId="77777777" w:rsidTr="0029484D">
        <w:tc>
          <w:tcPr>
            <w:tcW w:w="3699" w:type="dxa"/>
          </w:tcPr>
          <w:p w14:paraId="6412237C" w14:textId="161D37C0" w:rsidR="00102D8F" w:rsidRDefault="00102D8F" w:rsidP="0029484D">
            <w:pPr>
              <w:autoSpaceDE w:val="0"/>
              <w:autoSpaceDN w:val="0"/>
              <w:adjustRightInd w:val="0"/>
              <w:rPr>
                <w:rFonts w:cstheme="minorHAnsi"/>
              </w:rPr>
            </w:pPr>
            <w:r>
              <w:rPr>
                <w:rFonts w:cstheme="minorHAnsi"/>
              </w:rPr>
              <w:t>10</w:t>
            </w:r>
          </w:p>
        </w:tc>
        <w:tc>
          <w:tcPr>
            <w:tcW w:w="4378" w:type="dxa"/>
          </w:tcPr>
          <w:p w14:paraId="26E828E3" w14:textId="3FF0F34D" w:rsidR="00102D8F" w:rsidRDefault="00102D8F" w:rsidP="0029484D">
            <w:pPr>
              <w:autoSpaceDE w:val="0"/>
              <w:autoSpaceDN w:val="0"/>
              <w:adjustRightInd w:val="0"/>
              <w:rPr>
                <w:rFonts w:cstheme="minorHAnsi"/>
              </w:rPr>
            </w:pPr>
            <w:r>
              <w:rPr>
                <w:rFonts w:cstheme="minorHAnsi"/>
              </w:rPr>
              <w:t xml:space="preserve">9-10 </w:t>
            </w:r>
            <w:proofErr w:type="spellStart"/>
            <w:r>
              <w:rPr>
                <w:rFonts w:cstheme="minorHAnsi"/>
              </w:rPr>
              <w:t>hours</w:t>
            </w:r>
            <w:proofErr w:type="spellEnd"/>
          </w:p>
        </w:tc>
        <w:tc>
          <w:tcPr>
            <w:tcW w:w="939" w:type="dxa"/>
          </w:tcPr>
          <w:p w14:paraId="337541F7"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102D8F" w:rsidRPr="000D24B6" w14:paraId="34508F88" w14:textId="77777777" w:rsidTr="0029484D">
        <w:tc>
          <w:tcPr>
            <w:tcW w:w="3699" w:type="dxa"/>
          </w:tcPr>
          <w:p w14:paraId="65743197" w14:textId="1CDD963F" w:rsidR="00102D8F" w:rsidRDefault="00102D8F" w:rsidP="0029484D">
            <w:pPr>
              <w:autoSpaceDE w:val="0"/>
              <w:autoSpaceDN w:val="0"/>
              <w:adjustRightInd w:val="0"/>
              <w:rPr>
                <w:rFonts w:cstheme="minorHAnsi"/>
              </w:rPr>
            </w:pPr>
            <w:r>
              <w:rPr>
                <w:rFonts w:cstheme="minorHAnsi"/>
              </w:rPr>
              <w:t>11</w:t>
            </w:r>
          </w:p>
        </w:tc>
        <w:tc>
          <w:tcPr>
            <w:tcW w:w="4378" w:type="dxa"/>
          </w:tcPr>
          <w:p w14:paraId="359F5AF4" w14:textId="1DA1C7D3" w:rsidR="00102D8F" w:rsidRDefault="00102D8F" w:rsidP="0029484D">
            <w:pPr>
              <w:autoSpaceDE w:val="0"/>
              <w:autoSpaceDN w:val="0"/>
              <w:adjustRightInd w:val="0"/>
              <w:rPr>
                <w:rFonts w:cstheme="minorHAnsi"/>
              </w:rPr>
            </w:pPr>
            <w:r>
              <w:rPr>
                <w:rFonts w:cstheme="minorHAnsi"/>
              </w:rPr>
              <w:t xml:space="preserve">More </w:t>
            </w:r>
            <w:proofErr w:type="spellStart"/>
            <w:r>
              <w:rPr>
                <w:rFonts w:cstheme="minorHAnsi"/>
              </w:rPr>
              <w:t>than</w:t>
            </w:r>
            <w:proofErr w:type="spellEnd"/>
            <w:r>
              <w:rPr>
                <w:rFonts w:cstheme="minorHAnsi"/>
              </w:rPr>
              <w:t xml:space="preserve"> 10 </w:t>
            </w:r>
            <w:proofErr w:type="spellStart"/>
            <w:r>
              <w:rPr>
                <w:rFonts w:cstheme="minorHAnsi"/>
              </w:rPr>
              <w:t>hours</w:t>
            </w:r>
            <w:proofErr w:type="spellEnd"/>
          </w:p>
        </w:tc>
        <w:tc>
          <w:tcPr>
            <w:tcW w:w="939" w:type="dxa"/>
          </w:tcPr>
          <w:p w14:paraId="3D71081A" w14:textId="77777777" w:rsidR="00102D8F" w:rsidRPr="000D24B6" w:rsidRDefault="00102D8F"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4DF14D89" w14:textId="77777777" w:rsidR="00252806" w:rsidRDefault="00252806" w:rsidP="005533BE">
      <w:pPr>
        <w:spacing w:after="0" w:line="360" w:lineRule="auto"/>
        <w:rPr>
          <w:rFonts w:ascii="Arial" w:hAnsi="Arial" w:cs="Arial"/>
          <w:color w:val="00205B"/>
          <w:lang w:val="en-GB"/>
        </w:rPr>
      </w:pPr>
    </w:p>
    <w:p w14:paraId="5954DCA5" w14:textId="0B57CD11" w:rsidR="00252806" w:rsidRDefault="00252806" w:rsidP="00252806">
      <w:pPr>
        <w:spacing w:after="0" w:line="360" w:lineRule="auto"/>
        <w:rPr>
          <w:rFonts w:ascii="Arial" w:hAnsi="Arial" w:cs="Arial"/>
          <w:color w:val="00205B"/>
          <w:lang w:val="en-GB"/>
        </w:rPr>
      </w:pPr>
      <w:r>
        <w:rPr>
          <w:rFonts w:ascii="Arial" w:hAnsi="Arial" w:cs="Arial"/>
          <w:color w:val="00205B"/>
          <w:lang w:val="en-GB"/>
        </w:rPr>
        <w:t xml:space="preserve">Question (): </w:t>
      </w:r>
      <w:r w:rsidR="007609D1">
        <w:rPr>
          <w:rFonts w:ascii="Arial" w:hAnsi="Arial" w:cs="Arial"/>
          <w:color w:val="00205B"/>
          <w:lang w:val="en-GB"/>
        </w:rPr>
        <w:t>How do you certificate the attendance of the course</w:t>
      </w:r>
      <w:r>
        <w:rPr>
          <w:rFonts w:ascii="Arial" w:hAnsi="Arial" w:cs="Arial"/>
          <w:color w:val="00205B"/>
          <w:lang w:val="en-GB"/>
        </w:rPr>
        <w:t>?</w:t>
      </w:r>
    </w:p>
    <w:tbl>
      <w:tblPr>
        <w:tblStyle w:val="Tabellenraster"/>
        <w:tblW w:w="0" w:type="auto"/>
        <w:tblLook w:val="04A0" w:firstRow="1" w:lastRow="0" w:firstColumn="1" w:lastColumn="0" w:noHBand="0" w:noVBand="1"/>
      </w:tblPr>
      <w:tblGrid>
        <w:gridCol w:w="8963"/>
      </w:tblGrid>
      <w:tr w:rsidR="007609D1" w:rsidRPr="00424159" w14:paraId="203176A3" w14:textId="77777777" w:rsidTr="0029484D">
        <w:trPr>
          <w:trHeight w:val="1592"/>
        </w:trPr>
        <w:tc>
          <w:tcPr>
            <w:tcW w:w="8963" w:type="dxa"/>
          </w:tcPr>
          <w:p w14:paraId="642FFE08" w14:textId="77777777" w:rsidR="007609D1" w:rsidRPr="0041658A" w:rsidRDefault="007609D1" w:rsidP="0029484D">
            <w:pPr>
              <w:autoSpaceDE w:val="0"/>
              <w:autoSpaceDN w:val="0"/>
              <w:adjustRightInd w:val="0"/>
              <w:rPr>
                <w:rFonts w:cstheme="minorHAnsi"/>
                <w:lang w:val="en-US"/>
              </w:rPr>
            </w:pPr>
          </w:p>
        </w:tc>
      </w:tr>
    </w:tbl>
    <w:p w14:paraId="24A11D1D" w14:textId="77777777" w:rsidR="007609D1" w:rsidRDefault="007609D1" w:rsidP="007609D1">
      <w:pPr>
        <w:spacing w:after="0" w:line="360" w:lineRule="auto"/>
        <w:rPr>
          <w:rFonts w:ascii="Arial" w:hAnsi="Arial" w:cs="Arial"/>
          <w:color w:val="00205B"/>
          <w:lang w:val="en-GB"/>
        </w:rPr>
      </w:pPr>
    </w:p>
    <w:p w14:paraId="3868A848" w14:textId="4262B534" w:rsidR="00252806" w:rsidRDefault="00252806" w:rsidP="005533BE">
      <w:pPr>
        <w:spacing w:after="0" w:line="360" w:lineRule="auto"/>
        <w:rPr>
          <w:rFonts w:ascii="Arial" w:hAnsi="Arial" w:cs="Arial"/>
          <w:color w:val="00205B"/>
          <w:lang w:val="en-GB"/>
        </w:rPr>
      </w:pPr>
    </w:p>
    <w:p w14:paraId="304BE589" w14:textId="78CB486A"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What kind of degree designation can a student gain in this course?</w:t>
      </w:r>
    </w:p>
    <w:tbl>
      <w:tblPr>
        <w:tblStyle w:val="Tabellenraster"/>
        <w:tblW w:w="0" w:type="auto"/>
        <w:tblLook w:val="04A0" w:firstRow="1" w:lastRow="0" w:firstColumn="1" w:lastColumn="0" w:noHBand="0" w:noVBand="1"/>
      </w:tblPr>
      <w:tblGrid>
        <w:gridCol w:w="8963"/>
      </w:tblGrid>
      <w:tr w:rsidR="007609D1" w:rsidRPr="00424159" w14:paraId="53002274" w14:textId="77777777" w:rsidTr="0029484D">
        <w:trPr>
          <w:trHeight w:val="1592"/>
        </w:trPr>
        <w:tc>
          <w:tcPr>
            <w:tcW w:w="8963" w:type="dxa"/>
          </w:tcPr>
          <w:p w14:paraId="53E6A977" w14:textId="77777777" w:rsidR="007609D1" w:rsidRPr="0041658A" w:rsidRDefault="007609D1" w:rsidP="0029484D">
            <w:pPr>
              <w:autoSpaceDE w:val="0"/>
              <w:autoSpaceDN w:val="0"/>
              <w:adjustRightInd w:val="0"/>
              <w:rPr>
                <w:rFonts w:cstheme="minorHAnsi"/>
                <w:lang w:val="en-US"/>
              </w:rPr>
            </w:pPr>
          </w:p>
        </w:tc>
      </w:tr>
    </w:tbl>
    <w:p w14:paraId="4736AF61" w14:textId="77777777" w:rsidR="007609D1" w:rsidRDefault="007609D1" w:rsidP="007609D1">
      <w:pPr>
        <w:spacing w:after="0" w:line="360" w:lineRule="auto"/>
        <w:rPr>
          <w:rFonts w:ascii="Arial" w:hAnsi="Arial" w:cs="Arial"/>
          <w:color w:val="00205B"/>
          <w:lang w:val="en-GB"/>
        </w:rPr>
      </w:pPr>
    </w:p>
    <w:p w14:paraId="39CEC43D" w14:textId="77777777" w:rsidR="007609D1" w:rsidRDefault="007609D1" w:rsidP="007609D1">
      <w:pPr>
        <w:spacing w:after="0" w:line="360" w:lineRule="auto"/>
        <w:rPr>
          <w:rFonts w:ascii="Arial" w:hAnsi="Arial" w:cs="Arial"/>
          <w:color w:val="00205B"/>
          <w:lang w:val="en-GB"/>
        </w:rPr>
      </w:pPr>
    </w:p>
    <w:p w14:paraId="68EA9D07" w14:textId="3B4BB5EB"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What are the admission requirements for this course?</w:t>
      </w:r>
    </w:p>
    <w:tbl>
      <w:tblPr>
        <w:tblStyle w:val="Tabellenraster"/>
        <w:tblW w:w="0" w:type="auto"/>
        <w:tblLook w:val="04A0" w:firstRow="1" w:lastRow="0" w:firstColumn="1" w:lastColumn="0" w:noHBand="0" w:noVBand="1"/>
      </w:tblPr>
      <w:tblGrid>
        <w:gridCol w:w="8963"/>
      </w:tblGrid>
      <w:tr w:rsidR="007609D1" w:rsidRPr="00424159" w14:paraId="60EDD6E2" w14:textId="77777777" w:rsidTr="0029484D">
        <w:trPr>
          <w:trHeight w:val="1592"/>
        </w:trPr>
        <w:tc>
          <w:tcPr>
            <w:tcW w:w="8963" w:type="dxa"/>
          </w:tcPr>
          <w:p w14:paraId="17F30404" w14:textId="77777777" w:rsidR="007609D1" w:rsidRPr="0041658A" w:rsidRDefault="007609D1" w:rsidP="0029484D">
            <w:pPr>
              <w:autoSpaceDE w:val="0"/>
              <w:autoSpaceDN w:val="0"/>
              <w:adjustRightInd w:val="0"/>
              <w:rPr>
                <w:rFonts w:cstheme="minorHAnsi"/>
                <w:lang w:val="en-US"/>
              </w:rPr>
            </w:pPr>
          </w:p>
        </w:tc>
      </w:tr>
    </w:tbl>
    <w:p w14:paraId="1F59763E" w14:textId="77777777" w:rsidR="007609D1" w:rsidRDefault="007609D1" w:rsidP="007609D1">
      <w:pPr>
        <w:spacing w:after="0" w:line="360" w:lineRule="auto"/>
        <w:rPr>
          <w:rFonts w:ascii="Arial" w:hAnsi="Arial" w:cs="Arial"/>
          <w:color w:val="00205B"/>
          <w:lang w:val="en-GB"/>
        </w:rPr>
      </w:pPr>
    </w:p>
    <w:p w14:paraId="387D85EA" w14:textId="77777777" w:rsidR="007609D1" w:rsidRDefault="007609D1" w:rsidP="005533BE">
      <w:pPr>
        <w:spacing w:after="0" w:line="360" w:lineRule="auto"/>
        <w:rPr>
          <w:rFonts w:ascii="Arial" w:hAnsi="Arial" w:cs="Arial"/>
          <w:color w:val="00205B"/>
          <w:lang w:val="en-GB"/>
        </w:rPr>
      </w:pPr>
    </w:p>
    <w:p w14:paraId="35531C8E" w14:textId="64CA4DFA"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Is there a transitions between courses?</w:t>
      </w:r>
    </w:p>
    <w:tbl>
      <w:tblPr>
        <w:tblStyle w:val="Tabellenraster"/>
        <w:tblW w:w="0" w:type="auto"/>
        <w:tblLook w:val="04A0" w:firstRow="1" w:lastRow="0" w:firstColumn="1" w:lastColumn="0" w:noHBand="0" w:noVBand="1"/>
      </w:tblPr>
      <w:tblGrid>
        <w:gridCol w:w="8963"/>
      </w:tblGrid>
      <w:tr w:rsidR="007609D1" w:rsidRPr="00424159" w14:paraId="6C0DBBA8" w14:textId="77777777" w:rsidTr="0029484D">
        <w:trPr>
          <w:trHeight w:val="1592"/>
        </w:trPr>
        <w:tc>
          <w:tcPr>
            <w:tcW w:w="8963" w:type="dxa"/>
          </w:tcPr>
          <w:p w14:paraId="4619EFB5" w14:textId="77777777" w:rsidR="007609D1" w:rsidRPr="0041658A" w:rsidRDefault="007609D1" w:rsidP="0029484D">
            <w:pPr>
              <w:autoSpaceDE w:val="0"/>
              <w:autoSpaceDN w:val="0"/>
              <w:adjustRightInd w:val="0"/>
              <w:rPr>
                <w:rFonts w:cstheme="minorHAnsi"/>
                <w:lang w:val="en-US"/>
              </w:rPr>
            </w:pPr>
          </w:p>
        </w:tc>
      </w:tr>
    </w:tbl>
    <w:p w14:paraId="65E5121E" w14:textId="77777777" w:rsidR="007609D1" w:rsidRDefault="007609D1" w:rsidP="007609D1">
      <w:pPr>
        <w:spacing w:after="0" w:line="360" w:lineRule="auto"/>
        <w:rPr>
          <w:rFonts w:ascii="Arial" w:hAnsi="Arial" w:cs="Arial"/>
          <w:color w:val="00205B"/>
          <w:lang w:val="en-GB"/>
        </w:rPr>
      </w:pPr>
    </w:p>
    <w:p w14:paraId="401E5EA4" w14:textId="682185DA" w:rsidR="007609D1" w:rsidRDefault="007609D1" w:rsidP="007609D1">
      <w:pPr>
        <w:spacing w:after="0" w:line="360" w:lineRule="auto"/>
        <w:rPr>
          <w:rFonts w:ascii="Arial" w:hAnsi="Arial" w:cs="Arial"/>
          <w:color w:val="00205B"/>
          <w:lang w:val="en-GB"/>
        </w:rPr>
      </w:pPr>
    </w:p>
    <w:p w14:paraId="21357058" w14:textId="5F391CDE"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How does the assessment of the course look like?</w:t>
      </w:r>
    </w:p>
    <w:tbl>
      <w:tblPr>
        <w:tblStyle w:val="Tabellenraster"/>
        <w:tblW w:w="0" w:type="auto"/>
        <w:tblLook w:val="04A0" w:firstRow="1" w:lastRow="0" w:firstColumn="1" w:lastColumn="0" w:noHBand="0" w:noVBand="1"/>
      </w:tblPr>
      <w:tblGrid>
        <w:gridCol w:w="8963"/>
      </w:tblGrid>
      <w:tr w:rsidR="007609D1" w:rsidRPr="00424159" w14:paraId="12322CBF" w14:textId="77777777" w:rsidTr="0029484D">
        <w:trPr>
          <w:trHeight w:val="1592"/>
        </w:trPr>
        <w:tc>
          <w:tcPr>
            <w:tcW w:w="8963" w:type="dxa"/>
          </w:tcPr>
          <w:p w14:paraId="1FF4ECEE" w14:textId="77777777" w:rsidR="007609D1" w:rsidRPr="0041658A" w:rsidRDefault="007609D1" w:rsidP="0029484D">
            <w:pPr>
              <w:autoSpaceDE w:val="0"/>
              <w:autoSpaceDN w:val="0"/>
              <w:adjustRightInd w:val="0"/>
              <w:rPr>
                <w:rFonts w:cstheme="minorHAnsi"/>
                <w:lang w:val="en-US"/>
              </w:rPr>
            </w:pPr>
          </w:p>
        </w:tc>
      </w:tr>
    </w:tbl>
    <w:p w14:paraId="29EB5D66" w14:textId="77777777" w:rsidR="007609D1" w:rsidRDefault="007609D1" w:rsidP="007609D1">
      <w:pPr>
        <w:spacing w:after="0" w:line="360" w:lineRule="auto"/>
        <w:rPr>
          <w:rFonts w:ascii="Arial" w:hAnsi="Arial" w:cs="Arial"/>
          <w:color w:val="00205B"/>
          <w:lang w:val="en-GB"/>
        </w:rPr>
      </w:pPr>
    </w:p>
    <w:p w14:paraId="2D155DBF" w14:textId="27BA2DD9" w:rsidR="007609D1" w:rsidRDefault="007609D1" w:rsidP="007609D1">
      <w:pPr>
        <w:spacing w:after="0" w:line="360" w:lineRule="auto"/>
        <w:rPr>
          <w:rFonts w:ascii="Arial" w:hAnsi="Arial" w:cs="Arial"/>
          <w:color w:val="00205B"/>
          <w:lang w:val="en-GB"/>
        </w:rPr>
      </w:pPr>
    </w:p>
    <w:p w14:paraId="6A6CDC26" w14:textId="77963F9F"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What is the didactic setting of this course?</w:t>
      </w:r>
    </w:p>
    <w:tbl>
      <w:tblPr>
        <w:tblStyle w:val="Tabellenraster"/>
        <w:tblW w:w="0" w:type="auto"/>
        <w:tblLook w:val="04A0" w:firstRow="1" w:lastRow="0" w:firstColumn="1" w:lastColumn="0" w:noHBand="0" w:noVBand="1"/>
      </w:tblPr>
      <w:tblGrid>
        <w:gridCol w:w="8963"/>
      </w:tblGrid>
      <w:tr w:rsidR="007609D1" w:rsidRPr="00424159" w14:paraId="320DE02F" w14:textId="77777777" w:rsidTr="0029484D">
        <w:trPr>
          <w:trHeight w:val="1592"/>
        </w:trPr>
        <w:tc>
          <w:tcPr>
            <w:tcW w:w="8963" w:type="dxa"/>
          </w:tcPr>
          <w:p w14:paraId="456AECDE" w14:textId="77777777" w:rsidR="007609D1" w:rsidRPr="0041658A" w:rsidRDefault="007609D1" w:rsidP="0029484D">
            <w:pPr>
              <w:autoSpaceDE w:val="0"/>
              <w:autoSpaceDN w:val="0"/>
              <w:adjustRightInd w:val="0"/>
              <w:rPr>
                <w:rFonts w:cstheme="minorHAnsi"/>
                <w:lang w:val="en-US"/>
              </w:rPr>
            </w:pPr>
          </w:p>
        </w:tc>
      </w:tr>
    </w:tbl>
    <w:p w14:paraId="595E3541" w14:textId="77777777" w:rsidR="007609D1" w:rsidRDefault="007609D1" w:rsidP="007609D1">
      <w:pPr>
        <w:spacing w:after="0" w:line="360" w:lineRule="auto"/>
        <w:rPr>
          <w:rFonts w:ascii="Arial" w:hAnsi="Arial" w:cs="Arial"/>
          <w:color w:val="00205B"/>
          <w:lang w:val="en-GB"/>
        </w:rPr>
      </w:pPr>
    </w:p>
    <w:p w14:paraId="5A13B6BD" w14:textId="415653CA" w:rsidR="007609D1" w:rsidRDefault="007609D1" w:rsidP="007609D1">
      <w:pPr>
        <w:spacing w:after="0" w:line="360" w:lineRule="auto"/>
        <w:rPr>
          <w:rFonts w:ascii="Arial" w:hAnsi="Arial" w:cs="Arial"/>
          <w:color w:val="00205B"/>
          <w:lang w:val="en-GB"/>
        </w:rPr>
      </w:pPr>
    </w:p>
    <w:p w14:paraId="4D70D0D2" w14:textId="285CA3FA"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What kind of competencies/skills do you address in the course?</w:t>
      </w:r>
    </w:p>
    <w:tbl>
      <w:tblPr>
        <w:tblStyle w:val="Tabellenraster"/>
        <w:tblW w:w="0" w:type="auto"/>
        <w:tblLook w:val="04A0" w:firstRow="1" w:lastRow="0" w:firstColumn="1" w:lastColumn="0" w:noHBand="0" w:noVBand="1"/>
      </w:tblPr>
      <w:tblGrid>
        <w:gridCol w:w="8963"/>
      </w:tblGrid>
      <w:tr w:rsidR="007609D1" w:rsidRPr="00424159" w14:paraId="0ED2F775" w14:textId="77777777" w:rsidTr="0029484D">
        <w:trPr>
          <w:trHeight w:val="1592"/>
        </w:trPr>
        <w:tc>
          <w:tcPr>
            <w:tcW w:w="8963" w:type="dxa"/>
          </w:tcPr>
          <w:p w14:paraId="0E2DD1B6" w14:textId="77777777" w:rsidR="007609D1" w:rsidRPr="0041658A" w:rsidRDefault="007609D1" w:rsidP="0029484D">
            <w:pPr>
              <w:autoSpaceDE w:val="0"/>
              <w:autoSpaceDN w:val="0"/>
              <w:adjustRightInd w:val="0"/>
              <w:rPr>
                <w:rFonts w:cstheme="minorHAnsi"/>
                <w:lang w:val="en-US"/>
              </w:rPr>
            </w:pPr>
          </w:p>
        </w:tc>
      </w:tr>
    </w:tbl>
    <w:p w14:paraId="4E6BE9CB" w14:textId="77777777" w:rsidR="007609D1" w:rsidRDefault="007609D1" w:rsidP="007609D1">
      <w:pPr>
        <w:spacing w:after="0" w:line="360" w:lineRule="auto"/>
        <w:rPr>
          <w:rFonts w:ascii="Arial" w:hAnsi="Arial" w:cs="Arial"/>
          <w:color w:val="00205B"/>
          <w:lang w:val="en-GB"/>
        </w:rPr>
      </w:pPr>
    </w:p>
    <w:p w14:paraId="27D95223" w14:textId="77777777" w:rsidR="007609D1" w:rsidRDefault="007609D1" w:rsidP="007609D1">
      <w:pPr>
        <w:spacing w:after="0" w:line="360" w:lineRule="auto"/>
        <w:rPr>
          <w:rFonts w:ascii="Arial" w:hAnsi="Arial" w:cs="Arial"/>
          <w:color w:val="00205B"/>
          <w:lang w:val="en-GB"/>
        </w:rPr>
      </w:pPr>
    </w:p>
    <w:p w14:paraId="3EE88D18" w14:textId="78FC03A8"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What are the staff resources of this course?</w:t>
      </w:r>
    </w:p>
    <w:tbl>
      <w:tblPr>
        <w:tblStyle w:val="Tabellenraster"/>
        <w:tblW w:w="0" w:type="auto"/>
        <w:tblLook w:val="04A0" w:firstRow="1" w:lastRow="0" w:firstColumn="1" w:lastColumn="0" w:noHBand="0" w:noVBand="1"/>
      </w:tblPr>
      <w:tblGrid>
        <w:gridCol w:w="8963"/>
      </w:tblGrid>
      <w:tr w:rsidR="007609D1" w:rsidRPr="00424159" w14:paraId="79CCFA30" w14:textId="77777777" w:rsidTr="0029484D">
        <w:trPr>
          <w:trHeight w:val="1592"/>
        </w:trPr>
        <w:tc>
          <w:tcPr>
            <w:tcW w:w="8963" w:type="dxa"/>
          </w:tcPr>
          <w:p w14:paraId="1CF4E39F" w14:textId="77777777" w:rsidR="007609D1" w:rsidRPr="0041658A" w:rsidRDefault="007609D1" w:rsidP="0029484D">
            <w:pPr>
              <w:autoSpaceDE w:val="0"/>
              <w:autoSpaceDN w:val="0"/>
              <w:adjustRightInd w:val="0"/>
              <w:rPr>
                <w:rFonts w:cstheme="minorHAnsi"/>
                <w:lang w:val="en-US"/>
              </w:rPr>
            </w:pPr>
          </w:p>
        </w:tc>
      </w:tr>
    </w:tbl>
    <w:p w14:paraId="47A702D1" w14:textId="77777777" w:rsidR="007609D1" w:rsidRDefault="007609D1" w:rsidP="007609D1">
      <w:pPr>
        <w:spacing w:after="0" w:line="360" w:lineRule="auto"/>
        <w:rPr>
          <w:rFonts w:ascii="Arial" w:hAnsi="Arial" w:cs="Arial"/>
          <w:color w:val="00205B"/>
          <w:lang w:val="en-GB"/>
        </w:rPr>
      </w:pPr>
    </w:p>
    <w:p w14:paraId="772541D5" w14:textId="6B5B87AE" w:rsidR="007609D1" w:rsidRDefault="007609D1" w:rsidP="007609D1">
      <w:pPr>
        <w:spacing w:after="0" w:line="360" w:lineRule="auto"/>
        <w:rPr>
          <w:rFonts w:ascii="Arial" w:hAnsi="Arial" w:cs="Arial"/>
          <w:color w:val="00205B"/>
          <w:lang w:val="en-GB"/>
        </w:rPr>
      </w:pPr>
    </w:p>
    <w:p w14:paraId="050B67D2" w14:textId="10A52FE0" w:rsidR="007609D1" w:rsidRDefault="007609D1" w:rsidP="007609D1">
      <w:pPr>
        <w:spacing w:after="0" w:line="360" w:lineRule="auto"/>
        <w:rPr>
          <w:rFonts w:ascii="Arial" w:hAnsi="Arial" w:cs="Arial"/>
          <w:color w:val="00205B"/>
          <w:lang w:val="en-GB"/>
        </w:rPr>
      </w:pPr>
      <w:r>
        <w:rPr>
          <w:rFonts w:ascii="Arial" w:hAnsi="Arial" w:cs="Arial"/>
          <w:color w:val="00205B"/>
          <w:lang w:val="en-GB"/>
        </w:rPr>
        <w:t>Question (): Is there a digital support in this course?</w:t>
      </w:r>
    </w:p>
    <w:tbl>
      <w:tblPr>
        <w:tblStyle w:val="Tabellenraster"/>
        <w:tblW w:w="0" w:type="auto"/>
        <w:tblLook w:val="04A0" w:firstRow="1" w:lastRow="0" w:firstColumn="1" w:lastColumn="0" w:noHBand="0" w:noVBand="1"/>
      </w:tblPr>
      <w:tblGrid>
        <w:gridCol w:w="8963"/>
      </w:tblGrid>
      <w:tr w:rsidR="007609D1" w:rsidRPr="00424159" w14:paraId="13FBEFD8" w14:textId="77777777" w:rsidTr="0029484D">
        <w:trPr>
          <w:trHeight w:val="1592"/>
        </w:trPr>
        <w:tc>
          <w:tcPr>
            <w:tcW w:w="8963" w:type="dxa"/>
          </w:tcPr>
          <w:p w14:paraId="6D23DDAC" w14:textId="77777777" w:rsidR="007609D1" w:rsidRPr="0041658A" w:rsidRDefault="007609D1" w:rsidP="0029484D">
            <w:pPr>
              <w:autoSpaceDE w:val="0"/>
              <w:autoSpaceDN w:val="0"/>
              <w:adjustRightInd w:val="0"/>
              <w:rPr>
                <w:rFonts w:cstheme="minorHAnsi"/>
                <w:lang w:val="en-US"/>
              </w:rPr>
            </w:pPr>
          </w:p>
        </w:tc>
      </w:tr>
    </w:tbl>
    <w:p w14:paraId="432CFBB9" w14:textId="77777777" w:rsidR="007609D1" w:rsidRDefault="007609D1" w:rsidP="007609D1">
      <w:pPr>
        <w:spacing w:after="0" w:line="360" w:lineRule="auto"/>
        <w:rPr>
          <w:rFonts w:ascii="Arial" w:hAnsi="Arial" w:cs="Arial"/>
          <w:color w:val="00205B"/>
          <w:lang w:val="en-GB"/>
        </w:rPr>
      </w:pPr>
    </w:p>
    <w:p w14:paraId="2C2A517C" w14:textId="6E84C2DB" w:rsidR="007609D1" w:rsidRDefault="007609D1" w:rsidP="007609D1">
      <w:pPr>
        <w:spacing w:after="0" w:line="360" w:lineRule="auto"/>
        <w:rPr>
          <w:rFonts w:ascii="Arial" w:hAnsi="Arial" w:cs="Arial"/>
          <w:color w:val="00205B"/>
          <w:lang w:val="en-GB"/>
        </w:rPr>
      </w:pPr>
    </w:p>
    <w:p w14:paraId="76345054" w14:textId="51E7A0AE" w:rsidR="007609D1" w:rsidRPr="007609D1" w:rsidRDefault="007609D1" w:rsidP="007609D1">
      <w:pPr>
        <w:spacing w:after="0" w:line="360" w:lineRule="auto"/>
        <w:rPr>
          <w:rFonts w:ascii="Arial" w:hAnsi="Arial" w:cs="Arial"/>
          <w:color w:val="FF0000"/>
          <w:lang w:val="en-GB"/>
        </w:rPr>
      </w:pPr>
      <w:r w:rsidRPr="007609D1">
        <w:rPr>
          <w:rFonts w:ascii="Arial" w:hAnsi="Arial" w:cs="Arial"/>
          <w:color w:val="FF0000"/>
          <w:lang w:val="en-GB"/>
        </w:rPr>
        <w:t>Optional Question (): If yes, what kind of digital support do you use in this course?</w:t>
      </w:r>
    </w:p>
    <w:tbl>
      <w:tblPr>
        <w:tblStyle w:val="Tabellenraster"/>
        <w:tblW w:w="0" w:type="auto"/>
        <w:tblLook w:val="04A0" w:firstRow="1" w:lastRow="0" w:firstColumn="1" w:lastColumn="0" w:noHBand="0" w:noVBand="1"/>
      </w:tblPr>
      <w:tblGrid>
        <w:gridCol w:w="8963"/>
      </w:tblGrid>
      <w:tr w:rsidR="007609D1" w:rsidRPr="00424159" w14:paraId="3746B7A5" w14:textId="77777777" w:rsidTr="0029484D">
        <w:trPr>
          <w:trHeight w:val="1592"/>
        </w:trPr>
        <w:tc>
          <w:tcPr>
            <w:tcW w:w="8963" w:type="dxa"/>
          </w:tcPr>
          <w:p w14:paraId="2FC1C246" w14:textId="77777777" w:rsidR="007609D1" w:rsidRPr="0041658A" w:rsidRDefault="007609D1" w:rsidP="0029484D">
            <w:pPr>
              <w:autoSpaceDE w:val="0"/>
              <w:autoSpaceDN w:val="0"/>
              <w:adjustRightInd w:val="0"/>
              <w:rPr>
                <w:rFonts w:cstheme="minorHAnsi"/>
                <w:lang w:val="en-US"/>
              </w:rPr>
            </w:pPr>
          </w:p>
        </w:tc>
      </w:tr>
    </w:tbl>
    <w:p w14:paraId="2F0001F8" w14:textId="77777777" w:rsidR="007609D1" w:rsidRDefault="007609D1" w:rsidP="007609D1">
      <w:pPr>
        <w:spacing w:after="0" w:line="360" w:lineRule="auto"/>
        <w:rPr>
          <w:rFonts w:ascii="Arial" w:hAnsi="Arial" w:cs="Arial"/>
          <w:color w:val="00205B"/>
          <w:lang w:val="en-GB"/>
        </w:rPr>
      </w:pPr>
    </w:p>
    <w:p w14:paraId="31710F6E" w14:textId="77777777" w:rsidR="007609D1" w:rsidRDefault="007609D1" w:rsidP="007609D1">
      <w:pPr>
        <w:spacing w:after="0" w:line="360" w:lineRule="auto"/>
        <w:rPr>
          <w:rFonts w:ascii="Arial" w:hAnsi="Arial" w:cs="Arial"/>
          <w:color w:val="00205B"/>
          <w:lang w:val="en-GB"/>
        </w:rPr>
      </w:pPr>
    </w:p>
    <w:p w14:paraId="36CC4B44" w14:textId="77777777" w:rsidR="00913428" w:rsidRPr="00913428" w:rsidRDefault="00913428" w:rsidP="00913428">
      <w:pPr>
        <w:spacing w:after="0" w:line="360" w:lineRule="auto"/>
        <w:rPr>
          <w:bCs/>
          <w:iCs/>
          <w:lang w:val="en-GB"/>
        </w:rPr>
      </w:pPr>
    </w:p>
    <w:p w14:paraId="29E32E9B" w14:textId="5172A35C" w:rsidR="009C694F" w:rsidRPr="00636295" w:rsidRDefault="00636295" w:rsidP="00636295">
      <w:pPr>
        <w:spacing w:after="0" w:line="360" w:lineRule="auto"/>
        <w:jc w:val="center"/>
        <w:rPr>
          <w:rFonts w:ascii="Arial" w:hAnsi="Arial" w:cs="Arial"/>
          <w:b/>
          <w:i/>
          <w:color w:val="00205B"/>
          <w:sz w:val="28"/>
          <w:u w:val="single"/>
          <w:lang w:val="en-US"/>
        </w:rPr>
      </w:pPr>
      <w:r w:rsidRPr="00636295">
        <w:rPr>
          <w:rFonts w:ascii="Arial" w:hAnsi="Arial" w:cs="Arial"/>
          <w:b/>
          <w:i/>
          <w:color w:val="00205B"/>
          <w:sz w:val="28"/>
          <w:u w:val="single"/>
          <w:lang w:val="en-US"/>
        </w:rPr>
        <w:t>xxxvi.</w:t>
      </w:r>
      <w:r>
        <w:rPr>
          <w:rFonts w:ascii="Arial" w:hAnsi="Arial" w:cs="Arial"/>
          <w:b/>
          <w:i/>
          <w:color w:val="00205B"/>
          <w:sz w:val="28"/>
          <w:u w:val="single"/>
          <w:lang w:val="en-US"/>
        </w:rPr>
        <w:t xml:space="preserve"> </w:t>
      </w:r>
      <w:r w:rsidR="00913428" w:rsidRPr="00636295">
        <w:rPr>
          <w:rFonts w:ascii="Arial" w:hAnsi="Arial" w:cs="Arial"/>
          <w:b/>
          <w:i/>
          <w:color w:val="00205B"/>
          <w:sz w:val="28"/>
          <w:u w:val="single"/>
          <w:lang w:val="en-US"/>
        </w:rPr>
        <w:t>Product, Material, OER</w:t>
      </w:r>
    </w:p>
    <w:p w14:paraId="35371956" w14:textId="77777777" w:rsidR="007826CB" w:rsidRDefault="007826CB" w:rsidP="007826CB">
      <w:pPr>
        <w:rPr>
          <w:rFonts w:ascii="Arial" w:hAnsi="Arial" w:cs="Arial"/>
          <w:color w:val="00205B"/>
          <w:lang w:val="en-GB"/>
        </w:rPr>
      </w:pPr>
      <w:r>
        <w:rPr>
          <w:rFonts w:ascii="Arial" w:hAnsi="Arial" w:cs="Arial"/>
          <w:color w:val="00205B"/>
          <w:lang w:val="en-GB"/>
        </w:rPr>
        <w:t>Question (): What is the target group of your product, material, or OER?</w:t>
      </w:r>
    </w:p>
    <w:tbl>
      <w:tblPr>
        <w:tblStyle w:val="Tabellenraster"/>
        <w:tblW w:w="0" w:type="auto"/>
        <w:tblLook w:val="04A0" w:firstRow="1" w:lastRow="0" w:firstColumn="1" w:lastColumn="0" w:noHBand="0" w:noVBand="1"/>
      </w:tblPr>
      <w:tblGrid>
        <w:gridCol w:w="8963"/>
      </w:tblGrid>
      <w:tr w:rsidR="007826CB" w:rsidRPr="00424159" w14:paraId="60452759" w14:textId="77777777" w:rsidTr="0029484D">
        <w:trPr>
          <w:trHeight w:val="1592"/>
        </w:trPr>
        <w:tc>
          <w:tcPr>
            <w:tcW w:w="8963" w:type="dxa"/>
          </w:tcPr>
          <w:p w14:paraId="1DD3C54F" w14:textId="77777777" w:rsidR="007826CB" w:rsidRPr="0041658A" w:rsidRDefault="007826CB" w:rsidP="0029484D">
            <w:pPr>
              <w:autoSpaceDE w:val="0"/>
              <w:autoSpaceDN w:val="0"/>
              <w:adjustRightInd w:val="0"/>
              <w:rPr>
                <w:rFonts w:cstheme="minorHAnsi"/>
                <w:lang w:val="en-US"/>
              </w:rPr>
            </w:pPr>
          </w:p>
        </w:tc>
      </w:tr>
    </w:tbl>
    <w:p w14:paraId="58037A01" w14:textId="77777777" w:rsidR="007826CB" w:rsidRDefault="007826CB" w:rsidP="007826CB">
      <w:pPr>
        <w:spacing w:after="0" w:line="360" w:lineRule="auto"/>
        <w:rPr>
          <w:rFonts w:ascii="Arial" w:hAnsi="Arial" w:cs="Arial"/>
          <w:color w:val="00205B"/>
          <w:lang w:val="en-GB"/>
        </w:rPr>
      </w:pPr>
    </w:p>
    <w:p w14:paraId="186C537B" w14:textId="1D347E3B" w:rsidR="007826CB" w:rsidRDefault="007826CB" w:rsidP="007826CB">
      <w:pPr>
        <w:rPr>
          <w:rFonts w:ascii="Arial" w:hAnsi="Arial" w:cs="Arial"/>
          <w:color w:val="00205B"/>
          <w:lang w:val="en-GB"/>
        </w:rPr>
      </w:pPr>
      <w:r>
        <w:rPr>
          <w:rFonts w:ascii="Arial" w:hAnsi="Arial" w:cs="Arial"/>
          <w:color w:val="00205B"/>
          <w:lang w:val="en-GB"/>
        </w:rPr>
        <w:t>Question (): Is the aim of your product, material, or OER adapted to your target group?</w:t>
      </w:r>
    </w:p>
    <w:p w14:paraId="63020FDD" w14:textId="77777777" w:rsidR="007826CB" w:rsidRPr="000A7B6E" w:rsidRDefault="007826CB" w:rsidP="007826CB">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826CB" w:rsidRPr="000D24B6" w14:paraId="101665F0" w14:textId="77777777" w:rsidTr="0029484D">
        <w:tc>
          <w:tcPr>
            <w:tcW w:w="3699" w:type="dxa"/>
          </w:tcPr>
          <w:p w14:paraId="612783C6" w14:textId="77777777" w:rsidR="007826CB" w:rsidRDefault="007826CB" w:rsidP="0029484D">
            <w:pPr>
              <w:autoSpaceDE w:val="0"/>
              <w:autoSpaceDN w:val="0"/>
              <w:adjustRightInd w:val="0"/>
              <w:rPr>
                <w:rFonts w:cstheme="minorHAnsi"/>
              </w:rPr>
            </w:pPr>
            <w:r>
              <w:rPr>
                <w:rFonts w:cstheme="minorHAnsi"/>
              </w:rPr>
              <w:t>1</w:t>
            </w:r>
          </w:p>
        </w:tc>
        <w:tc>
          <w:tcPr>
            <w:tcW w:w="4378" w:type="dxa"/>
          </w:tcPr>
          <w:p w14:paraId="43F731C0" w14:textId="77777777" w:rsidR="007826CB" w:rsidRPr="000D24B6" w:rsidRDefault="007826CB" w:rsidP="0029484D">
            <w:pPr>
              <w:autoSpaceDE w:val="0"/>
              <w:autoSpaceDN w:val="0"/>
              <w:adjustRightInd w:val="0"/>
              <w:rPr>
                <w:rFonts w:cstheme="minorHAnsi"/>
              </w:rPr>
            </w:pPr>
            <w:r>
              <w:rPr>
                <w:rFonts w:cstheme="minorHAnsi"/>
              </w:rPr>
              <w:t xml:space="preserve">Yes </w:t>
            </w:r>
          </w:p>
        </w:tc>
        <w:tc>
          <w:tcPr>
            <w:tcW w:w="939" w:type="dxa"/>
          </w:tcPr>
          <w:p w14:paraId="7D3C5F06" w14:textId="77777777" w:rsidR="007826CB" w:rsidRPr="000D24B6" w:rsidRDefault="007826CB"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826CB" w:rsidRPr="000D24B6" w14:paraId="26AC62F0" w14:textId="77777777" w:rsidTr="0029484D">
        <w:tc>
          <w:tcPr>
            <w:tcW w:w="3699" w:type="dxa"/>
          </w:tcPr>
          <w:p w14:paraId="46516C4C" w14:textId="77777777" w:rsidR="007826CB" w:rsidRDefault="007826CB" w:rsidP="0029484D">
            <w:pPr>
              <w:autoSpaceDE w:val="0"/>
              <w:autoSpaceDN w:val="0"/>
              <w:adjustRightInd w:val="0"/>
              <w:rPr>
                <w:rFonts w:cstheme="minorHAnsi"/>
              </w:rPr>
            </w:pPr>
            <w:r>
              <w:rPr>
                <w:rFonts w:cstheme="minorHAnsi"/>
              </w:rPr>
              <w:t>2</w:t>
            </w:r>
          </w:p>
        </w:tc>
        <w:tc>
          <w:tcPr>
            <w:tcW w:w="4378" w:type="dxa"/>
          </w:tcPr>
          <w:p w14:paraId="3CB47DB8" w14:textId="77777777" w:rsidR="007826CB" w:rsidRDefault="007826CB" w:rsidP="0029484D">
            <w:pPr>
              <w:autoSpaceDE w:val="0"/>
              <w:autoSpaceDN w:val="0"/>
              <w:adjustRightInd w:val="0"/>
              <w:rPr>
                <w:rFonts w:cstheme="minorHAnsi"/>
              </w:rPr>
            </w:pPr>
            <w:r>
              <w:rPr>
                <w:rFonts w:cstheme="minorHAnsi"/>
              </w:rPr>
              <w:t>No</w:t>
            </w:r>
          </w:p>
        </w:tc>
        <w:tc>
          <w:tcPr>
            <w:tcW w:w="939" w:type="dxa"/>
          </w:tcPr>
          <w:p w14:paraId="7347DB13" w14:textId="77777777" w:rsidR="007826CB" w:rsidRPr="000D24B6" w:rsidRDefault="007826CB"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01DB51F6" w14:textId="77777777" w:rsidR="007826CB" w:rsidRDefault="007826CB" w:rsidP="007826CB">
      <w:pPr>
        <w:rPr>
          <w:rFonts w:ascii="Arial" w:hAnsi="Arial" w:cs="Arial"/>
          <w:color w:val="00205B"/>
          <w:lang w:val="en-GB"/>
        </w:rPr>
      </w:pPr>
    </w:p>
    <w:p w14:paraId="2995B092" w14:textId="2C21EC43" w:rsidR="00636295" w:rsidRDefault="00636295" w:rsidP="00636295">
      <w:pPr>
        <w:rPr>
          <w:rFonts w:ascii="Arial" w:hAnsi="Arial" w:cs="Arial"/>
          <w:color w:val="00205B"/>
          <w:lang w:val="en-GB"/>
        </w:rPr>
      </w:pPr>
      <w:r>
        <w:rPr>
          <w:rFonts w:ascii="Arial" w:hAnsi="Arial" w:cs="Arial"/>
          <w:color w:val="00205B"/>
          <w:lang w:val="en-GB"/>
        </w:rPr>
        <w:t>Question (): What is the aim of your product, material, or OER?</w:t>
      </w:r>
    </w:p>
    <w:tbl>
      <w:tblPr>
        <w:tblStyle w:val="Tabellenraster"/>
        <w:tblW w:w="0" w:type="auto"/>
        <w:tblLook w:val="04A0" w:firstRow="1" w:lastRow="0" w:firstColumn="1" w:lastColumn="0" w:noHBand="0" w:noVBand="1"/>
      </w:tblPr>
      <w:tblGrid>
        <w:gridCol w:w="8963"/>
      </w:tblGrid>
      <w:tr w:rsidR="00560F12" w:rsidRPr="00424159" w14:paraId="5D1676D1" w14:textId="77777777" w:rsidTr="0029484D">
        <w:trPr>
          <w:trHeight w:val="1592"/>
        </w:trPr>
        <w:tc>
          <w:tcPr>
            <w:tcW w:w="8963" w:type="dxa"/>
          </w:tcPr>
          <w:p w14:paraId="56FA5833" w14:textId="77777777" w:rsidR="00560F12" w:rsidRPr="0041658A" w:rsidRDefault="00560F12" w:rsidP="0029484D">
            <w:pPr>
              <w:autoSpaceDE w:val="0"/>
              <w:autoSpaceDN w:val="0"/>
              <w:adjustRightInd w:val="0"/>
              <w:rPr>
                <w:rFonts w:cstheme="minorHAnsi"/>
                <w:lang w:val="en-US"/>
              </w:rPr>
            </w:pPr>
          </w:p>
        </w:tc>
      </w:tr>
    </w:tbl>
    <w:p w14:paraId="41D9050B" w14:textId="77777777" w:rsidR="00560F12" w:rsidRDefault="00560F12" w:rsidP="00560F12">
      <w:pPr>
        <w:spacing w:after="0" w:line="360" w:lineRule="auto"/>
        <w:rPr>
          <w:rFonts w:ascii="Arial" w:hAnsi="Arial" w:cs="Arial"/>
          <w:color w:val="00205B"/>
          <w:lang w:val="en-GB"/>
        </w:rPr>
      </w:pPr>
    </w:p>
    <w:p w14:paraId="2C719E3B" w14:textId="1DD019BF" w:rsidR="00636295" w:rsidRDefault="00636295" w:rsidP="00636295">
      <w:pPr>
        <w:rPr>
          <w:rFonts w:ascii="Arial" w:hAnsi="Arial" w:cs="Arial"/>
          <w:color w:val="00205B"/>
          <w:lang w:val="en-GB"/>
        </w:rPr>
      </w:pPr>
    </w:p>
    <w:p w14:paraId="34DB88B9" w14:textId="57F687FF" w:rsidR="00636295" w:rsidRDefault="00636295" w:rsidP="00636295">
      <w:pPr>
        <w:rPr>
          <w:rFonts w:ascii="Arial" w:hAnsi="Arial" w:cs="Arial"/>
          <w:color w:val="00205B"/>
          <w:lang w:val="en-GB"/>
        </w:rPr>
      </w:pPr>
      <w:r>
        <w:rPr>
          <w:rFonts w:ascii="Arial" w:hAnsi="Arial" w:cs="Arial"/>
          <w:color w:val="00205B"/>
          <w:lang w:val="en-GB"/>
        </w:rPr>
        <w:t>Question (): What is the scope of your product, material, or OER?</w:t>
      </w:r>
    </w:p>
    <w:tbl>
      <w:tblPr>
        <w:tblStyle w:val="Tabellenraster"/>
        <w:tblW w:w="0" w:type="auto"/>
        <w:tblLook w:val="04A0" w:firstRow="1" w:lastRow="0" w:firstColumn="1" w:lastColumn="0" w:noHBand="0" w:noVBand="1"/>
      </w:tblPr>
      <w:tblGrid>
        <w:gridCol w:w="8963"/>
      </w:tblGrid>
      <w:tr w:rsidR="00560F12" w:rsidRPr="00424159" w14:paraId="4C83785A" w14:textId="77777777" w:rsidTr="0029484D">
        <w:trPr>
          <w:trHeight w:val="1592"/>
        </w:trPr>
        <w:tc>
          <w:tcPr>
            <w:tcW w:w="8963" w:type="dxa"/>
          </w:tcPr>
          <w:p w14:paraId="0E5E2378" w14:textId="77777777" w:rsidR="00560F12" w:rsidRPr="0041658A" w:rsidRDefault="00560F12" w:rsidP="0029484D">
            <w:pPr>
              <w:autoSpaceDE w:val="0"/>
              <w:autoSpaceDN w:val="0"/>
              <w:adjustRightInd w:val="0"/>
              <w:rPr>
                <w:rFonts w:cstheme="minorHAnsi"/>
                <w:lang w:val="en-US"/>
              </w:rPr>
            </w:pPr>
          </w:p>
        </w:tc>
      </w:tr>
    </w:tbl>
    <w:p w14:paraId="6AACF2A7" w14:textId="77777777" w:rsidR="00560F12" w:rsidRDefault="00560F12" w:rsidP="00560F12">
      <w:pPr>
        <w:spacing w:after="0" w:line="360" w:lineRule="auto"/>
        <w:rPr>
          <w:rFonts w:ascii="Arial" w:hAnsi="Arial" w:cs="Arial"/>
          <w:color w:val="00205B"/>
          <w:lang w:val="en-GB"/>
        </w:rPr>
      </w:pPr>
    </w:p>
    <w:p w14:paraId="27CC21EC" w14:textId="6348494C" w:rsidR="00636295" w:rsidRDefault="007826CB" w:rsidP="00636295">
      <w:pPr>
        <w:rPr>
          <w:rFonts w:ascii="Arial" w:hAnsi="Arial" w:cs="Arial"/>
          <w:color w:val="00205B"/>
          <w:lang w:val="en-GB"/>
        </w:rPr>
      </w:pPr>
      <w:r>
        <w:rPr>
          <w:rFonts w:ascii="Arial" w:hAnsi="Arial" w:cs="Arial"/>
          <w:color w:val="00205B"/>
          <w:lang w:val="en-GB"/>
        </w:rPr>
        <w:t>Question (): Is the topic of your product, material, or OER adapted to your target group?</w:t>
      </w:r>
    </w:p>
    <w:p w14:paraId="5A23E7F3" w14:textId="77777777" w:rsidR="007826CB" w:rsidRPr="000A7B6E" w:rsidRDefault="007826CB" w:rsidP="007826CB">
      <w:pPr>
        <w:spacing w:after="0" w:line="240" w:lineRule="auto"/>
        <w:rPr>
          <w:rFonts w:ascii="Arial" w:hAnsi="Arial" w:cs="Arial"/>
          <w:sz w:val="18"/>
          <w:szCs w:val="18"/>
          <w:lang w:val="en-GB"/>
        </w:rPr>
      </w:pPr>
      <w:r w:rsidRPr="000A7B6E">
        <w:rPr>
          <w:rFonts w:ascii="Arial" w:hAnsi="Arial" w:cs="Arial"/>
          <w:sz w:val="18"/>
          <w:szCs w:val="18"/>
          <w:lang w:val="en-GB"/>
        </w:rPr>
        <w:t>Please check:</w:t>
      </w:r>
    </w:p>
    <w:tbl>
      <w:tblPr>
        <w:tblStyle w:val="Tabellenraster"/>
        <w:tblW w:w="0" w:type="auto"/>
        <w:tblLook w:val="04A0" w:firstRow="1" w:lastRow="0" w:firstColumn="1" w:lastColumn="0" w:noHBand="0" w:noVBand="1"/>
      </w:tblPr>
      <w:tblGrid>
        <w:gridCol w:w="3699"/>
        <w:gridCol w:w="4378"/>
        <w:gridCol w:w="939"/>
      </w:tblGrid>
      <w:tr w:rsidR="007826CB" w:rsidRPr="000D24B6" w14:paraId="6D98C0AE" w14:textId="77777777" w:rsidTr="0029484D">
        <w:tc>
          <w:tcPr>
            <w:tcW w:w="3699" w:type="dxa"/>
          </w:tcPr>
          <w:p w14:paraId="2E86387C" w14:textId="77777777" w:rsidR="007826CB" w:rsidRDefault="007826CB" w:rsidP="0029484D">
            <w:pPr>
              <w:autoSpaceDE w:val="0"/>
              <w:autoSpaceDN w:val="0"/>
              <w:adjustRightInd w:val="0"/>
              <w:rPr>
                <w:rFonts w:cstheme="minorHAnsi"/>
              </w:rPr>
            </w:pPr>
            <w:r>
              <w:rPr>
                <w:rFonts w:cstheme="minorHAnsi"/>
              </w:rPr>
              <w:t>1</w:t>
            </w:r>
          </w:p>
        </w:tc>
        <w:tc>
          <w:tcPr>
            <w:tcW w:w="4378" w:type="dxa"/>
          </w:tcPr>
          <w:p w14:paraId="6E31B367" w14:textId="77777777" w:rsidR="007826CB" w:rsidRPr="000D24B6" w:rsidRDefault="007826CB" w:rsidP="0029484D">
            <w:pPr>
              <w:autoSpaceDE w:val="0"/>
              <w:autoSpaceDN w:val="0"/>
              <w:adjustRightInd w:val="0"/>
              <w:rPr>
                <w:rFonts w:cstheme="minorHAnsi"/>
              </w:rPr>
            </w:pPr>
            <w:r>
              <w:rPr>
                <w:rFonts w:cstheme="minorHAnsi"/>
              </w:rPr>
              <w:t xml:space="preserve">Yes </w:t>
            </w:r>
          </w:p>
        </w:tc>
        <w:tc>
          <w:tcPr>
            <w:tcW w:w="939" w:type="dxa"/>
          </w:tcPr>
          <w:p w14:paraId="03BC65C4" w14:textId="77777777" w:rsidR="007826CB" w:rsidRPr="000D24B6" w:rsidRDefault="007826CB" w:rsidP="0029484D">
            <w:pPr>
              <w:pStyle w:val="Listenabsatz"/>
              <w:numPr>
                <w:ilvl w:val="0"/>
                <w:numId w:val="23"/>
              </w:numPr>
              <w:autoSpaceDE w:val="0"/>
              <w:autoSpaceDN w:val="0"/>
              <w:adjustRightInd w:val="0"/>
              <w:spacing w:after="0" w:line="240" w:lineRule="auto"/>
              <w:ind w:left="312" w:right="-300" w:hanging="312"/>
              <w:rPr>
                <w:rFonts w:cstheme="minorHAnsi"/>
              </w:rPr>
            </w:pPr>
          </w:p>
        </w:tc>
      </w:tr>
      <w:tr w:rsidR="007826CB" w:rsidRPr="000D24B6" w14:paraId="00F23EC7" w14:textId="77777777" w:rsidTr="0029484D">
        <w:tc>
          <w:tcPr>
            <w:tcW w:w="3699" w:type="dxa"/>
          </w:tcPr>
          <w:p w14:paraId="1824C10F" w14:textId="77777777" w:rsidR="007826CB" w:rsidRDefault="007826CB" w:rsidP="0029484D">
            <w:pPr>
              <w:autoSpaceDE w:val="0"/>
              <w:autoSpaceDN w:val="0"/>
              <w:adjustRightInd w:val="0"/>
              <w:rPr>
                <w:rFonts w:cstheme="minorHAnsi"/>
              </w:rPr>
            </w:pPr>
            <w:r>
              <w:rPr>
                <w:rFonts w:cstheme="minorHAnsi"/>
              </w:rPr>
              <w:t>2</w:t>
            </w:r>
          </w:p>
        </w:tc>
        <w:tc>
          <w:tcPr>
            <w:tcW w:w="4378" w:type="dxa"/>
          </w:tcPr>
          <w:p w14:paraId="550F1B03" w14:textId="77777777" w:rsidR="007826CB" w:rsidRDefault="007826CB" w:rsidP="0029484D">
            <w:pPr>
              <w:autoSpaceDE w:val="0"/>
              <w:autoSpaceDN w:val="0"/>
              <w:adjustRightInd w:val="0"/>
              <w:rPr>
                <w:rFonts w:cstheme="minorHAnsi"/>
              </w:rPr>
            </w:pPr>
            <w:r>
              <w:rPr>
                <w:rFonts w:cstheme="minorHAnsi"/>
              </w:rPr>
              <w:t>No</w:t>
            </w:r>
          </w:p>
        </w:tc>
        <w:tc>
          <w:tcPr>
            <w:tcW w:w="939" w:type="dxa"/>
          </w:tcPr>
          <w:p w14:paraId="3F8C35A1" w14:textId="77777777" w:rsidR="007826CB" w:rsidRPr="000D24B6" w:rsidRDefault="007826CB" w:rsidP="0029484D">
            <w:pPr>
              <w:pStyle w:val="Listenabsatz"/>
              <w:numPr>
                <w:ilvl w:val="0"/>
                <w:numId w:val="23"/>
              </w:numPr>
              <w:autoSpaceDE w:val="0"/>
              <w:autoSpaceDN w:val="0"/>
              <w:adjustRightInd w:val="0"/>
              <w:spacing w:after="0" w:line="240" w:lineRule="auto"/>
              <w:ind w:left="312" w:right="-300" w:hanging="312"/>
              <w:rPr>
                <w:rFonts w:cstheme="minorHAnsi"/>
              </w:rPr>
            </w:pPr>
          </w:p>
        </w:tc>
      </w:tr>
    </w:tbl>
    <w:p w14:paraId="6730E73C" w14:textId="77777777" w:rsidR="007826CB" w:rsidRDefault="007826CB" w:rsidP="00636295">
      <w:pPr>
        <w:rPr>
          <w:rFonts w:ascii="Arial" w:hAnsi="Arial" w:cs="Arial"/>
          <w:color w:val="00205B"/>
          <w:lang w:val="en-GB"/>
        </w:rPr>
      </w:pPr>
    </w:p>
    <w:p w14:paraId="6518F32D" w14:textId="5D3E1DDE" w:rsidR="00636295" w:rsidRDefault="00636295" w:rsidP="00636295">
      <w:pPr>
        <w:rPr>
          <w:rFonts w:ascii="Arial" w:hAnsi="Arial" w:cs="Arial"/>
          <w:color w:val="00205B"/>
          <w:lang w:val="en-GB"/>
        </w:rPr>
      </w:pPr>
      <w:r>
        <w:rPr>
          <w:rFonts w:ascii="Arial" w:hAnsi="Arial" w:cs="Arial"/>
          <w:color w:val="00205B"/>
          <w:lang w:val="en-GB"/>
        </w:rPr>
        <w:t>Question (): What is the topic of your product, material, or OER?</w:t>
      </w:r>
    </w:p>
    <w:tbl>
      <w:tblPr>
        <w:tblStyle w:val="Tabellenraster"/>
        <w:tblW w:w="0" w:type="auto"/>
        <w:tblLook w:val="04A0" w:firstRow="1" w:lastRow="0" w:firstColumn="1" w:lastColumn="0" w:noHBand="0" w:noVBand="1"/>
      </w:tblPr>
      <w:tblGrid>
        <w:gridCol w:w="8963"/>
      </w:tblGrid>
      <w:tr w:rsidR="00560F12" w:rsidRPr="00424159" w14:paraId="1A0EBB6E" w14:textId="77777777" w:rsidTr="0029484D">
        <w:trPr>
          <w:trHeight w:val="1592"/>
        </w:trPr>
        <w:tc>
          <w:tcPr>
            <w:tcW w:w="8963" w:type="dxa"/>
          </w:tcPr>
          <w:p w14:paraId="07E5E855" w14:textId="77777777" w:rsidR="00560F12" w:rsidRPr="0041658A" w:rsidRDefault="00560F12" w:rsidP="0029484D">
            <w:pPr>
              <w:autoSpaceDE w:val="0"/>
              <w:autoSpaceDN w:val="0"/>
              <w:adjustRightInd w:val="0"/>
              <w:rPr>
                <w:rFonts w:cstheme="minorHAnsi"/>
                <w:lang w:val="en-US"/>
              </w:rPr>
            </w:pPr>
          </w:p>
        </w:tc>
      </w:tr>
    </w:tbl>
    <w:p w14:paraId="4239276E" w14:textId="77777777" w:rsidR="00560F12" w:rsidRDefault="00560F12" w:rsidP="00560F12">
      <w:pPr>
        <w:spacing w:after="0" w:line="360" w:lineRule="auto"/>
        <w:rPr>
          <w:rFonts w:ascii="Arial" w:hAnsi="Arial" w:cs="Arial"/>
          <w:color w:val="00205B"/>
          <w:lang w:val="en-GB"/>
        </w:rPr>
      </w:pPr>
    </w:p>
    <w:p w14:paraId="330CC443" w14:textId="77777777" w:rsidR="00636295" w:rsidRDefault="00636295" w:rsidP="00636295">
      <w:pPr>
        <w:rPr>
          <w:rFonts w:ascii="Arial" w:hAnsi="Arial" w:cs="Arial"/>
          <w:color w:val="00205B"/>
          <w:lang w:val="en-GB"/>
        </w:rPr>
      </w:pPr>
    </w:p>
    <w:p w14:paraId="0935FA9D" w14:textId="5B4A6363" w:rsidR="00636295" w:rsidRDefault="00636295" w:rsidP="00636295">
      <w:pPr>
        <w:rPr>
          <w:rFonts w:ascii="Arial" w:hAnsi="Arial" w:cs="Arial"/>
          <w:color w:val="00205B"/>
          <w:lang w:val="en-GB"/>
        </w:rPr>
      </w:pPr>
      <w:r>
        <w:rPr>
          <w:rFonts w:ascii="Arial" w:hAnsi="Arial" w:cs="Arial"/>
          <w:color w:val="00205B"/>
          <w:lang w:val="en-GB"/>
        </w:rPr>
        <w:t>Question (): Which competencies/skills do you address with your product, material, or OER?</w:t>
      </w:r>
    </w:p>
    <w:tbl>
      <w:tblPr>
        <w:tblStyle w:val="Tabellenraster"/>
        <w:tblW w:w="0" w:type="auto"/>
        <w:tblLook w:val="04A0" w:firstRow="1" w:lastRow="0" w:firstColumn="1" w:lastColumn="0" w:noHBand="0" w:noVBand="1"/>
      </w:tblPr>
      <w:tblGrid>
        <w:gridCol w:w="8963"/>
      </w:tblGrid>
      <w:tr w:rsidR="00560F12" w:rsidRPr="00424159" w14:paraId="16B7C5B2" w14:textId="77777777" w:rsidTr="0029484D">
        <w:trPr>
          <w:trHeight w:val="1592"/>
        </w:trPr>
        <w:tc>
          <w:tcPr>
            <w:tcW w:w="8963" w:type="dxa"/>
          </w:tcPr>
          <w:p w14:paraId="25AA70D8" w14:textId="77777777" w:rsidR="00560F12" w:rsidRPr="0041658A" w:rsidRDefault="00560F12" w:rsidP="0029484D">
            <w:pPr>
              <w:autoSpaceDE w:val="0"/>
              <w:autoSpaceDN w:val="0"/>
              <w:adjustRightInd w:val="0"/>
              <w:rPr>
                <w:rFonts w:cstheme="minorHAnsi"/>
                <w:lang w:val="en-US"/>
              </w:rPr>
            </w:pPr>
          </w:p>
        </w:tc>
      </w:tr>
    </w:tbl>
    <w:p w14:paraId="2327EC1F" w14:textId="77777777" w:rsidR="00560F12" w:rsidRDefault="00560F12" w:rsidP="00560F12">
      <w:pPr>
        <w:spacing w:after="0" w:line="360" w:lineRule="auto"/>
        <w:rPr>
          <w:rFonts w:ascii="Arial" w:hAnsi="Arial" w:cs="Arial"/>
          <w:color w:val="00205B"/>
          <w:lang w:val="en-GB"/>
        </w:rPr>
      </w:pPr>
    </w:p>
    <w:p w14:paraId="3639BA09" w14:textId="77777777" w:rsidR="00636295" w:rsidRDefault="00636295" w:rsidP="00636295">
      <w:pPr>
        <w:rPr>
          <w:rFonts w:ascii="Arial" w:hAnsi="Arial" w:cs="Arial"/>
          <w:color w:val="00205B"/>
          <w:lang w:val="en-GB"/>
        </w:rPr>
      </w:pPr>
    </w:p>
    <w:p w14:paraId="76DC16C6" w14:textId="70681662" w:rsidR="00636295" w:rsidRDefault="00636295" w:rsidP="00636295">
      <w:pPr>
        <w:rPr>
          <w:rFonts w:ascii="Arial" w:hAnsi="Arial" w:cs="Arial"/>
          <w:color w:val="00205B"/>
          <w:lang w:val="en-GB"/>
        </w:rPr>
      </w:pPr>
      <w:r>
        <w:rPr>
          <w:rFonts w:ascii="Arial" w:hAnsi="Arial" w:cs="Arial"/>
          <w:color w:val="00205B"/>
          <w:lang w:val="en-GB"/>
        </w:rPr>
        <w:t>Question (): What is the didactic setting of your product, material, or OER?</w:t>
      </w:r>
    </w:p>
    <w:tbl>
      <w:tblPr>
        <w:tblStyle w:val="Tabellenraster"/>
        <w:tblW w:w="0" w:type="auto"/>
        <w:tblLook w:val="04A0" w:firstRow="1" w:lastRow="0" w:firstColumn="1" w:lastColumn="0" w:noHBand="0" w:noVBand="1"/>
      </w:tblPr>
      <w:tblGrid>
        <w:gridCol w:w="8963"/>
      </w:tblGrid>
      <w:tr w:rsidR="00560F12" w:rsidRPr="00424159" w14:paraId="2EA6BF77" w14:textId="77777777" w:rsidTr="0029484D">
        <w:trPr>
          <w:trHeight w:val="1592"/>
        </w:trPr>
        <w:tc>
          <w:tcPr>
            <w:tcW w:w="8963" w:type="dxa"/>
          </w:tcPr>
          <w:p w14:paraId="4D9A2C6A" w14:textId="77777777" w:rsidR="00560F12" w:rsidRPr="0041658A" w:rsidRDefault="00560F12" w:rsidP="0029484D">
            <w:pPr>
              <w:autoSpaceDE w:val="0"/>
              <w:autoSpaceDN w:val="0"/>
              <w:adjustRightInd w:val="0"/>
              <w:rPr>
                <w:rFonts w:cstheme="minorHAnsi"/>
                <w:lang w:val="en-US"/>
              </w:rPr>
            </w:pPr>
          </w:p>
        </w:tc>
      </w:tr>
    </w:tbl>
    <w:p w14:paraId="4E0C13B8" w14:textId="77777777" w:rsidR="00560F12" w:rsidRDefault="00560F12" w:rsidP="00560F12">
      <w:pPr>
        <w:spacing w:after="0" w:line="360" w:lineRule="auto"/>
        <w:rPr>
          <w:rFonts w:ascii="Arial" w:hAnsi="Arial" w:cs="Arial"/>
          <w:color w:val="00205B"/>
          <w:lang w:val="en-GB"/>
        </w:rPr>
      </w:pPr>
    </w:p>
    <w:p w14:paraId="642FB239" w14:textId="77777777" w:rsidR="00636295" w:rsidRDefault="00636295" w:rsidP="00636295">
      <w:pPr>
        <w:rPr>
          <w:rFonts w:ascii="Arial" w:hAnsi="Arial" w:cs="Arial"/>
          <w:color w:val="00205B"/>
          <w:lang w:val="en-GB"/>
        </w:rPr>
      </w:pPr>
    </w:p>
    <w:p w14:paraId="7CD45B7E" w14:textId="52FB891E" w:rsidR="00712DFF" w:rsidRDefault="00712DFF" w:rsidP="00712DFF">
      <w:pPr>
        <w:spacing w:after="0" w:line="360" w:lineRule="auto"/>
        <w:rPr>
          <w:rFonts w:ascii="Arial" w:hAnsi="Arial" w:cs="Arial"/>
          <w:color w:val="00205B"/>
          <w:lang w:val="en-GB"/>
        </w:rPr>
      </w:pPr>
      <w:r>
        <w:rPr>
          <w:rFonts w:ascii="Arial" w:hAnsi="Arial" w:cs="Arial"/>
          <w:color w:val="00205B"/>
          <w:lang w:val="en-GB"/>
        </w:rPr>
        <w:t>Question (): Is there a digital support in your product, material, or OER?</w:t>
      </w:r>
    </w:p>
    <w:tbl>
      <w:tblPr>
        <w:tblStyle w:val="Tabellenraster"/>
        <w:tblW w:w="0" w:type="auto"/>
        <w:tblLook w:val="04A0" w:firstRow="1" w:lastRow="0" w:firstColumn="1" w:lastColumn="0" w:noHBand="0" w:noVBand="1"/>
      </w:tblPr>
      <w:tblGrid>
        <w:gridCol w:w="8963"/>
      </w:tblGrid>
      <w:tr w:rsidR="00712DFF" w:rsidRPr="00424159" w14:paraId="6081D3B5" w14:textId="77777777" w:rsidTr="0029484D">
        <w:trPr>
          <w:trHeight w:val="1592"/>
        </w:trPr>
        <w:tc>
          <w:tcPr>
            <w:tcW w:w="8963" w:type="dxa"/>
          </w:tcPr>
          <w:p w14:paraId="79C6F3BF" w14:textId="77777777" w:rsidR="00712DFF" w:rsidRPr="00712DFF" w:rsidRDefault="00712DFF" w:rsidP="0029484D">
            <w:pPr>
              <w:autoSpaceDE w:val="0"/>
              <w:autoSpaceDN w:val="0"/>
              <w:adjustRightInd w:val="0"/>
              <w:rPr>
                <w:rFonts w:cstheme="minorHAnsi"/>
                <w:lang w:val="en-US"/>
              </w:rPr>
            </w:pPr>
          </w:p>
        </w:tc>
      </w:tr>
    </w:tbl>
    <w:p w14:paraId="6FA3A131" w14:textId="77777777" w:rsidR="00712DFF" w:rsidRDefault="00712DFF" w:rsidP="00712DFF">
      <w:pPr>
        <w:spacing w:after="0" w:line="360" w:lineRule="auto"/>
        <w:rPr>
          <w:rFonts w:ascii="Arial" w:hAnsi="Arial" w:cs="Arial"/>
          <w:color w:val="00205B"/>
          <w:lang w:val="en-GB"/>
        </w:rPr>
      </w:pPr>
    </w:p>
    <w:p w14:paraId="736BB7DA" w14:textId="77777777" w:rsidR="00712DFF" w:rsidRDefault="00712DFF" w:rsidP="00712DFF">
      <w:pPr>
        <w:spacing w:after="0" w:line="360" w:lineRule="auto"/>
        <w:rPr>
          <w:rFonts w:ascii="Arial" w:hAnsi="Arial" w:cs="Arial"/>
          <w:color w:val="00205B"/>
          <w:lang w:val="en-GB"/>
        </w:rPr>
      </w:pPr>
    </w:p>
    <w:p w14:paraId="06792B7F" w14:textId="37F336EC" w:rsidR="00712DFF" w:rsidRPr="007609D1" w:rsidRDefault="00712DFF" w:rsidP="00712DFF">
      <w:pPr>
        <w:spacing w:after="0" w:line="360" w:lineRule="auto"/>
        <w:rPr>
          <w:rFonts w:ascii="Arial" w:hAnsi="Arial" w:cs="Arial"/>
          <w:color w:val="FF0000"/>
          <w:lang w:val="en-GB"/>
        </w:rPr>
      </w:pPr>
      <w:r w:rsidRPr="007609D1">
        <w:rPr>
          <w:rFonts w:ascii="Arial" w:hAnsi="Arial" w:cs="Arial"/>
          <w:color w:val="FF0000"/>
          <w:lang w:val="en-GB"/>
        </w:rPr>
        <w:t xml:space="preserve">Optional Question (): If yes, what kind of digital support do you use in </w:t>
      </w:r>
      <w:r>
        <w:rPr>
          <w:rFonts w:ascii="Arial" w:hAnsi="Arial" w:cs="Arial"/>
          <w:color w:val="FF0000"/>
          <w:lang w:val="en-GB"/>
        </w:rPr>
        <w:t>your product, material, or OER</w:t>
      </w:r>
      <w:r w:rsidRPr="007609D1">
        <w:rPr>
          <w:rFonts w:ascii="Arial" w:hAnsi="Arial" w:cs="Arial"/>
          <w:color w:val="FF0000"/>
          <w:lang w:val="en-GB"/>
        </w:rPr>
        <w:t>?</w:t>
      </w:r>
    </w:p>
    <w:tbl>
      <w:tblPr>
        <w:tblStyle w:val="Tabellenraster"/>
        <w:tblW w:w="0" w:type="auto"/>
        <w:tblLook w:val="04A0" w:firstRow="1" w:lastRow="0" w:firstColumn="1" w:lastColumn="0" w:noHBand="0" w:noVBand="1"/>
      </w:tblPr>
      <w:tblGrid>
        <w:gridCol w:w="8963"/>
      </w:tblGrid>
      <w:tr w:rsidR="00712DFF" w:rsidRPr="00424159" w14:paraId="4B1E0165" w14:textId="77777777" w:rsidTr="0029484D">
        <w:trPr>
          <w:trHeight w:val="1592"/>
        </w:trPr>
        <w:tc>
          <w:tcPr>
            <w:tcW w:w="8963" w:type="dxa"/>
          </w:tcPr>
          <w:p w14:paraId="71866001" w14:textId="77777777" w:rsidR="00712DFF" w:rsidRPr="00712DFF" w:rsidRDefault="00712DFF" w:rsidP="0029484D">
            <w:pPr>
              <w:autoSpaceDE w:val="0"/>
              <w:autoSpaceDN w:val="0"/>
              <w:adjustRightInd w:val="0"/>
              <w:rPr>
                <w:rFonts w:cstheme="minorHAnsi"/>
                <w:lang w:val="en-US"/>
              </w:rPr>
            </w:pPr>
          </w:p>
        </w:tc>
      </w:tr>
    </w:tbl>
    <w:p w14:paraId="537885D5" w14:textId="77777777" w:rsidR="00636295" w:rsidRPr="00636295" w:rsidRDefault="00636295" w:rsidP="00636295">
      <w:pPr>
        <w:rPr>
          <w:lang w:val="en-GB"/>
        </w:rPr>
      </w:pPr>
    </w:p>
    <w:sectPr w:rsidR="00636295" w:rsidRPr="00636295" w:rsidSect="00E5663D">
      <w:headerReference w:type="default" r:id="rId18"/>
      <w:footerReference w:type="default" r:id="rId19"/>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E477" w14:textId="77777777" w:rsidR="005F66D1" w:rsidRDefault="005F66D1" w:rsidP="000E5F5D">
      <w:pPr>
        <w:spacing w:after="0" w:line="240" w:lineRule="auto"/>
      </w:pPr>
      <w:r>
        <w:separator/>
      </w:r>
    </w:p>
  </w:endnote>
  <w:endnote w:type="continuationSeparator" w:id="0">
    <w:p w14:paraId="0241F4EF" w14:textId="77777777" w:rsidR="005F66D1" w:rsidRDefault="005F66D1" w:rsidP="000E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0B4B" w14:textId="29685D47" w:rsidR="0029484D" w:rsidRPr="006A7AF9" w:rsidRDefault="0029484D" w:rsidP="001D2365">
    <w:pPr>
      <w:pStyle w:val="Textkrper"/>
      <w:spacing w:before="1"/>
      <w:jc w:val="center"/>
      <w:rPr>
        <w:rFonts w:asciiTheme="minorHAnsi" w:hAnsiTheme="minorHAnsi" w:cstheme="minorHAnsi"/>
        <w:b w:val="0"/>
        <w:color w:val="231F20"/>
        <w:sz w:val="16"/>
        <w:szCs w:val="16"/>
        <w:lang w:val="en-US"/>
      </w:rPr>
    </w:pPr>
    <w:r w:rsidRPr="006A7AF9">
      <w:rPr>
        <w:noProof/>
        <w:sz w:val="32"/>
      </w:rPr>
      <w:drawing>
        <wp:anchor distT="0" distB="0" distL="114300" distR="114300" simplePos="0" relativeHeight="251661312" behindDoc="1" locked="0" layoutInCell="1" allowOverlap="1" wp14:anchorId="50B655F3" wp14:editId="08E0FDBF">
          <wp:simplePos x="0" y="0"/>
          <wp:positionH relativeFrom="column">
            <wp:posOffset>5349726</wp:posOffset>
          </wp:positionH>
          <wp:positionV relativeFrom="paragraph">
            <wp:posOffset>288290</wp:posOffset>
          </wp:positionV>
          <wp:extent cx="1061484" cy="400384"/>
          <wp:effectExtent l="0" t="0" r="5715" b="0"/>
          <wp:wrapNone/>
          <wp:docPr id="47" name="Grafik 11">
            <a:extLst xmlns:a="http://schemas.openxmlformats.org/drawingml/2006/main">
              <a:ext uri="{FF2B5EF4-FFF2-40B4-BE49-F238E27FC236}">
                <a16:creationId xmlns:a16="http://schemas.microsoft.com/office/drawing/2014/main" id="{46DE0C15-325B-4B66-B685-550A0BDB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46DE0C15-325B-4B66-B685-550A0BDB51D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484" cy="400384"/>
                  </a:xfrm>
                  <a:prstGeom prst="rect">
                    <a:avLst/>
                  </a:prstGeom>
                </pic:spPr>
              </pic:pic>
            </a:graphicData>
          </a:graphic>
        </wp:anchor>
      </w:drawing>
    </w:r>
    <w:r w:rsidRPr="006A7AF9">
      <w:rPr>
        <w:rFonts w:asciiTheme="minorHAnsi" w:hAnsiTheme="minorHAnsi" w:cstheme="minorHAnsi"/>
        <w:b w:val="0"/>
        <w:color w:val="231F20"/>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0F07F2B" w14:textId="17EAE538" w:rsidR="0029484D" w:rsidRPr="001D2365" w:rsidRDefault="0029484D" w:rsidP="006A7AF9">
    <w:pPr>
      <w:pStyle w:val="Fuzeil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4C4A" w14:textId="77777777" w:rsidR="005F66D1" w:rsidRDefault="005F66D1" w:rsidP="000E5F5D">
      <w:pPr>
        <w:spacing w:after="0" w:line="240" w:lineRule="auto"/>
      </w:pPr>
      <w:r>
        <w:separator/>
      </w:r>
    </w:p>
  </w:footnote>
  <w:footnote w:type="continuationSeparator" w:id="0">
    <w:p w14:paraId="0FD5D1AC" w14:textId="77777777" w:rsidR="005F66D1" w:rsidRDefault="005F66D1" w:rsidP="000E5F5D">
      <w:pPr>
        <w:spacing w:after="0" w:line="240" w:lineRule="auto"/>
      </w:pPr>
      <w:r>
        <w:continuationSeparator/>
      </w:r>
    </w:p>
  </w:footnote>
  <w:footnote w:id="1">
    <w:p w14:paraId="007F0DFF" w14:textId="27C77081" w:rsidR="0029484D" w:rsidRPr="00C204B4" w:rsidRDefault="0029484D">
      <w:pPr>
        <w:pStyle w:val="Funotentext"/>
        <w:rPr>
          <w:lang w:val="en-US"/>
        </w:rPr>
      </w:pPr>
      <w:r>
        <w:rPr>
          <w:rStyle w:val="Funotenzeichen"/>
        </w:rPr>
        <w:footnoteRef/>
      </w:r>
      <w:r w:rsidRPr="00C204B4">
        <w:rPr>
          <w:lang w:val="en-US"/>
        </w:rPr>
        <w:t xml:space="preserve"> Kugel, P., 1993. How professors develop as teachers. Studies in Higher Education, 18(3), pp.</w:t>
      </w:r>
      <w:r>
        <w:rPr>
          <w:lang w:val="en-US"/>
        </w:rPr>
        <w:t xml:space="preserve"> </w:t>
      </w:r>
      <w:r w:rsidRPr="00C204B4">
        <w:rPr>
          <w:lang w:val="en-US"/>
        </w:rPr>
        <w:t>315-328.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71E3" w14:textId="1ED44D90" w:rsidR="0029484D" w:rsidRPr="004F640A" w:rsidRDefault="0029484D" w:rsidP="00927A40">
    <w:pPr>
      <w:tabs>
        <w:tab w:val="left" w:pos="6451"/>
      </w:tabs>
      <w:spacing w:after="0" w:line="240" w:lineRule="auto"/>
      <w:rPr>
        <w:rFonts w:ascii="Arial" w:hAnsi="Arial" w:cs="Arial"/>
        <w:sz w:val="18"/>
        <w:szCs w:val="18"/>
      </w:rPr>
    </w:pPr>
    <w:r>
      <w:rPr>
        <w:noProof/>
        <w:lang w:eastAsia="de-DE"/>
      </w:rPr>
      <mc:AlternateContent>
        <mc:Choice Requires="wps">
          <w:drawing>
            <wp:anchor distT="45720" distB="45720" distL="114300" distR="114300" simplePos="0" relativeHeight="251655168" behindDoc="0" locked="0" layoutInCell="1" allowOverlap="1" wp14:anchorId="733FFD13" wp14:editId="0399F4F7">
              <wp:simplePos x="0" y="0"/>
              <wp:positionH relativeFrom="column">
                <wp:posOffset>1283970</wp:posOffset>
              </wp:positionH>
              <wp:positionV relativeFrom="paragraph">
                <wp:posOffset>-134620</wp:posOffset>
              </wp:positionV>
              <wp:extent cx="3000375" cy="690880"/>
              <wp:effectExtent l="0" t="0" r="952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BA6E5" w14:textId="25B00CA0" w:rsidR="0029484D" w:rsidRPr="00D66FEC" w:rsidRDefault="0029484D" w:rsidP="00E75150">
                          <w:pPr>
                            <w:pStyle w:val="berschrift1"/>
                            <w:spacing w:before="0"/>
                            <w:jc w:val="center"/>
                            <w:rPr>
                              <w:rFonts w:asciiTheme="minorHAnsi" w:eastAsiaTheme="minorEastAsia" w:hAnsiTheme="minorHAnsi" w:cstheme="minorBidi"/>
                              <w:b/>
                              <w:i/>
                              <w:color w:val="808080"/>
                              <w:sz w:val="18"/>
                              <w:szCs w:val="18"/>
                              <w:lang w:val="en-GB"/>
                            </w:rPr>
                          </w:pPr>
                          <w:r w:rsidRPr="00D66FEC">
                            <w:rPr>
                              <w:rFonts w:asciiTheme="minorHAnsi" w:eastAsiaTheme="minorEastAsia" w:hAnsiTheme="minorHAnsi" w:cstheme="minorBidi"/>
                              <w:i/>
                              <w:color w:val="808080"/>
                              <w:sz w:val="18"/>
                              <w:szCs w:val="18"/>
                              <w:lang w:val="en-GB"/>
                            </w:rPr>
                            <w:t>EU- CERT</w:t>
                          </w:r>
                        </w:p>
                        <w:p w14:paraId="2E6D6763" w14:textId="44C2A5DB" w:rsidR="0029484D" w:rsidRPr="00D66FEC" w:rsidRDefault="0029484D" w:rsidP="006A7AF9">
                          <w:pPr>
                            <w:pStyle w:val="Kopfzeile"/>
                            <w:jc w:val="center"/>
                            <w:rPr>
                              <w:i/>
                              <w:color w:val="808080"/>
                              <w:sz w:val="18"/>
                              <w:szCs w:val="18"/>
                              <w:lang w:val="en-GB"/>
                            </w:rPr>
                          </w:pPr>
                          <w:r w:rsidRPr="0029484D">
                            <w:rPr>
                              <w:i/>
                              <w:color w:val="808080"/>
                              <w:sz w:val="18"/>
                              <w:szCs w:val="18"/>
                              <w:lang w:val="en-GB"/>
                            </w:rPr>
                            <w:t>Grant Agreement No.:</w:t>
                          </w:r>
                          <w:r w:rsidRPr="0029484D">
                            <w:rPr>
                              <w:i/>
                              <w:color w:val="808080"/>
                              <w:sz w:val="18"/>
                              <w:szCs w:val="18"/>
                              <w:lang w:val="en-GB"/>
                            </w:rPr>
                            <w:br/>
                            <w:t>2021-1-DE02-KA220-ADU-000033541</w:t>
                          </w:r>
                          <w:r w:rsidRPr="0029484D">
                            <w:rPr>
                              <w:rFonts w:asciiTheme="minorHAnsi" w:eastAsiaTheme="minorEastAsia" w:hAnsiTheme="minorHAnsi" w:cstheme="minorBidi"/>
                              <w:bCs/>
                              <w:i/>
                              <w:color w:val="808080"/>
                              <w:spacing w:val="20"/>
                              <w:sz w:val="18"/>
                              <w:szCs w:val="18"/>
                              <w:lang w:val="en-GB"/>
                            </w:rPr>
                            <w:br/>
                          </w:r>
                          <w:r w:rsidRPr="0029484D">
                            <w:rPr>
                              <w:i/>
                              <w:color w:val="808080"/>
                              <w:sz w:val="18"/>
                              <w:szCs w:val="18"/>
                              <w:lang w:val="en-GB"/>
                            </w:rPr>
                            <w:t>Accreditation Tool Criteria</w:t>
                          </w:r>
                        </w:p>
                        <w:p w14:paraId="5346BF38" w14:textId="01A33579" w:rsidR="0029484D" w:rsidRPr="00443C71" w:rsidRDefault="0029484D" w:rsidP="006329C4">
                          <w:pPr>
                            <w:pStyle w:val="Kopfzeile"/>
                            <w:jc w:val="center"/>
                            <w:rPr>
                              <w:i/>
                              <w:color w:val="808080"/>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FFD13" id="_x0000_t202" coordsize="21600,21600" o:spt="202" path="m,l,21600r21600,l21600,xe">
              <v:stroke joinstyle="miter"/>
              <v:path gradientshapeok="t" o:connecttype="rect"/>
            </v:shapetype>
            <v:shape id="Textfeld 4" o:spid="_x0000_s1026" type="#_x0000_t202" style="position:absolute;margin-left:101.1pt;margin-top:-10.6pt;width:236.25pt;height:54.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XmhQ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33NJUN5qE5nXAlO9wbcfL/SPbAcM3XmTtMvDil90xC15dfW6q7hhEF0WTiZnB0dcFwA&#10;2XTvNYNryM7rCNTXtg2lg2IgQAeWHk/MQCiIwuZlmqaXswlGFGzTIp3PI3UJKY+njXX+LdctCpMK&#10;W2A+opP9nfMhGlIeXcJlTkvB1kLKuLDbzY20aE9AJev4xQReuEkVnJUOxwbEYQeChDuCLYQbWX8q&#10;snGersbFaD2dz0b5Op+Milk6H6VZsSqmaV7kt+vvIcAsLxvBGFd3QvGjArP87xg+9MKgnahB1FW4&#10;mIwnA0V/TBLKCd/vkmyFh4aUoq3w/OREykDsG8UgbVJ6IuQwT34OP1YZanD8x6pEGQTmBw34ftMD&#10;StDGRrNHEITVwBewDq8ITBptv2HUQUdW2H3dEcsxku8UiKrI8jy0cFzkk9kYFvbcsjm3EEUBqsIe&#10;o2F644e23xkrtg3cNMhY6WsQYi2iRp6jOsgXui4mc3ghQlufr6PX8zu2/AEAAP//AwBQSwMEFAAG&#10;AAgAAAAhAKXGwJbfAAAACgEAAA8AAABkcnMvZG93bnJldi54bWxMj8FOwzAMhu9IvENkJC5oSxeN&#10;dnR1J0ACcd3YA7hN1lZrnKrJ1u7tCSe42fKn399f7Gbbi6sZfecYYbVMQBiune64QTh+fyw2IHwg&#10;1tQ7Ngg342FX3t8VlGs38d5cD6ERMYR9TghtCEMupa9bY8kv3WA43k5utBTiOjZSjzTFcNtLlSSp&#10;tNRx/NDSYN5bU58PF4tw+pqenl+m6jMcs/06faMuq9wN8fFhft2CCGYOfzD86kd1KKNT5S6svegR&#10;VKJURBEWahWHSKTZOgNRIWyyFGRZyP8Vyh8AAAD//wMAUEsBAi0AFAAGAAgAAAAhALaDOJL+AAAA&#10;4QEAABMAAAAAAAAAAAAAAAAAAAAAAFtDb250ZW50X1R5cGVzXS54bWxQSwECLQAUAAYACAAAACEA&#10;OP0h/9YAAACUAQAACwAAAAAAAAAAAAAAAAAvAQAAX3JlbHMvLnJlbHNQSwECLQAUAAYACAAAACEA&#10;yaU15oUCAAAPBQAADgAAAAAAAAAAAAAAAAAuAgAAZHJzL2Uyb0RvYy54bWxQSwECLQAUAAYACAAA&#10;ACEApcbAlt8AAAAKAQAADwAAAAAAAAAAAAAAAADfBAAAZHJzL2Rvd25yZXYueG1sUEsFBgAAAAAE&#10;AAQA8wAAAOsFAAAAAA==&#10;" stroked="f">
              <v:textbox>
                <w:txbxContent>
                  <w:p w14:paraId="7C6BA6E5" w14:textId="25B00CA0" w:rsidR="0029484D" w:rsidRPr="00D66FEC" w:rsidRDefault="0029484D" w:rsidP="00E75150">
                    <w:pPr>
                      <w:pStyle w:val="berschrift1"/>
                      <w:spacing w:before="0"/>
                      <w:jc w:val="center"/>
                      <w:rPr>
                        <w:rFonts w:asciiTheme="minorHAnsi" w:eastAsiaTheme="minorEastAsia" w:hAnsiTheme="minorHAnsi" w:cstheme="minorBidi"/>
                        <w:b/>
                        <w:i/>
                        <w:color w:val="808080"/>
                        <w:sz w:val="18"/>
                        <w:szCs w:val="18"/>
                        <w:lang w:val="en-GB"/>
                      </w:rPr>
                    </w:pPr>
                    <w:r w:rsidRPr="00D66FEC">
                      <w:rPr>
                        <w:rFonts w:asciiTheme="minorHAnsi" w:eastAsiaTheme="minorEastAsia" w:hAnsiTheme="minorHAnsi" w:cstheme="minorBidi"/>
                        <w:i/>
                        <w:color w:val="808080"/>
                        <w:sz w:val="18"/>
                        <w:szCs w:val="18"/>
                        <w:lang w:val="en-GB"/>
                      </w:rPr>
                      <w:t>EU- CERT</w:t>
                    </w:r>
                  </w:p>
                  <w:p w14:paraId="2E6D6763" w14:textId="44C2A5DB" w:rsidR="0029484D" w:rsidRPr="00D66FEC" w:rsidRDefault="0029484D" w:rsidP="006A7AF9">
                    <w:pPr>
                      <w:pStyle w:val="Kopfzeile"/>
                      <w:jc w:val="center"/>
                      <w:rPr>
                        <w:i/>
                        <w:color w:val="808080"/>
                        <w:sz w:val="18"/>
                        <w:szCs w:val="18"/>
                        <w:lang w:val="en-GB"/>
                      </w:rPr>
                    </w:pPr>
                    <w:r w:rsidRPr="0029484D">
                      <w:rPr>
                        <w:i/>
                        <w:color w:val="808080"/>
                        <w:sz w:val="18"/>
                        <w:szCs w:val="18"/>
                        <w:lang w:val="en-GB"/>
                      </w:rPr>
                      <w:t>Grant Agreement No.:</w:t>
                    </w:r>
                    <w:r w:rsidRPr="0029484D">
                      <w:rPr>
                        <w:i/>
                        <w:color w:val="808080"/>
                        <w:sz w:val="18"/>
                        <w:szCs w:val="18"/>
                        <w:lang w:val="en-GB"/>
                      </w:rPr>
                      <w:br/>
                      <w:t>2021-1-DE02-KA220-ADU-000033541</w:t>
                    </w:r>
                    <w:r w:rsidRPr="0029484D">
                      <w:rPr>
                        <w:rFonts w:asciiTheme="minorHAnsi" w:eastAsiaTheme="minorEastAsia" w:hAnsiTheme="minorHAnsi" w:cstheme="minorBidi"/>
                        <w:bCs/>
                        <w:i/>
                        <w:color w:val="808080"/>
                        <w:spacing w:val="20"/>
                        <w:sz w:val="18"/>
                        <w:szCs w:val="18"/>
                        <w:lang w:val="en-GB"/>
                      </w:rPr>
                      <w:br/>
                    </w:r>
                    <w:r w:rsidRPr="0029484D">
                      <w:rPr>
                        <w:i/>
                        <w:color w:val="808080"/>
                        <w:sz w:val="18"/>
                        <w:szCs w:val="18"/>
                        <w:lang w:val="en-GB"/>
                      </w:rPr>
                      <w:t>Accreditation Tool Criteria</w:t>
                    </w:r>
                  </w:p>
                  <w:p w14:paraId="5346BF38" w14:textId="01A33579" w:rsidR="0029484D" w:rsidRPr="00443C71" w:rsidRDefault="0029484D" w:rsidP="006329C4">
                    <w:pPr>
                      <w:pStyle w:val="Kopfzeile"/>
                      <w:jc w:val="center"/>
                      <w:rPr>
                        <w:i/>
                        <w:color w:val="808080"/>
                        <w:sz w:val="18"/>
                        <w:szCs w:val="18"/>
                        <w:lang w:val="en-GB"/>
                      </w:rPr>
                    </w:pPr>
                  </w:p>
                </w:txbxContent>
              </v:textbox>
              <w10:wrap type="topAndBottom"/>
            </v:shape>
          </w:pict>
        </mc:Fallback>
      </mc:AlternateContent>
    </w:r>
    <w:r w:rsidRPr="006A7AF9">
      <w:rPr>
        <w:noProof/>
      </w:rPr>
      <mc:AlternateContent>
        <mc:Choice Requires="wpg">
          <w:drawing>
            <wp:anchor distT="0" distB="0" distL="114300" distR="114300" simplePos="0" relativeHeight="251660288" behindDoc="0" locked="0" layoutInCell="1" allowOverlap="1" wp14:anchorId="0DD8BBCD" wp14:editId="2D4D3B3C">
              <wp:simplePos x="0" y="0"/>
              <wp:positionH relativeFrom="column">
                <wp:posOffset>-83820</wp:posOffset>
              </wp:positionH>
              <wp:positionV relativeFrom="paragraph">
                <wp:posOffset>-221615</wp:posOffset>
              </wp:positionV>
              <wp:extent cx="725170" cy="647700"/>
              <wp:effectExtent l="0" t="0" r="17780" b="19050"/>
              <wp:wrapNone/>
              <wp:docPr id="2" name="Gruppieren 16"/>
              <wp:cNvGraphicFramePr/>
              <a:graphic xmlns:a="http://schemas.openxmlformats.org/drawingml/2006/main">
                <a:graphicData uri="http://schemas.microsoft.com/office/word/2010/wordprocessingGroup">
                  <wpg:wgp>
                    <wpg:cNvGrpSpPr/>
                    <wpg:grpSpPr>
                      <a:xfrm>
                        <a:off x="0" y="0"/>
                        <a:ext cx="725170" cy="647700"/>
                        <a:chOff x="0" y="0"/>
                        <a:chExt cx="6296297" cy="5299166"/>
                      </a:xfrm>
                    </wpg:grpSpPr>
                    <wps:wsp>
                      <wps:cNvPr id="3" name="Ellipse 3"/>
                      <wps:cNvSpPr/>
                      <wps:spPr>
                        <a:xfrm>
                          <a:off x="3711395" y="2373690"/>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flipV="1">
                          <a:off x="4251563" y="2556430"/>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flipV="1">
                          <a:off x="3675234" y="2554255"/>
                          <a:ext cx="352407" cy="6634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Freihandform: Form 7"/>
                      <wps:cNvSpPr/>
                      <wps:spPr>
                        <a:xfrm>
                          <a:off x="0" y="0"/>
                          <a:ext cx="3637684" cy="3474167"/>
                        </a:xfrm>
                        <a:custGeom>
                          <a:avLst/>
                          <a:gdLst>
                            <a:gd name="connsiteX0" fmla="*/ 2455817 w 3637684"/>
                            <a:gd name="connsiteY0" fmla="*/ 0 h 3474167"/>
                            <a:gd name="connsiteX1" fmla="*/ 3626405 w 3637684"/>
                            <a:gd name="connsiteY1" fmla="*/ 253047 h 3474167"/>
                            <a:gd name="connsiteX2" fmla="*/ 3637684 w 3637684"/>
                            <a:gd name="connsiteY2" fmla="*/ 258897 h 3474167"/>
                            <a:gd name="connsiteX3" fmla="*/ 3394165 w 3637684"/>
                            <a:gd name="connsiteY3" fmla="*/ 248196 h 3474167"/>
                            <a:gd name="connsiteX4" fmla="*/ 492033 w 3637684"/>
                            <a:gd name="connsiteY4" fmla="*/ 2773681 h 3474167"/>
                            <a:gd name="connsiteX5" fmla="*/ 550994 w 3637684"/>
                            <a:gd name="connsiteY5" fmla="*/ 3282654 h 3474167"/>
                            <a:gd name="connsiteX6" fmla="*/ 607581 w 3637684"/>
                            <a:gd name="connsiteY6" fmla="*/ 3474167 h 3474167"/>
                            <a:gd name="connsiteX7" fmla="*/ 560789 w 3637684"/>
                            <a:gd name="connsiteY7" fmla="*/ 3430214 h 3474167"/>
                            <a:gd name="connsiteX8" fmla="*/ 0 w 3637684"/>
                            <a:gd name="connsiteY8" fmla="*/ 2096589 h 3474167"/>
                            <a:gd name="connsiteX9" fmla="*/ 2455817 w 3637684"/>
                            <a:gd name="connsiteY9" fmla="*/ 0 h 3474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637684" h="3474167">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Freihandform: Form 8"/>
                      <wps:cNvSpPr/>
                      <wps:spPr>
                        <a:xfrm>
                          <a:off x="607581" y="258897"/>
                          <a:ext cx="5688716" cy="5040269"/>
                        </a:xfrm>
                        <a:custGeom>
                          <a:avLst/>
                          <a:gdLst>
                            <a:gd name="connsiteX0" fmla="*/ 3030103 w 5688716"/>
                            <a:gd name="connsiteY0" fmla="*/ 0 h 5040269"/>
                            <a:gd name="connsiteX1" fmla="*/ 3083310 w 5688716"/>
                            <a:gd name="connsiteY1" fmla="*/ 2338 h 5040269"/>
                            <a:gd name="connsiteX2" fmla="*/ 5688716 w 5688716"/>
                            <a:gd name="connsiteY2" fmla="*/ 2514784 h 5040269"/>
                            <a:gd name="connsiteX3" fmla="*/ 2786584 w 5688716"/>
                            <a:gd name="connsiteY3" fmla="*/ 5040269 h 5040269"/>
                            <a:gd name="connsiteX4" fmla="*/ 14926 w 5688716"/>
                            <a:gd name="connsiteY4" fmla="*/ 3265786 h 5040269"/>
                            <a:gd name="connsiteX5" fmla="*/ 0 w 5688716"/>
                            <a:gd name="connsiteY5" fmla="*/ 3215270 h 5040269"/>
                            <a:gd name="connsiteX6" fmla="*/ 111711 w 5688716"/>
                            <a:gd name="connsiteY6" fmla="*/ 3320204 h 5040269"/>
                            <a:gd name="connsiteX7" fmla="*/ 1848236 w 5688716"/>
                            <a:gd name="connsiteY7" fmla="*/ 3934281 h 5040269"/>
                            <a:gd name="connsiteX8" fmla="*/ 4304053 w 5688716"/>
                            <a:gd name="connsiteY8" fmla="*/ 1837692 h 5040269"/>
                            <a:gd name="connsiteX9" fmla="*/ 3221307 w 5688716"/>
                            <a:gd name="connsiteY9" fmla="*/ 99168 h 5040269"/>
                            <a:gd name="connsiteX10" fmla="*/ 3030103 w 5688716"/>
                            <a:gd name="connsiteY10" fmla="*/ 0 h 50402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5688716" h="5040269">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lipse 9"/>
                      <wps:cNvSpPr/>
                      <wps:spPr>
                        <a:xfrm>
                          <a:off x="1841863"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flipV="1">
                          <a:off x="2168432" y="1287873"/>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echteck 11"/>
                      <wps:cNvSpPr/>
                      <wps:spPr>
                        <a:xfrm flipV="1">
                          <a:off x="2168432" y="1567544"/>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Ellipse 12"/>
                      <wps:cNvSpPr/>
                      <wps:spPr>
                        <a:xfrm>
                          <a:off x="2880518" y="1097279"/>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Rechteck 14"/>
                      <wps:cNvSpPr/>
                      <wps:spPr>
                        <a:xfrm>
                          <a:off x="3128190" y="1097279"/>
                          <a:ext cx="398498"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Ellipse 15"/>
                      <wps:cNvSpPr/>
                      <wps:spPr>
                        <a:xfrm rot="5400000">
                          <a:off x="792090" y="2365768"/>
                          <a:ext cx="812682"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hteck 17"/>
                      <wps:cNvSpPr/>
                      <wps:spPr>
                        <a:xfrm rot="5400000">
                          <a:off x="1173899" y="2543990"/>
                          <a:ext cx="375634" cy="4702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Ellipse 18"/>
                      <wps:cNvSpPr/>
                      <wps:spPr>
                        <a:xfrm>
                          <a:off x="1691798" y="2363662"/>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hteck 19"/>
                      <wps:cNvSpPr/>
                      <wps:spPr>
                        <a:xfrm flipV="1">
                          <a:off x="2018367" y="2554256"/>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hteck 20"/>
                      <wps:cNvSpPr/>
                      <wps:spPr>
                        <a:xfrm flipV="1">
                          <a:off x="2018367" y="2833927"/>
                          <a:ext cx="613954" cy="11520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Ellipse 21"/>
                      <wps:cNvSpPr/>
                      <wps:spPr>
                        <a:xfrm>
                          <a:off x="2733480" y="2373691"/>
                          <a:ext cx="862149" cy="796835"/>
                        </a:xfrm>
                        <a:prstGeom prst="ellipse">
                          <a:avLst/>
                        </a:prstGeom>
                        <a:gradFill>
                          <a:gsLst>
                            <a:gs pos="0">
                              <a:schemeClr val="accent1">
                                <a:lumMod val="5000"/>
                                <a:lumOff val="95000"/>
                              </a:schemeClr>
                            </a:gs>
                            <a:gs pos="74000">
                              <a:schemeClr val="accent1">
                                <a:lumMod val="75000"/>
                              </a:schemeClr>
                            </a:gs>
                            <a:gs pos="83000">
                              <a:srgbClr val="002060"/>
                            </a:gs>
                            <a:gs pos="100000">
                              <a:srgbClr val="0070C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hteck 22"/>
                      <wps:cNvSpPr/>
                      <wps:spPr>
                        <a:xfrm flipV="1">
                          <a:off x="306004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htwinkliges Dreieck 23"/>
                      <wps:cNvSpPr/>
                      <wps:spPr>
                        <a:xfrm>
                          <a:off x="3060049" y="283610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winkliges Dreieck 24"/>
                      <wps:cNvSpPr/>
                      <wps:spPr>
                        <a:xfrm flipH="1" flipV="1">
                          <a:off x="3258898" y="2827382"/>
                          <a:ext cx="535580" cy="479573"/>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flipV="1">
                          <a:off x="3149099" y="2564284"/>
                          <a:ext cx="251547" cy="1266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D8A95A3" id="Gruppieren 16" o:spid="_x0000_s1026" style="position:absolute;margin-left:-6.6pt;margin-top:-17.45pt;width:57.1pt;height:51pt;z-index:251660288;mso-width-relative:margin;mso-height-relative:margin" coordsize="62962,52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GnOQsAALRbAAAOAAAAZHJzL2Uyb0RvYy54bWzsXG2P27gR/l6g/0HwxwKNRVIv1CKbA5pc&#10;0g+99nCXFncftbL8gpMlQ9K+pL++D19NydrI6+zi0hyBYGNbHA45Gs7MMxzy9XcP+yq4K9tu19TX&#10;C/IqXARlXTSrXb25Xvz74/u/8kXQ9Xm9yqumLq8Xn8pu8d2bP//p9f3hqqTNtqlWZRugk7q7uj9c&#10;L7Z9f7haLrtiW+7z7lVzKGs8XDftPu/xtd0sV21+j9731ZKGYbK8b9rVoW2Ksuvw6zv1cPFG9r9e&#10;l0X/r/W6K/ugul5gbL3828q/N+Lv8s3r/GrT5oftrtDDyC8YxT7f1WBqu3qX93lw2+5Outrvirbp&#10;mnX/qmj2y2a93hWlnANmQ8LRbD60ze1BzmVzdb85WDFBtCM5Xdxt8c+7H9tgt7pe0EVQ53u8og/t&#10;7eGwK9uyDkgiJ1U+9P/oeohqeX/YXEkSIWD58UN7+PnwY4uH4oeN+iYk8bBu9+J/zDF4kAL/ZAWO&#10;DoMCP6Y0JileS4FHSZSmoX4hxRZv7YSq2H6v6RKa4V+qCGOaZSRJxKtcGrZyoHYw9wcoV3eUX/dl&#10;8vt5mx9K+Vo6JQwpP2bk931V7Q5dGbAT2enmQlTyoxVcd9VBhhNSYykhLIsXAQREWcqSTEvISJAn&#10;lESZEkSaJZzFAznkV4e26z+UzT4QH64XpRqcHFp+p9/qsZVW4dX7XVXJzx2aqA/BoYHcQkkpl2f5&#10;tmqDuxwLKy+Ksu6JfFTd7n9oVur3ODQvFL+KNypbZ+ZnvC3bkXx3m85llUaCXPxiW32eXXpmx5zZ&#10;jtvNjZ1FGNIwkeLFwIZDISAwYxmSpOFbl0RSapFVuzrIhRmMxURAHnRFXpVYakS/I9gdK+mqFjOt&#10;GyF5pcniF+ix0Q35qf9UlaJdVf9UrqF2WEN0TkTdNl+VxxdihmuFKkUvOxQ9r8Hf9q1eqW05FL8a&#10;pW4vSEtpby3xZ9+dIrYUknNT95Z4v6ubdmpmFfRMc1btjZCUaISUbprVJxi1tq/eNsrs53WxbWD1&#10;i76VxKIVDIJaiC9uGbB8lWX9qSy2fVn8FsRyZq5ZPdM0BGvYlv8IDRIS06Y1ghWNE9gfYSTiOInY&#10;yEiwmEahtpZJwiJiRGhs9MhItHCbksEjFqJrqp1V3JF23GxM54NWXr3X36p6JyfqfRo1fIl6sySN&#10;KYuMekPbpY+DvdHRgFdvb70lfHiRuA52U1nv92252wLJCDByFbzH3yC91I471htxwWlgzBKWJhw6&#10;LyJjFqURSdJRYFfcqsBOdGXsNOKWlQnYVnrYRVPX3a4vfwGj9b4CuvnLMqBRHHOSBveB4QSfKqhH&#10;RL+6RGGwDZyxTDT/hTg8WEKTKIznebhENGZhlM4zAlqxk9FTmGfkEtGY8+wMRnCrR0Ysw4s4Y0Yu&#10;EY04yZL5GeFlW0ZRRkPG5ifk0tAU8ICTeUYIRyyjOA6zLJpn5NIwymkSR/OM4BgsoyRMoXDzjFwa&#10;rWvzjLBELaMYnHg2z8ilYYiYAKPmGSGZYRmF8zzc5jTMkhgDm11CAHOWx9nL1CUaLVMBSYxRyLcK&#10;8eVXxUOtDQU+KZii4nWgPAG8XasBE2S+wh6o4BtUwmDMEGNlu8QmMjyPGKvVJaZP4qyiYTts9iRi&#10;FWtY4uhJxAqsW2KDx8+bM9TfnbNJapxHDJV2iY3DOI8YuuoS8yfNGernEmcuMfQPI9DKJpCFSMVV&#10;MhXXLwKAsnYRIBV3I2iQiMh7oaPmY3AP92d84fboCsXzfXNXfmxky16orF4scihGTY9titubXfG3&#10;8r8DCo6USaLetoZMB9kVoymPmNIhkVuSosTg1EPl1yQf5a7MdAcsqtplZScBOSnXo4lMM/O/5qE8&#10;jeIhHcio+dR0SJoRON0RkRm28inyIWEpnJ9U64mn2pFMTmqKrdMxzSIeGvSpZhITypCUEvrBCOGA&#10;qqJjw1b5H/VUuZVJtkPhKF+iiAahkWlm/tcjkB5BN5eG/gxZUhJGsRIlC5OUm0SW6lLFbDQJGUkH&#10;uqEfKFs/OZUpCSqqjHEgHVc6BM45FsAdwhvo55SqDzsuqqYrlakWS0rmeOzaEkvSiR7dNNTGJ/xE&#10;mvPFE34+sTfO6v4fJvbgMx+FhvwZoKFj6I4+45j3iBPOU2zRSJAYh1FIE+N5TWLPXeZPBokMppyE&#10;AoYYTtJyz4NEZyyzIDHkjBERS8/wGIBExjgC6Rk2sN42kNadz7NxieCrIsQB85wGcC/liPMFpJqZ&#10;kEukZzLPyQV82PehyTwfl4QBuGF883xcvHfGy3GbM0pimgoQMvN+XKhHCMFO1/xkXBrGKHZszng9&#10;LtQjPOKUnSE2l4hlLKISWs9MyQV8wJTIfpyxelwiwpH3yei88FzAxyglLBTJnBmVc4nEnukZi4i4&#10;CaCzDcKAaqQKHo/25a8ej86lDl4Mj84nLVQ4bhE8lFkF0hJIfzGcNWs0AJw15mQKzurFdgz+wfkI&#10;Z4cQhykvKtsCbhnwbhoNoYGCMFEcJSlVUiYMGFcSWVxmQgsgD0LDFNbZBSZ2DhLNSi9pZDTAwFOM&#10;XVqWhVk87DpiHEBIYR4jHgcwApgL9ypn6jyWiMYF+FOcSQRQr+GUQ2vmzOAYRDEK5hRRjIHJjJN5&#10;Kr2tfKid6OSEjcRdmKgdom5vWpj/VUvl/1T3yq2Nmk/NB1u9hCpJoTAkwxdBZAeMypqQqwycdmCD&#10;x8oRKpbKv2mWQ1bDb2q0GKFQnzGt4aw9n3yM2hxkZGUea+qx9ndnc3a7hswYZu1OCoojNjYk5yiN&#10;s2iAmrWflE+l+5tkO3wxU6vQtPAYG8q26VRh0FdYVOMx9jeAsRGzKoxtyuqyZwDWQAGE64oZJNlS&#10;mkrgfITWvqzuWMXny+psiaBb6OjL6rBt+HuW1QmQOaqrw08iAHquwjoKiBwhDBQhIaE85anEbUcz&#10;kYjiXASjokqDIO2hAh0Eoyb/5gvrTquEFZjydaPOsYXpinKUaZ4ouCr8fBEFj7H7FOlNQVNa5xXc&#10;l9a9XGkdAOsouMMvFxpwQabroSnnYUx0asNHd8OqfSEn94yGj+58dPc1HpogCKvG0V30DMaBIZAj&#10;OEUlY7op48AyHmUwHiKmi1LsqZoKLh/TwXSMTnsYQORjupPDm4/EdNgqHeYzyOWHgdoGJ/rM6TLH&#10;AaYoH9Yqjr3OGJXkKklqojpOaMLhe4WK+0OD4mie0l+r3LJcangE8CvMb4pjgOKt+0OD+ijkt3Ro&#10;kGBjZ+z/Lj5uEjxmKVB2gf02Vb5L4wj7KXrHxJgKluJkoc5weG/oT8Y6dzM86c6BR7wh4qyRN3yO&#10;ujmSZKiFVgAQDpAlKIqWO6NGq31636f3hee0Dv8UI/v0/u+d3rc7f/bYPLl472/y3DxuXOE4XCyh&#10;IA4V42CxLiYwZsJnP3328+Wyn/R0/wo/CbME/VPn9GQFg71v53N3xswrOOqsM1QLDfygV3Cv4C+o&#10;4Hb/ytRu0Iu3r5zsBk0ZwzEzZbblnUi6NtGYbR/d+ejOR3fi4qiv904karf+bHSHn57T+eHYZhiK&#10;q9GQ5ERkhwMco71tcWtShOhPFm/QBBcj6TSgT/Q/Do18ov/MRD/F+S4nf4crK3+rdpuyC97hGhlx&#10;BxgaXKjuji8cKDnADAlHmY6YoR4avlLtZqHYfk7J+4/tDrfWVeKCw+PFMihpMqVM4ufB1V4jEO0v&#10;ABNXIap18se4344Ot2onVP3ijVsJa/6O4jqc5Zy4+Y7JY7E60ccRGGJXawBwvPq3/nrHF774ldot&#10;3WMoc/me7qSa4/ARroLwoYy44HV6s/YPiuORIJJXQ6sNa3WNtbh72v2Oz+5l22/+BwAA//8DAFBL&#10;AwQUAAYACAAAACEAdx6f6OEAAAAKAQAADwAAAGRycy9kb3ducmV2LnhtbEyPwU7CQBCG7ya+w2ZM&#10;vMF2qSLWbgkh6omQCCbE29AObUN3tukubXl7l5PeZjJf/vn+dDmaRvTUudqyBjWNQBDntqi51PC9&#10;/5gsQDiPXGBjmTRcycEyu79LMSnswF/U73wpQgi7BDVU3reJlC6vyKCb2pY43E62M+jD2pWy6HAI&#10;4aaRsyiaS4M1hw8VtrSuKD/vLkbD54DDKlbv/eZ8Wl9/9s/bw0aR1o8P4+oNhKfR/8Fw0w/qkAWn&#10;o71w4USjYaLiWUDDED+9grgRkQrtjhrmLwpklsr/FbJfAAAA//8DAFBLAQItABQABgAIAAAAIQC2&#10;gziS/gAAAOEBAAATAAAAAAAAAAAAAAAAAAAAAABbQ29udGVudF9UeXBlc10ueG1sUEsBAi0AFAAG&#10;AAgAAAAhADj9If/WAAAAlAEAAAsAAAAAAAAAAAAAAAAALwEAAF9yZWxzLy5yZWxzUEsBAi0AFAAG&#10;AAgAAAAhALD2kac5CwAAtFsAAA4AAAAAAAAAAAAAAAAALgIAAGRycy9lMm9Eb2MueG1sUEsBAi0A&#10;FAAGAAgAAAAhAHcen+jhAAAACgEAAA8AAAAAAAAAAAAAAAAAkw0AAGRycy9kb3ducmV2LnhtbFBL&#10;BQYAAAAABAAEAPMAAAChDgAAAAA=&#10;">
              <v:oval id="Ellipse 3" o:spid="_x0000_s102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u/wwAAANoAAAAPAAAAZHJzL2Rvd25yZXYueG1sRI9BawIx&#10;FITvgv8hPKEXqYkWRFajlJYFobbgKj0/Ns/N2s3Lsom6/vumUPA4zMw3zGrTu0ZcqQu1Zw3TiQJB&#10;XHpTc6XheMifFyBCRDbYeCYNdwqwWQ8HK8yMv/GerkWsRIJwyFCDjbHNpAylJYdh4lvi5J185zAm&#10;2VXSdHhLcNfImVJz6bDmtGCxpTdL5U9xcRrG053Kv98/4lfRftLpkh+skmetn0b96xJEpD4+wv/t&#10;rdHwAn9X0g2Q618AAAD//wMAUEsBAi0AFAAGAAgAAAAhANvh9svuAAAAhQEAABMAAAAAAAAAAAAA&#10;AAAAAAAAAFtDb250ZW50X1R5cGVzXS54bWxQSwECLQAUAAYACAAAACEAWvQsW78AAAAVAQAACwAA&#10;AAAAAAAAAAAAAAAfAQAAX3JlbHMvLnJlbHNQSwECLQAUAAYACAAAACEAtzJrv8MAAADaAAAADwAA&#10;AAAAAAAAAAAAAAAHAgAAZHJzL2Rvd25yZXYueG1sUEsFBgAAAAADAAMAtwAAAPcCAAAAAA==&#10;" fillcolor="#f6f8fb [180]" stroked="f" strokeweight="2pt">
                <v:fill color2="#0070c0" colors="0 #f6f9fc;48497f #376092;54395f #002060;1 #0070c0" focus="100%" type="gradient"/>
              </v:oval>
              <v:rect id="Rechteck 5" o:spid="_x0000_s1028" style="position:absolute;left:42515;top:25564;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Se5wgAAANoAAAAPAAAAZHJzL2Rvd25yZXYueG1sRI9Bi8Iw&#10;FITvC/6H8Ba8rekqilajqKywgghVDx4fzbMtNi8lyWr33xtB8DjMzDfMbNGaWtzI+cqygu9eAoI4&#10;t7riQsHpuPkag/ABWWNtmRT8k4fFvPMxw1TbO2d0O4RCRAj7FBWUITSplD4vyaDv2YY4ehfrDIYo&#10;XSG1w3uEm1r2k2QkDVYcF0psaF1Sfj38GQXFebj5WR23g8xt7Wg3cbSv+nulup/tcgoiUBve4Vf7&#10;VysYwvNKvAFy/gAAAP//AwBQSwECLQAUAAYACAAAACEA2+H2y+4AAACFAQAAEwAAAAAAAAAAAAAA&#10;AAAAAAAAW0NvbnRlbnRfVHlwZXNdLnhtbFBLAQItABQABgAIAAAAIQBa9CxbvwAAABUBAAALAAAA&#10;AAAAAAAAAAAAAB8BAABfcmVscy8ucmVsc1BLAQItABQABgAIAAAAIQBttSe5wgAAANoAAAAPAAAA&#10;AAAAAAAAAAAAAAcCAABkcnMvZG93bnJldi54bWxQSwUGAAAAAAMAAwC3AAAA9gIAAAAA&#10;" fillcolor="white [3212]" stroked="f" strokeweight="2pt"/>
              <v:rect id="Rechteck 6" o:spid="_x0000_s1029" style="position:absolute;left:36752;top:25542;width:3524;height:663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nOwgAAANoAAAAPAAAAZHJzL2Rvd25yZXYueG1sRI9Bi8Iw&#10;FITvwv6H8Ba8abqKZbcaRUVBQQR1D3t8NM+2bPNSkqj13xtB8DjMzDfMZNaaWlzJ+cqygq9+AoI4&#10;t7riQsHvad37BuEDssbaMim4k4fZ9KMzwUzbGx/oegyFiBD2GSooQ2gyKX1ekkHftw1x9M7WGQxR&#10;ukJqh7cIN7UcJEkqDVYcF0psaFlS/n+8GAXF32i9Wpy2w4Pb2nT342hfDfZKdT/b+RhEoDa8w6/2&#10;RitI4Xkl3gA5fQAAAP//AwBQSwECLQAUAAYACAAAACEA2+H2y+4AAACFAQAAEwAAAAAAAAAAAAAA&#10;AAAAAAAAW0NvbnRlbnRfVHlwZXNdLnhtbFBLAQItABQABgAIAAAAIQBa9CxbvwAAABUBAAALAAAA&#10;AAAAAAAAAAAAAB8BAABfcmVscy8ucmVsc1BLAQItABQABgAIAAAAIQCdZ7nOwgAAANoAAAAPAAAA&#10;AAAAAAAAAAAAAAcCAABkcnMvZG93bnJldi54bWxQSwUGAAAAAAMAAwC3AAAA9gIAAAAA&#10;" fillcolor="white [3212]" stroked="f" strokeweight="2pt"/>
              <v:shape id="Freihandform: Form 7" o:spid="_x0000_s1030" style="position:absolute;width:36376;height:34741;visibility:visible;mso-wrap-style:square;v-text-anchor:middle" coordsize="3637684,347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4xAAAANoAAAAPAAAAZHJzL2Rvd25yZXYueG1sRI9Pa8JA&#10;FMTvBb/D8gQvRTd6aCV1DSUgCDkUU9HrI/vyp82+jdnVJN++Wyj0OMzMb5hdMppWPKh3jWUF61UE&#10;griwuuFKwfnzsNyCcB5ZY2uZFEzkINnPnnYYazvwiR65r0SAsItRQe19F0vpipoMupXtiINX2t6g&#10;D7KvpO5xCHDTyk0UvUiDDYeFGjtKayq+87tRUH4Ymd50/nyaLhl/NVl2PZaZUov5+P4GwtPo/8N/&#10;7aNW8Aq/V8INkPsfAAAA//8DAFBLAQItABQABgAIAAAAIQDb4fbL7gAAAIUBAAATAAAAAAAAAAAA&#10;AAAAAAAAAABbQ29udGVudF9UeXBlc10ueG1sUEsBAi0AFAAGAAgAAAAhAFr0LFu/AAAAFQEAAAsA&#10;AAAAAAAAAAAAAAAAHwEAAF9yZWxzLy5yZWxzUEsBAi0AFAAGAAgAAAAhABw8PnjEAAAA2gAAAA8A&#10;AAAAAAAAAAAAAAAABwIAAGRycy9kb3ducmV2LnhtbFBLBQYAAAAAAwADALcAAAD4AgAAAAA=&#10;" path="m2455817,v423847,,822616,91667,1170588,253047l3637684,258897,3394165,248196v-1602803,,-2902132,1130698,-2902132,2525485c492033,2948030,512335,3118251,550994,3282654r56587,191513l560789,3430214c210452,3067800,,2603177,,2096589,,938675,1099507,,2455817,xe" fillcolor="#f6f8fb [180]" strokecolor="#243f60 [1604]" strokeweight="2pt">
                <v:fill color2="#0070c0" colors="0 #f6f9fc;48497f #376092;54395f #002060;1 #0070c0" focus="100%" type="gradient"/>
                <v:path arrowok="t" o:connecttype="custom" o:connectlocs="2455817,0;3626405,253047;3637684,258897;3394165,248196;492033,2773681;550994,3282654;607581,3474167;560789,3430214;0,2096589;2455817,0" o:connectangles="0,0,0,0,0,0,0,0,0,0"/>
              </v:shape>
              <v:shape id="Freihandform: Form 8" o:spid="_x0000_s1031" style="position:absolute;left:6075;top:2588;width:56887;height:50403;visibility:visible;mso-wrap-style:square;v-text-anchor:middle" coordsize="5688716,504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1revAAAANoAAAAPAAAAZHJzL2Rvd25yZXYueG1sRE9LCsIw&#10;EN0L3iGM4E5TFUSqsYggiCDi5wBDM7a1zaQ0sVZPbxaCy8f7r5LOVKKlxhWWFUzGEQji1OqCMwW3&#10;6260AOE8ssbKMil4k4Nk3e+tMNb2xWdqLz4TIYRdjApy7+tYSpfmZNCNbU0cuLttDPoAm0zqBl8h&#10;3FRyGkVzabDg0JBjTduc0vLyNAoObzc/Tk+pPt66cp89T59HO/soNRx0myUIT53/i3/uvVYQtoYr&#10;4QbI9RcAAP//AwBQSwECLQAUAAYACAAAACEA2+H2y+4AAACFAQAAEwAAAAAAAAAAAAAAAAAAAAAA&#10;W0NvbnRlbnRfVHlwZXNdLnhtbFBLAQItABQABgAIAAAAIQBa9CxbvwAAABUBAAALAAAAAAAAAAAA&#10;AAAAAB8BAABfcmVscy8ucmVsc1BLAQItABQABgAIAAAAIQDIQ1revAAAANoAAAAPAAAAAAAAAAAA&#10;AAAAAAcCAABkcnMvZG93bnJldi54bWxQSwUGAAAAAAMAAwC3AAAA8AIAAAAA&#1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6f8fb [180]" strokecolor="#243f60 [1604]" strokeweight="2pt">
                <v:fill color2="#0070c0" colors="0 #f6f9fc;48497f #376092;54395f #002060;1 #0070c0" focus="100%" type="gradient"/>
                <v:path arrowok="t" o:connecttype="custom" o:connectlocs="3030103,0;3083310,2338;5688716,2514784;2786584,5040269;14926,3265786;0,3215270;111711,3320204;1848236,3934281;4304053,1837692;3221307,99168;3030103,0" o:connectangles="0,0,0,0,0,0,0,0,0,0,0"/>
              </v:shape>
              <v:oval id="Ellipse 9" o:spid="_x0000_s103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lxVwwAAANoAAAAPAAAAZHJzL2Rvd25yZXYueG1sRI9BawIx&#10;FITvgv8hPKEXqYkeiq5GKS0LQm3BVXp+bJ6btZuXZRN1/fdNoeBxmJlvmNWmd424UhdqzxqmEwWC&#10;uPSm5krD8ZA/z0GEiGyw8Uwa7hRgsx4OVpgZf+M9XYtYiQThkKEGG2ObSRlKSw7DxLfEyTv5zmFM&#10;squk6fCW4K6RM6VepMOa04LFlt4slT/FxWkYT3cq/37/iF9F+0mnS36wSp61fhr1r0sQkfr4CP+3&#10;t0bDAv6upBsg178AAAD//wMAUEsBAi0AFAAGAAgAAAAhANvh9svuAAAAhQEAABMAAAAAAAAAAAAA&#10;AAAAAAAAAFtDb250ZW50X1R5cGVzXS54bWxQSwECLQAUAAYACAAAACEAWvQsW78AAAAVAQAACwAA&#10;AAAAAAAAAAAAAAAfAQAAX3JlbHMvLnJlbHNQSwECLQAUAAYACAAAACEA1tpcVcMAAADaAAAADwAA&#10;AAAAAAAAAAAAAAAHAgAAZHJzL2Rvd25yZXYueG1sUEsFBgAAAAADAAMAtwAAAPcCAAAAAA==&#10;" fillcolor="#f6f8fb [180]" stroked="f" strokeweight="2pt">
                <v:fill color2="#0070c0" colors="0 #f6f9fc;48497f #376092;54395f #002060;1 #0070c0" focus="100%" type="gradient"/>
              </v:oval>
              <v:rect id="Rechteck 10" o:spid="_x0000_s1033" style="position:absolute;left:21684;top:12878;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hxxQAAANsAAAAPAAAAZHJzL2Rvd25yZXYueG1sRI9Ba8JA&#10;EIXvgv9hGaE3s6mlojGraKlQoQhqDz0O2TEJzc6G3a2m/75zKPQ2w3vz3jflZnCdulGIrWcDj1kO&#10;irjytuXawMdlP12AignZYueZDPxQhM16PCqxsP7OJ7qdU60khGOBBpqU+kLrWDXkMGa+Jxbt6oPD&#10;JGuotQ14l3DX6Vmez7XDlqWhwZ5eGqq+zt/OQP35vH/dXQ5Pp3Dw8/dloGM7OxrzMBm2K1CJhvRv&#10;/rt+s4Iv9PKLDKDXvwAAAP//AwBQSwECLQAUAAYACAAAACEA2+H2y+4AAACFAQAAEwAAAAAAAAAA&#10;AAAAAAAAAAAAW0NvbnRlbnRfVHlwZXNdLnhtbFBLAQItABQABgAIAAAAIQBa9CxbvwAAABUBAAAL&#10;AAAAAAAAAAAAAAAAAB8BAABfcmVscy8ucmVsc1BLAQItABQABgAIAAAAIQB1yDhxxQAAANsAAAAP&#10;AAAAAAAAAAAAAAAAAAcCAABkcnMvZG93bnJldi54bWxQSwUGAAAAAAMAAwC3AAAA+QIAAAAA&#10;" fillcolor="white [3212]" stroked="f" strokeweight="2pt"/>
              <v:rect id="Rechteck 11" o:spid="_x0000_s1034" style="position:absolute;left:21684;top:15675;width:6139;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J3qwwAAANsAAAAPAAAAZHJzL2Rvd25yZXYueG1sRE9Na8JA&#10;EL0X+h+WKXirm1gqNnUNKg00UIRoDz0O2TEJZmfD7qrx33cLBW/zeJ+zzEfTiws531lWkE4TEMS1&#10;1R03Cr4PxfMChA/IGnvLpOBGHvLV48MSM22vXNFlHxoRQ9hnqKANYcik9HVLBv3UDsSRO1pnMETo&#10;GqkdXmO46eUsSebSYMexocWBti3Vp/3ZKGh+XouPzaF8qVxp519vjnbdbKfU5Glcv4MINIa7+N/9&#10;qeP8FP5+iQfI1S8AAAD//wMAUEsBAi0AFAAGAAgAAAAhANvh9svuAAAAhQEAABMAAAAAAAAAAAAA&#10;AAAAAAAAAFtDb250ZW50X1R5cGVzXS54bWxQSwECLQAUAAYACAAAACEAWvQsW78AAAAVAQAACwAA&#10;AAAAAAAAAAAAAAAfAQAAX3JlbHMvLnJlbHNQSwECLQAUAAYACAAAACEAGoSd6sMAAADbAAAADwAA&#10;AAAAAAAAAAAAAAAHAgAAZHJzL2Rvd25yZXYueG1sUEsFBgAAAAADAAMAtwAAAPcCAAAAAA==&#10;" fillcolor="white [3212]" stroked="f" strokeweight="2pt"/>
              <v:oval id="Ellipse 12" o:spid="_x0000_s103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wQAAANsAAAAPAAAAZHJzL2Rvd25yZXYueG1sRE9NawIx&#10;EL0X/A9hBC9FEz2UshpFlIVCbaGreB4242Z1M1k2Ubf/vikI3ubxPmex6l0jbtSF2rOG6USBIC69&#10;qbnScNjn43cQISIbbDyThl8KsFoOXhaYGX/nH7oVsRIphEOGGmyMbSZlKC05DBPfEifu5DuHMcGu&#10;kqbDewp3jZwp9SYd1pwaLLa0sVReiqvT8Drdqfy4/YzfRftFp2u+t0qetR4N+/UcRKQ+PsUP94dJ&#10;82fw/0s6QC7/AAAA//8DAFBLAQItABQABgAIAAAAIQDb4fbL7gAAAIUBAAATAAAAAAAAAAAAAAAA&#10;AAAAAABbQ29udGVudF9UeXBlc10ueG1sUEsBAi0AFAAGAAgAAAAhAFr0LFu/AAAAFQEAAAsAAAAA&#10;AAAAAAAAAAAAHwEAAF9yZWxzLy5yZWxzUEsBAi0AFAAGAAgAAAAhAHr+5lvBAAAA2wAAAA8AAAAA&#10;AAAAAAAAAAAABwIAAGRycy9kb3ducmV2LnhtbFBLBQYAAAAAAwADALcAAAD1AgAAAAA=&#10;" fillcolor="#f6f8fb [180]" stroked="f" strokeweight="2pt">
                <v:fill color2="#0070c0" colors="0 #f6f9fc;48497f #376092;54395f #002060;1 #0070c0" focus="100%" type="gradient"/>
              </v:oval>
              <v:rect id="Rechteck 14" o:spid="_x0000_s103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lnEwQAAANsAAAAPAAAAZHJzL2Rvd25yZXYueG1sRE9Li8Iw&#10;EL4v+B/CCHtbU3d9UY0ioqLefNTz0IxtsZl0m6j13xthYW/z8T1nMmtMKe5Uu8Kygm4nAkGcWl1w&#10;puB0XH2NQDiPrLG0TAqe5GA2bX1MMNb2wXu6H3wmQgi7GBXk3lexlC7NyaDr2Io4cBdbG/QB1pnU&#10;NT5CuCnldxQNpMGCQ0OOFS1ySq+Hm1Fw6w+3y+b8u/5JomS4S8r+xq8rpT7bzXwMwlPj/8V/7o0O&#10;83vw/iUcIKcvAAAA//8DAFBLAQItABQABgAIAAAAIQDb4fbL7gAAAIUBAAATAAAAAAAAAAAAAAAA&#10;AAAAAABbQ29udGVudF9UeXBlc10ueG1sUEsBAi0AFAAGAAgAAAAhAFr0LFu/AAAAFQEAAAsAAAAA&#10;AAAAAAAAAAAAHwEAAF9yZWxzLy5yZWxzUEsBAi0AFAAGAAgAAAAhAHbeWcTBAAAA2wAAAA8AAAAA&#10;AAAAAAAAAAAABwIAAGRycy9kb3ducmV2LnhtbFBLBQYAAAAAAwADALcAAAD1AgAAAAA=&#10;" fillcolor="white [3212]" stroked="f" strokeweight="2pt"/>
              <v:oval id="Ellipse 15" o:spid="_x0000_s103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VdxAAAANsAAAAPAAAAZHJzL2Rvd25yZXYueG1sRI9Ba8Mw&#10;DIXvhf4Ho8JujbPSlZLFLWuhLMct6Q67abHmhMVyiL02+ffzoNCbxHt631O+H20nLjT41rGCxyQF&#10;QVw73bJRcK5Oyy0IH5A1do5JwUQe9rv5LMdMuyu/06UMRsQQ9hkqaELoMyl93ZBFn7ieOGrfbrAY&#10;4joYqQe8xnDbyVWabqTFliOhwZ6ODdU/5a+NkO3GfE1mfSjX57fis7Ifr446pR4W48sziEBjuJtv&#10;14WO9Z/g/5c4gNz9AQAA//8DAFBLAQItABQABgAIAAAAIQDb4fbL7gAAAIUBAAATAAAAAAAAAAAA&#10;AAAAAAAAAABbQ29udGVudF9UeXBlc10ueG1sUEsBAi0AFAAGAAgAAAAhAFr0LFu/AAAAFQEAAAsA&#10;AAAAAAAAAAAAAAAAHwEAAF9yZWxzLy5yZWxzUEsBAi0AFAAGAAgAAAAhAKTYlV3EAAAA2wAAAA8A&#10;AAAAAAAAAAAAAAAABwIAAGRycy9kb3ducmV2LnhtbFBLBQYAAAAAAwADALcAAAD4AgAAAAA=&#10;" fillcolor="#f6f8fb [180]" stroked="f" strokeweight="2pt">
                <v:fill color2="#0070c0" colors="0 #f6f9fc;48497f #376092;54395f #002060;1 #0070c0" focus="100%" type="gradient"/>
              </v:oval>
              <v:rect id="Rechteck 17" o:spid="_x0000_s103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Nv3wAAAANsAAAAPAAAAZHJzL2Rvd25yZXYueG1sRE/NagIx&#10;EL4XfIcwgrea1YM/W6PUgiDWS1cfYJpMN4ubyZKkur69KQi9zcf3O6tN71pxpRAbzwom4wIEsfam&#10;4VrB+bR7XYCICdlg65kU3CnCZj14WWFp/I2/6FqlWuQQjiUqsCl1pZRRW3IYx74jztyPDw5ThqGW&#10;JuAth7tWTotiJh02nBssdvRhSV+qX6dg/q0P7c5uF+7YnZafzTSgvgSlRsP+/Q1Eoj79i5/uvcnz&#10;5/D3Sz5Arh8AAAD//wMAUEsBAi0AFAAGAAgAAAAhANvh9svuAAAAhQEAABMAAAAAAAAAAAAAAAAA&#10;AAAAAFtDb250ZW50X1R5cGVzXS54bWxQSwECLQAUAAYACAAAACEAWvQsW78AAAAVAQAACwAAAAAA&#10;AAAAAAAAAAAfAQAAX3JlbHMvLnJlbHNQSwECLQAUAAYACAAAACEA9lDb98AAAADbAAAADwAAAAAA&#10;AAAAAAAAAAAHAgAAZHJzL2Rvd25yZXYueG1sUEsFBgAAAAADAAMAtwAAAPQCAAAAAA==&#10;" fillcolor="white [3212]" stroked="f" strokeweight="2pt"/>
              <v:oval id="Ellipse 18" o:spid="_x0000_s103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GxxAAAANsAAAAPAAAAZHJzL2Rvd25yZXYueG1sRI9Ba8Mw&#10;DIXvg/0Ho8EuY7W7QxlZ3TI2AoO1haVlZxGrcbZYDrHbpv++OhR6k3hP732aL8fQqSMNqY1sYTox&#10;oIjr6FpuLOy25fMrqJSRHXaRycKZEiwX93dzLFw88Q8dq9woCeFUoAWfc19onWpPAdMk9sSi7eMQ&#10;MMs6NNoNeJLw0OkXY2Y6YMvS4LGnD0/1f3UIFp6mK1P+fn7nTdWvaX8ot97oP2sfH8b3N1CZxnwz&#10;X6+/nOALrPwiA+jFBQAA//8DAFBLAQItABQABgAIAAAAIQDb4fbL7gAAAIUBAAATAAAAAAAAAAAA&#10;AAAAAAAAAABbQ29udGVudF9UeXBlc10ueG1sUEsBAi0AFAAGAAgAAAAhAFr0LFu/AAAAFQEAAAsA&#10;AAAAAAAAAAAAAAAAHwEAAF9yZWxzLy5yZWxzUEsBAi0AFAAGAAgAAAAhABsW0bHEAAAA2wAAAA8A&#10;AAAAAAAAAAAAAAAABwIAAGRycy9kb3ducmV2LnhtbFBLBQYAAAAAAwADALcAAAD4AgAAAAA=&#10;" fillcolor="#f6f8fb [180]" stroked="f" strokeweight="2pt">
                <v:fill color2="#0070c0" colors="0 #f6f9fc;48497f #376092;54395f #002060;1 #0070c0" focus="100%" type="gradient"/>
              </v:oval>
              <v:rect id="Rechteck 19" o:spid="_x0000_s1040" style="position:absolute;left:20183;top:25542;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pHswAAAANsAAAAPAAAAZHJzL2Rvd25yZXYueG1sRE9Li8Iw&#10;EL4L/ocwgjdNVZS1GkVFQWERfBw8Ds3YFptJSaLWf79ZWNjbfHzPmS8bU4kXOV9aVjDoJyCIM6tL&#10;zhVcL7veFwgfkDVWlknBhzwsF+3WHFNt33yi1znkIoawT1FBEUKdSumzggz6vq2JI3e3zmCI0OVS&#10;O3zHcFPJYZJMpMGSY0OBNW0Kyh7np1GQ38a77fpyGJ3cwU6+p46O5fCoVLfTrGYgAjXhX/zn3us4&#10;fwq/v8QD5OIHAAD//wMAUEsBAi0AFAAGAAgAAAAhANvh9svuAAAAhQEAABMAAAAAAAAAAAAAAAAA&#10;AAAAAFtDb250ZW50X1R5cGVzXS54bWxQSwECLQAUAAYACAAAACEAWvQsW78AAAAVAQAACwAAAAAA&#10;AAAAAAAAAAAfAQAAX3JlbHMvLnJlbHNQSwECLQAUAAYACAAAACEA5PKR7MAAAADbAAAADwAAAAAA&#10;AAAAAAAAAAAHAgAAZHJzL2Rvd25yZXYueG1sUEsFBgAAAAADAAMAtwAAAPQCAAAAAA==&#10;" fillcolor="white [3212]" stroked="f" strokeweight="2pt"/>
              <v:rect id="Rechteck 20" o:spid="_x0000_s1041" style="position:absolute;left:20183;top:28339;width:6140;height:115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PLMwQAAANsAAAAPAAAAZHJzL2Rvd25yZXYueG1sRE/LisIw&#10;FN0P+A/hCrMbUyuKVqOoKCgMBR8Ll5fm2habm5JE7fz9ZDEwy8N5L1adacSLnK8tKxgOEhDEhdU1&#10;lwqul/3XFIQPyBoby6Tghzyslr2PBWbavvlEr3MoRQxhn6GCKoQ2k9IXFRn0A9sSR+5uncEQoSul&#10;dviO4aaRaZJMpMGaY0OFLW0rKh7np1FQ3sb73eZyHJ3c0U6+Z47yOs2V+ux36zmIQF34F/+5D1pB&#10;GtfHL/EHyOUvAAAA//8DAFBLAQItABQABgAIAAAAIQDb4fbL7gAAAIUBAAATAAAAAAAAAAAAAAAA&#10;AAAAAABbQ29udGVudF9UeXBlc10ueG1sUEsBAi0AFAAGAAgAAAAhAFr0LFu/AAAAFQEAAAsAAAAA&#10;AAAAAAAAAAAAHwEAAF9yZWxzLy5yZWxzUEsBAi0AFAAGAAgAAAAhALuk8szBAAAA2wAAAA8AAAAA&#10;AAAAAAAAAAAABwIAAGRycy9kb3ducmV2LnhtbFBLBQYAAAAAAwADALcAAAD1AgAAAAA=&#10;" fillcolor="white [3212]" stroked="f" strokeweight="2pt"/>
              <v:oval id="Ellipse 21" o:spid="_x0000_s104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KRxAAAANsAAAAPAAAAZHJzL2Rvd25yZXYueG1sRI9BawIx&#10;FITvBf9DeIKXUpP1UMpqlKIsFGoLXcXzY/PcbLt5WTZR139vCoLHYWa+YRarwbXiTH1oPGvIpgoE&#10;ceVNw7WG/a54eQMRIrLB1jNpuFKA1XL0tMDc+Av/0LmMtUgQDjlqsDF2uZShsuQwTH1HnLyj7x3G&#10;JPtamh4vCe5aOVPqVTpsOC1Y7GhtqforT07Dc7ZVxWHzGb/L7ouOp2JnlfzVejIe3ucgIg3xEb63&#10;P4yGWQb/X9IPkMsbAAAA//8DAFBLAQItABQABgAIAAAAIQDb4fbL7gAAAIUBAAATAAAAAAAAAAAA&#10;AAAAAAAAAABbQ29udGVudF9UeXBlc10ueG1sUEsBAi0AFAAGAAgAAAAhAFr0LFu/AAAAFQEAAAsA&#10;AAAAAAAAAAAAAAAAHwEAAF9yZWxzLy5yZWxzUEsBAi0AFAAGAAgAAAAhAERAspHEAAAA2wAAAA8A&#10;AAAAAAAAAAAAAAAABwIAAGRycy9kb3ducmV2LnhtbFBLBQYAAAAAAwADALcAAAD4AgAAAAA=&#10;" fillcolor="#f6f8fb [180]" stroked="f" strokeweight="2pt">
                <v:fill color2="#0070c0" colors="0 #f6f9fc;48497f #376092;54395f #002060;1 #0070c0" focus="100%" type="gradient"/>
              </v:oval>
              <v:rect id="Rechteck 22" o:spid="_x0000_s1043" style="position:absolute;left:30600;top:25642;width:2515;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kgxQAAANsAAAAPAAAAZHJzL2Rvd25yZXYueG1sRI9Ba8JA&#10;FITvhf6H5RW81U1TlDa6SlsqGJBAYg89PrLPJDT7NuxuNf57VxA8DjPzDbNcj6YXR3K+s6zgZZqA&#10;IK6t7rhR8LPfPL+B8AFZY2+ZFJzJw3r1+LDETNsTl3SsQiMihH2GCtoQhkxKX7dk0E/tQBy9g3UG&#10;Q5SukdrhKcJNL9MkmUuDHceFFgf6aqn+q/6NguZ3tvn+3OevpcvtfPfuqOjSQqnJ0/ixABFoDPfw&#10;rb3VCtIUrl/iD5CrCwAAAP//AwBQSwECLQAUAAYACAAAACEA2+H2y+4AAACFAQAAEwAAAAAAAAAA&#10;AAAAAAAAAAAAW0NvbnRlbnRfVHlwZXNdLnhtbFBLAQItABQABgAIAAAAIQBa9CxbvwAAABUBAAAL&#10;AAAAAAAAAAAAAAAAAB8BAABfcmVscy8ucmVsc1BLAQItABQABgAIAAAAIQAkOskgxQAAANsAAAAP&#10;AAAAAAAAAAAAAAAAAAcCAABkcnMvZG93bnJldi54bWxQSwUGAAAAAAMAAwC3AAAA+QIAAAAA&#10;" fillcolor="white [3212]" stroked="f" strokeweight="2pt"/>
              <v:shapetype id="_x0000_t6" coordsize="21600,21600" o:spt="6" path="m,l,21600r21600,xe">
                <v:stroke joinstyle="miter"/>
                <v:path gradientshapeok="t" o:connecttype="custom" o:connectlocs="0,0;0,10800;0,21600;10800,21600;21600,21600;10800,10800" textboxrect="1800,12600,12600,19800"/>
              </v:shapetype>
              <v:shape id="Rechtwinkliges Dreieck 23" o:spid="_x0000_s104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nVRwwAAANsAAAAPAAAAZHJzL2Rvd25yZXYueG1sRI9Ra8Iw&#10;FIXfBf9DuMLeNF0n4qpRtrGBPsm6/YBrc9cUm5suibb+ezMY+Hg453yHs94OthUX8qFxrOBxloEg&#10;rpxuuFbw/fUxXYIIEVlj65gUXCnAdjMerbHQrudPupSxFgnCoUAFJsaukDJUhiyGmeuIk/fjvMWY&#10;pK+l9tgnuG1lnmULabHhtGCwozdD1ak8WwX0ftbP+3h8PXm6zpcm7/HwWyv1MBleViAiDfEe/m/v&#10;tIL8Cf6+pB8gNzcAAAD//wMAUEsBAi0AFAAGAAgAAAAhANvh9svuAAAAhQEAABMAAAAAAAAAAAAA&#10;AAAAAAAAAFtDb250ZW50X1R5cGVzXS54bWxQSwECLQAUAAYACAAAACEAWvQsW78AAAAVAQAACwAA&#10;AAAAAAAAAAAAAAAfAQAAX3JlbHMvLnJlbHNQSwECLQAUAAYACAAAACEAJh51UcMAAADbAAAADwAA&#10;AAAAAAAAAAAAAAAHAgAAZHJzL2Rvd25yZXYueG1sUEsFBgAAAAADAAMAtwAAAPcCAAAAAA==&#10;" fillcolor="white [3212]" stroked="f" strokeweight="2pt"/>
              <v:shape id="Rechtwinkliges Dreieck 24" o:spid="_x0000_s1045" type="#_x0000_t6" style="position:absolute;left:32588;top:28273;width:5356;height:4796;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AwwQAAANsAAAAPAAAAZHJzL2Rvd25yZXYueG1sRI9Bi8Iw&#10;FITvC/6H8ARva6roKtUoIggrnuwunp/Nsy1tXkKTtfXfG0HY4zAz3zDrbW8acafWV5YVTMYJCOLc&#10;6ooLBb8/h88lCB+QNTaWScGDPGw3g481ptp2fKZ7FgoRIexTVFCG4FIpfV6SQT+2jjh6N9saDFG2&#10;hdQtdhFuGjlNki9psOK4UKKjfUl5nf0ZBce6d7WfFcncXRenS9ccjhlNlBoN+90KRKA+/Iff7W+t&#10;YDqD15f4A+TmCQAA//8DAFBLAQItABQABgAIAAAAIQDb4fbL7gAAAIUBAAATAAAAAAAAAAAAAAAA&#10;AAAAAABbQ29udGVudF9UeXBlc10ueG1sUEsBAi0AFAAGAAgAAAAhAFr0LFu/AAAAFQEAAAsAAAAA&#10;AAAAAAAAAAAAHwEAAF9yZWxzLy5yZWxzUEsBAi0AFAAGAAgAAAAhALWBMDDBAAAA2wAAAA8AAAAA&#10;AAAAAAAAAAAABwIAAGRycy9kb3ducmV2LnhtbFBLBQYAAAAAAwADALcAAAD1AgAAAAA=&#10;" fillcolor="white [3212]" stroked="f" strokeweight="2pt"/>
              <v:rect id="Rechteck 25" o:spid="_x0000_s1046" style="position:absolute;left:31490;top:25642;width:2516;height:126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1FUxQAAANsAAAAPAAAAZHJzL2Rvd25yZXYueG1sRI9Ba8JA&#10;FITvhf6H5RW81U0jCTa6SlsqGCgBtQePj+xrEpp9G3a3Gv+9KxQ8DjPzDbNcj6YXJ3K+s6zgZZqA&#10;IK6t7rhR8H3YPM9B+ICssbdMCi7kYb16fFhioe2Zd3Tah0ZECPsCFbQhDIWUvm7JoJ/agTh6P9YZ&#10;DFG6RmqH5wg3vUyTJJcGO44LLQ700VL9u/8zCppjtvl8P5SznStt/vXqqOrSSqnJ0/i2ABFoDPfw&#10;f3urFaQZ3L7EHyBXVwAAAP//AwBQSwECLQAUAAYACAAAACEA2+H2y+4AAACFAQAAEwAAAAAAAAAA&#10;AAAAAAAAAAAAW0NvbnRlbnRfVHlwZXNdLnhtbFBLAQItABQABgAIAAAAIQBa9CxbvwAAABUBAAAL&#10;AAAAAAAAAAAAAAAAAB8BAABfcmVscy8ucmVsc1BLAQItABQABgAIAAAAIQCr01FUxQAAANsAAAAP&#10;AAAAAAAAAAAAAAAAAAcCAABkcnMvZG93bnJldi54bWxQSwUGAAAAAAMAAwC3AAAA+QIAAAAA&#10;" fillcolor="white [3212]" stroked="f" strokeweight="2pt"/>
            </v:group>
          </w:pict>
        </mc:Fallback>
      </mc:AlternateContent>
    </w:r>
    <w:r w:rsidRPr="00E75150">
      <w:rPr>
        <w:noProof/>
      </w:rPr>
      <w:drawing>
        <wp:anchor distT="0" distB="0" distL="114300" distR="114300" simplePos="0" relativeHeight="251658240" behindDoc="0" locked="0" layoutInCell="1" allowOverlap="1" wp14:anchorId="712BE940" wp14:editId="21D9D63A">
          <wp:simplePos x="0" y="0"/>
          <wp:positionH relativeFrom="column">
            <wp:posOffset>4286250</wp:posOffset>
          </wp:positionH>
          <wp:positionV relativeFrom="paragraph">
            <wp:posOffset>-194310</wp:posOffset>
          </wp:positionV>
          <wp:extent cx="1987550" cy="567690"/>
          <wp:effectExtent l="0" t="0" r="0" b="3810"/>
          <wp:wrapThrough wrapText="bothSides">
            <wp:wrapPolygon edited="0">
              <wp:start x="0" y="0"/>
              <wp:lineTo x="0" y="21020"/>
              <wp:lineTo x="21324" y="21020"/>
              <wp:lineTo x="21324" y="0"/>
              <wp:lineTo x="0" y="0"/>
            </wp:wrapPolygon>
          </wp:wrapThrough>
          <wp:docPr id="13" name="Grafik 12">
            <a:extLst xmlns:a="http://schemas.openxmlformats.org/drawingml/2006/main">
              <a:ext uri="{FF2B5EF4-FFF2-40B4-BE49-F238E27FC236}">
                <a16:creationId xmlns:a16="http://schemas.microsoft.com/office/drawing/2014/main" id="{121BABF1-8DE0-4CBF-BF22-81CE1E7AD532}"/>
              </a:ext>
            </a:extLst>
          </wp:docPr>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121BABF1-8DE0-4CBF-BF22-81CE1E7AD532}"/>
                      </a:ext>
                    </a:extLst>
                  </pic:cNvPr>
                  <pic:cNvPicPr/>
                </pic:nvPicPr>
                <pic:blipFill>
                  <a:blip r:embed="rId1"/>
                  <a:stretch>
                    <a:fillRect/>
                  </a:stretch>
                </pic:blipFill>
                <pic:spPr>
                  <a:xfrm>
                    <a:off x="0" y="0"/>
                    <a:ext cx="1987550" cy="5676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09E"/>
    <w:multiLevelType w:val="hybridMultilevel"/>
    <w:tmpl w:val="5088DF02"/>
    <w:lvl w:ilvl="0" w:tplc="7D1E6872">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C1B68"/>
    <w:multiLevelType w:val="hybridMultilevel"/>
    <w:tmpl w:val="4516C4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B72CA6"/>
    <w:multiLevelType w:val="hybridMultilevel"/>
    <w:tmpl w:val="363AD368"/>
    <w:lvl w:ilvl="0" w:tplc="A8E270C8">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05CA4"/>
    <w:multiLevelType w:val="hybridMultilevel"/>
    <w:tmpl w:val="976ECA9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5F448B0"/>
    <w:multiLevelType w:val="hybridMultilevel"/>
    <w:tmpl w:val="AFC256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660116"/>
    <w:multiLevelType w:val="hybridMultilevel"/>
    <w:tmpl w:val="CB921D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641ABF"/>
    <w:multiLevelType w:val="hybridMultilevel"/>
    <w:tmpl w:val="870A0DFE"/>
    <w:lvl w:ilvl="0" w:tplc="7D1E68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F23D76"/>
    <w:multiLevelType w:val="hybridMultilevel"/>
    <w:tmpl w:val="30DA79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A6066F"/>
    <w:multiLevelType w:val="hybridMultilevel"/>
    <w:tmpl w:val="F188A960"/>
    <w:lvl w:ilvl="0" w:tplc="0407001B">
      <w:start w:val="1"/>
      <w:numFmt w:val="lowerRoman"/>
      <w:lvlText w:val="%1."/>
      <w:lvlJc w:val="right"/>
      <w:pPr>
        <w:tabs>
          <w:tab w:val="num" w:pos="720"/>
        </w:tabs>
        <w:ind w:left="720" w:hanging="360"/>
      </w:pPr>
      <w:rPr>
        <w:rFonts w:hint="default"/>
      </w:rPr>
    </w:lvl>
    <w:lvl w:ilvl="1" w:tplc="3C38AAE2" w:tentative="1">
      <w:start w:val="1"/>
      <w:numFmt w:val="bullet"/>
      <w:lvlText w:val="•"/>
      <w:lvlJc w:val="left"/>
      <w:pPr>
        <w:tabs>
          <w:tab w:val="num" w:pos="1440"/>
        </w:tabs>
        <w:ind w:left="1440" w:hanging="360"/>
      </w:pPr>
      <w:rPr>
        <w:rFonts w:ascii="Arial" w:hAnsi="Arial" w:hint="default"/>
      </w:rPr>
    </w:lvl>
    <w:lvl w:ilvl="2" w:tplc="1AE2D0E8" w:tentative="1">
      <w:start w:val="1"/>
      <w:numFmt w:val="bullet"/>
      <w:lvlText w:val="•"/>
      <w:lvlJc w:val="left"/>
      <w:pPr>
        <w:tabs>
          <w:tab w:val="num" w:pos="2160"/>
        </w:tabs>
        <w:ind w:left="2160" w:hanging="360"/>
      </w:pPr>
      <w:rPr>
        <w:rFonts w:ascii="Arial" w:hAnsi="Arial" w:hint="default"/>
      </w:rPr>
    </w:lvl>
    <w:lvl w:ilvl="3" w:tplc="FA30AD08" w:tentative="1">
      <w:start w:val="1"/>
      <w:numFmt w:val="bullet"/>
      <w:lvlText w:val="•"/>
      <w:lvlJc w:val="left"/>
      <w:pPr>
        <w:tabs>
          <w:tab w:val="num" w:pos="2880"/>
        </w:tabs>
        <w:ind w:left="2880" w:hanging="360"/>
      </w:pPr>
      <w:rPr>
        <w:rFonts w:ascii="Arial" w:hAnsi="Arial" w:hint="default"/>
      </w:rPr>
    </w:lvl>
    <w:lvl w:ilvl="4" w:tplc="7F0EBD16" w:tentative="1">
      <w:start w:val="1"/>
      <w:numFmt w:val="bullet"/>
      <w:lvlText w:val="•"/>
      <w:lvlJc w:val="left"/>
      <w:pPr>
        <w:tabs>
          <w:tab w:val="num" w:pos="3600"/>
        </w:tabs>
        <w:ind w:left="3600" w:hanging="360"/>
      </w:pPr>
      <w:rPr>
        <w:rFonts w:ascii="Arial" w:hAnsi="Arial" w:hint="default"/>
      </w:rPr>
    </w:lvl>
    <w:lvl w:ilvl="5" w:tplc="77D83A86" w:tentative="1">
      <w:start w:val="1"/>
      <w:numFmt w:val="bullet"/>
      <w:lvlText w:val="•"/>
      <w:lvlJc w:val="left"/>
      <w:pPr>
        <w:tabs>
          <w:tab w:val="num" w:pos="4320"/>
        </w:tabs>
        <w:ind w:left="4320" w:hanging="360"/>
      </w:pPr>
      <w:rPr>
        <w:rFonts w:ascii="Arial" w:hAnsi="Arial" w:hint="default"/>
      </w:rPr>
    </w:lvl>
    <w:lvl w:ilvl="6" w:tplc="98880A6A" w:tentative="1">
      <w:start w:val="1"/>
      <w:numFmt w:val="bullet"/>
      <w:lvlText w:val="•"/>
      <w:lvlJc w:val="left"/>
      <w:pPr>
        <w:tabs>
          <w:tab w:val="num" w:pos="5040"/>
        </w:tabs>
        <w:ind w:left="5040" w:hanging="360"/>
      </w:pPr>
      <w:rPr>
        <w:rFonts w:ascii="Arial" w:hAnsi="Arial" w:hint="default"/>
      </w:rPr>
    </w:lvl>
    <w:lvl w:ilvl="7" w:tplc="D76A86DA" w:tentative="1">
      <w:start w:val="1"/>
      <w:numFmt w:val="bullet"/>
      <w:lvlText w:val="•"/>
      <w:lvlJc w:val="left"/>
      <w:pPr>
        <w:tabs>
          <w:tab w:val="num" w:pos="5760"/>
        </w:tabs>
        <w:ind w:left="5760" w:hanging="360"/>
      </w:pPr>
      <w:rPr>
        <w:rFonts w:ascii="Arial" w:hAnsi="Arial" w:hint="default"/>
      </w:rPr>
    </w:lvl>
    <w:lvl w:ilvl="8" w:tplc="EED64C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C95D2D"/>
    <w:multiLevelType w:val="hybridMultilevel"/>
    <w:tmpl w:val="BAF85D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10B0BE8"/>
    <w:multiLevelType w:val="hybridMultilevel"/>
    <w:tmpl w:val="5754B5BC"/>
    <w:lvl w:ilvl="0" w:tplc="E80E01E6">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2F77CB"/>
    <w:multiLevelType w:val="hybridMultilevel"/>
    <w:tmpl w:val="904E7972"/>
    <w:lvl w:ilvl="0" w:tplc="0407001B">
      <w:start w:val="1"/>
      <w:numFmt w:val="lowerRoman"/>
      <w:lvlText w:val="%1."/>
      <w:lvlJc w:val="right"/>
      <w:pPr>
        <w:tabs>
          <w:tab w:val="num" w:pos="720"/>
        </w:tabs>
        <w:ind w:left="720" w:hanging="360"/>
      </w:pPr>
      <w:rPr>
        <w:rFonts w:hint="default"/>
      </w:rPr>
    </w:lvl>
    <w:lvl w:ilvl="1" w:tplc="0FA69A36" w:tentative="1">
      <w:start w:val="1"/>
      <w:numFmt w:val="bullet"/>
      <w:lvlText w:val="•"/>
      <w:lvlJc w:val="left"/>
      <w:pPr>
        <w:tabs>
          <w:tab w:val="num" w:pos="1440"/>
        </w:tabs>
        <w:ind w:left="1440" w:hanging="360"/>
      </w:pPr>
      <w:rPr>
        <w:rFonts w:ascii="Arial" w:hAnsi="Arial" w:hint="default"/>
      </w:rPr>
    </w:lvl>
    <w:lvl w:ilvl="2" w:tplc="AF2CAD02" w:tentative="1">
      <w:start w:val="1"/>
      <w:numFmt w:val="bullet"/>
      <w:lvlText w:val="•"/>
      <w:lvlJc w:val="left"/>
      <w:pPr>
        <w:tabs>
          <w:tab w:val="num" w:pos="2160"/>
        </w:tabs>
        <w:ind w:left="2160" w:hanging="360"/>
      </w:pPr>
      <w:rPr>
        <w:rFonts w:ascii="Arial" w:hAnsi="Arial" w:hint="default"/>
      </w:rPr>
    </w:lvl>
    <w:lvl w:ilvl="3" w:tplc="A7108FA0" w:tentative="1">
      <w:start w:val="1"/>
      <w:numFmt w:val="bullet"/>
      <w:lvlText w:val="•"/>
      <w:lvlJc w:val="left"/>
      <w:pPr>
        <w:tabs>
          <w:tab w:val="num" w:pos="2880"/>
        </w:tabs>
        <w:ind w:left="2880" w:hanging="360"/>
      </w:pPr>
      <w:rPr>
        <w:rFonts w:ascii="Arial" w:hAnsi="Arial" w:hint="default"/>
      </w:rPr>
    </w:lvl>
    <w:lvl w:ilvl="4" w:tplc="979E1732" w:tentative="1">
      <w:start w:val="1"/>
      <w:numFmt w:val="bullet"/>
      <w:lvlText w:val="•"/>
      <w:lvlJc w:val="left"/>
      <w:pPr>
        <w:tabs>
          <w:tab w:val="num" w:pos="3600"/>
        </w:tabs>
        <w:ind w:left="3600" w:hanging="360"/>
      </w:pPr>
      <w:rPr>
        <w:rFonts w:ascii="Arial" w:hAnsi="Arial" w:hint="default"/>
      </w:rPr>
    </w:lvl>
    <w:lvl w:ilvl="5" w:tplc="2B386082" w:tentative="1">
      <w:start w:val="1"/>
      <w:numFmt w:val="bullet"/>
      <w:lvlText w:val="•"/>
      <w:lvlJc w:val="left"/>
      <w:pPr>
        <w:tabs>
          <w:tab w:val="num" w:pos="4320"/>
        </w:tabs>
        <w:ind w:left="4320" w:hanging="360"/>
      </w:pPr>
      <w:rPr>
        <w:rFonts w:ascii="Arial" w:hAnsi="Arial" w:hint="default"/>
      </w:rPr>
    </w:lvl>
    <w:lvl w:ilvl="6" w:tplc="B784DB08" w:tentative="1">
      <w:start w:val="1"/>
      <w:numFmt w:val="bullet"/>
      <w:lvlText w:val="•"/>
      <w:lvlJc w:val="left"/>
      <w:pPr>
        <w:tabs>
          <w:tab w:val="num" w:pos="5040"/>
        </w:tabs>
        <w:ind w:left="5040" w:hanging="360"/>
      </w:pPr>
      <w:rPr>
        <w:rFonts w:ascii="Arial" w:hAnsi="Arial" w:hint="default"/>
      </w:rPr>
    </w:lvl>
    <w:lvl w:ilvl="7" w:tplc="3AA65AC4" w:tentative="1">
      <w:start w:val="1"/>
      <w:numFmt w:val="bullet"/>
      <w:lvlText w:val="•"/>
      <w:lvlJc w:val="left"/>
      <w:pPr>
        <w:tabs>
          <w:tab w:val="num" w:pos="5760"/>
        </w:tabs>
        <w:ind w:left="5760" w:hanging="360"/>
      </w:pPr>
      <w:rPr>
        <w:rFonts w:ascii="Arial" w:hAnsi="Arial" w:hint="default"/>
      </w:rPr>
    </w:lvl>
    <w:lvl w:ilvl="8" w:tplc="767A98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126637"/>
    <w:multiLevelType w:val="hybridMultilevel"/>
    <w:tmpl w:val="71788976"/>
    <w:lvl w:ilvl="0" w:tplc="0407001B">
      <w:start w:val="1"/>
      <w:numFmt w:val="lowerRoman"/>
      <w:lvlText w:val="%1."/>
      <w:lvlJc w:val="right"/>
      <w:pPr>
        <w:tabs>
          <w:tab w:val="num" w:pos="720"/>
        </w:tabs>
        <w:ind w:left="720" w:hanging="360"/>
      </w:pPr>
      <w:rPr>
        <w:rFonts w:hint="default"/>
      </w:rPr>
    </w:lvl>
    <w:lvl w:ilvl="1" w:tplc="4B929308" w:tentative="1">
      <w:start w:val="1"/>
      <w:numFmt w:val="bullet"/>
      <w:lvlText w:val="•"/>
      <w:lvlJc w:val="left"/>
      <w:pPr>
        <w:tabs>
          <w:tab w:val="num" w:pos="1440"/>
        </w:tabs>
        <w:ind w:left="1440" w:hanging="360"/>
      </w:pPr>
      <w:rPr>
        <w:rFonts w:ascii="Arial" w:hAnsi="Arial" w:hint="default"/>
      </w:rPr>
    </w:lvl>
    <w:lvl w:ilvl="2" w:tplc="0086704A" w:tentative="1">
      <w:start w:val="1"/>
      <w:numFmt w:val="bullet"/>
      <w:lvlText w:val="•"/>
      <w:lvlJc w:val="left"/>
      <w:pPr>
        <w:tabs>
          <w:tab w:val="num" w:pos="2160"/>
        </w:tabs>
        <w:ind w:left="2160" w:hanging="360"/>
      </w:pPr>
      <w:rPr>
        <w:rFonts w:ascii="Arial" w:hAnsi="Arial" w:hint="default"/>
      </w:rPr>
    </w:lvl>
    <w:lvl w:ilvl="3" w:tplc="3D4865B4" w:tentative="1">
      <w:start w:val="1"/>
      <w:numFmt w:val="bullet"/>
      <w:lvlText w:val="•"/>
      <w:lvlJc w:val="left"/>
      <w:pPr>
        <w:tabs>
          <w:tab w:val="num" w:pos="2880"/>
        </w:tabs>
        <w:ind w:left="2880" w:hanging="360"/>
      </w:pPr>
      <w:rPr>
        <w:rFonts w:ascii="Arial" w:hAnsi="Arial" w:hint="default"/>
      </w:rPr>
    </w:lvl>
    <w:lvl w:ilvl="4" w:tplc="0FE4F24A" w:tentative="1">
      <w:start w:val="1"/>
      <w:numFmt w:val="bullet"/>
      <w:lvlText w:val="•"/>
      <w:lvlJc w:val="left"/>
      <w:pPr>
        <w:tabs>
          <w:tab w:val="num" w:pos="3600"/>
        </w:tabs>
        <w:ind w:left="3600" w:hanging="360"/>
      </w:pPr>
      <w:rPr>
        <w:rFonts w:ascii="Arial" w:hAnsi="Arial" w:hint="default"/>
      </w:rPr>
    </w:lvl>
    <w:lvl w:ilvl="5" w:tplc="9BF69BE2" w:tentative="1">
      <w:start w:val="1"/>
      <w:numFmt w:val="bullet"/>
      <w:lvlText w:val="•"/>
      <w:lvlJc w:val="left"/>
      <w:pPr>
        <w:tabs>
          <w:tab w:val="num" w:pos="4320"/>
        </w:tabs>
        <w:ind w:left="4320" w:hanging="360"/>
      </w:pPr>
      <w:rPr>
        <w:rFonts w:ascii="Arial" w:hAnsi="Arial" w:hint="default"/>
      </w:rPr>
    </w:lvl>
    <w:lvl w:ilvl="6" w:tplc="DC903FFA" w:tentative="1">
      <w:start w:val="1"/>
      <w:numFmt w:val="bullet"/>
      <w:lvlText w:val="•"/>
      <w:lvlJc w:val="left"/>
      <w:pPr>
        <w:tabs>
          <w:tab w:val="num" w:pos="5040"/>
        </w:tabs>
        <w:ind w:left="5040" w:hanging="360"/>
      </w:pPr>
      <w:rPr>
        <w:rFonts w:ascii="Arial" w:hAnsi="Arial" w:hint="default"/>
      </w:rPr>
    </w:lvl>
    <w:lvl w:ilvl="7" w:tplc="CBEA4E12" w:tentative="1">
      <w:start w:val="1"/>
      <w:numFmt w:val="bullet"/>
      <w:lvlText w:val="•"/>
      <w:lvlJc w:val="left"/>
      <w:pPr>
        <w:tabs>
          <w:tab w:val="num" w:pos="5760"/>
        </w:tabs>
        <w:ind w:left="5760" w:hanging="360"/>
      </w:pPr>
      <w:rPr>
        <w:rFonts w:ascii="Arial" w:hAnsi="Arial" w:hint="default"/>
      </w:rPr>
    </w:lvl>
    <w:lvl w:ilvl="8" w:tplc="6AD4AB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0D630D"/>
    <w:multiLevelType w:val="hybridMultilevel"/>
    <w:tmpl w:val="562A02AE"/>
    <w:lvl w:ilvl="0" w:tplc="4762F808">
      <w:start w:val="1"/>
      <w:numFmt w:val="bullet"/>
      <w:lvlText w:val=" "/>
      <w:lvlJc w:val="left"/>
      <w:pPr>
        <w:tabs>
          <w:tab w:val="num" w:pos="360"/>
        </w:tabs>
        <w:ind w:left="360" w:hanging="360"/>
      </w:pPr>
      <w:rPr>
        <w:rFonts w:ascii="Calibri" w:hAnsi="Calibri" w:hint="default"/>
      </w:rPr>
    </w:lvl>
    <w:lvl w:ilvl="1" w:tplc="0A06F6EA" w:tentative="1">
      <w:start w:val="1"/>
      <w:numFmt w:val="bullet"/>
      <w:lvlText w:val=" "/>
      <w:lvlJc w:val="left"/>
      <w:pPr>
        <w:tabs>
          <w:tab w:val="num" w:pos="1080"/>
        </w:tabs>
        <w:ind w:left="1080" w:hanging="360"/>
      </w:pPr>
      <w:rPr>
        <w:rFonts w:ascii="Calibri" w:hAnsi="Calibri" w:hint="default"/>
      </w:rPr>
    </w:lvl>
    <w:lvl w:ilvl="2" w:tplc="0696FF94" w:tentative="1">
      <w:start w:val="1"/>
      <w:numFmt w:val="bullet"/>
      <w:lvlText w:val=" "/>
      <w:lvlJc w:val="left"/>
      <w:pPr>
        <w:tabs>
          <w:tab w:val="num" w:pos="1800"/>
        </w:tabs>
        <w:ind w:left="1800" w:hanging="360"/>
      </w:pPr>
      <w:rPr>
        <w:rFonts w:ascii="Calibri" w:hAnsi="Calibri" w:hint="default"/>
      </w:rPr>
    </w:lvl>
    <w:lvl w:ilvl="3" w:tplc="53C0814A" w:tentative="1">
      <w:start w:val="1"/>
      <w:numFmt w:val="bullet"/>
      <w:lvlText w:val=" "/>
      <w:lvlJc w:val="left"/>
      <w:pPr>
        <w:tabs>
          <w:tab w:val="num" w:pos="2520"/>
        </w:tabs>
        <w:ind w:left="2520" w:hanging="360"/>
      </w:pPr>
      <w:rPr>
        <w:rFonts w:ascii="Calibri" w:hAnsi="Calibri" w:hint="default"/>
      </w:rPr>
    </w:lvl>
    <w:lvl w:ilvl="4" w:tplc="84C894FA" w:tentative="1">
      <w:start w:val="1"/>
      <w:numFmt w:val="bullet"/>
      <w:lvlText w:val=" "/>
      <w:lvlJc w:val="left"/>
      <w:pPr>
        <w:tabs>
          <w:tab w:val="num" w:pos="3240"/>
        </w:tabs>
        <w:ind w:left="3240" w:hanging="360"/>
      </w:pPr>
      <w:rPr>
        <w:rFonts w:ascii="Calibri" w:hAnsi="Calibri" w:hint="default"/>
      </w:rPr>
    </w:lvl>
    <w:lvl w:ilvl="5" w:tplc="B606ADE0" w:tentative="1">
      <w:start w:val="1"/>
      <w:numFmt w:val="bullet"/>
      <w:lvlText w:val=" "/>
      <w:lvlJc w:val="left"/>
      <w:pPr>
        <w:tabs>
          <w:tab w:val="num" w:pos="3960"/>
        </w:tabs>
        <w:ind w:left="3960" w:hanging="360"/>
      </w:pPr>
      <w:rPr>
        <w:rFonts w:ascii="Calibri" w:hAnsi="Calibri" w:hint="default"/>
      </w:rPr>
    </w:lvl>
    <w:lvl w:ilvl="6" w:tplc="D6DA2A60" w:tentative="1">
      <w:start w:val="1"/>
      <w:numFmt w:val="bullet"/>
      <w:lvlText w:val=" "/>
      <w:lvlJc w:val="left"/>
      <w:pPr>
        <w:tabs>
          <w:tab w:val="num" w:pos="4680"/>
        </w:tabs>
        <w:ind w:left="4680" w:hanging="360"/>
      </w:pPr>
      <w:rPr>
        <w:rFonts w:ascii="Calibri" w:hAnsi="Calibri" w:hint="default"/>
      </w:rPr>
    </w:lvl>
    <w:lvl w:ilvl="7" w:tplc="FC18DD30" w:tentative="1">
      <w:start w:val="1"/>
      <w:numFmt w:val="bullet"/>
      <w:lvlText w:val=" "/>
      <w:lvlJc w:val="left"/>
      <w:pPr>
        <w:tabs>
          <w:tab w:val="num" w:pos="5400"/>
        </w:tabs>
        <w:ind w:left="5400" w:hanging="360"/>
      </w:pPr>
      <w:rPr>
        <w:rFonts w:ascii="Calibri" w:hAnsi="Calibri" w:hint="default"/>
      </w:rPr>
    </w:lvl>
    <w:lvl w:ilvl="8" w:tplc="31E0EC50" w:tentative="1">
      <w:start w:val="1"/>
      <w:numFmt w:val="bullet"/>
      <w:lvlText w:val=" "/>
      <w:lvlJc w:val="left"/>
      <w:pPr>
        <w:tabs>
          <w:tab w:val="num" w:pos="6120"/>
        </w:tabs>
        <w:ind w:left="6120" w:hanging="360"/>
      </w:pPr>
      <w:rPr>
        <w:rFonts w:ascii="Calibri" w:hAnsi="Calibri" w:hint="default"/>
      </w:rPr>
    </w:lvl>
  </w:abstractNum>
  <w:abstractNum w:abstractNumId="14" w15:restartNumberingAfterBreak="0">
    <w:nsid w:val="4C9F3E78"/>
    <w:multiLevelType w:val="hybridMultilevel"/>
    <w:tmpl w:val="09C64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D16143"/>
    <w:multiLevelType w:val="hybridMultilevel"/>
    <w:tmpl w:val="FD880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4B0114"/>
    <w:multiLevelType w:val="hybridMultilevel"/>
    <w:tmpl w:val="36CEEE6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AC47D6"/>
    <w:multiLevelType w:val="hybridMultilevel"/>
    <w:tmpl w:val="9DFC651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041091"/>
    <w:multiLevelType w:val="hybridMultilevel"/>
    <w:tmpl w:val="C90C8A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55B25693"/>
    <w:multiLevelType w:val="hybridMultilevel"/>
    <w:tmpl w:val="22661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9D2D20"/>
    <w:multiLevelType w:val="hybridMultilevel"/>
    <w:tmpl w:val="AB92921C"/>
    <w:lvl w:ilvl="0" w:tplc="C1B4A56A">
      <w:start w:val="1"/>
      <w:numFmt w:val="bullet"/>
      <w:lvlText w:val=" "/>
      <w:lvlJc w:val="left"/>
      <w:pPr>
        <w:tabs>
          <w:tab w:val="num" w:pos="720"/>
        </w:tabs>
        <w:ind w:left="720" w:hanging="360"/>
      </w:pPr>
      <w:rPr>
        <w:rFonts w:ascii="Calibri" w:hAnsi="Calibri" w:hint="default"/>
      </w:rPr>
    </w:lvl>
    <w:lvl w:ilvl="1" w:tplc="467429F2" w:tentative="1">
      <w:start w:val="1"/>
      <w:numFmt w:val="bullet"/>
      <w:lvlText w:val=" "/>
      <w:lvlJc w:val="left"/>
      <w:pPr>
        <w:tabs>
          <w:tab w:val="num" w:pos="1440"/>
        </w:tabs>
        <w:ind w:left="1440" w:hanging="360"/>
      </w:pPr>
      <w:rPr>
        <w:rFonts w:ascii="Calibri" w:hAnsi="Calibri" w:hint="default"/>
      </w:rPr>
    </w:lvl>
    <w:lvl w:ilvl="2" w:tplc="A2C298BE" w:tentative="1">
      <w:start w:val="1"/>
      <w:numFmt w:val="bullet"/>
      <w:lvlText w:val=" "/>
      <w:lvlJc w:val="left"/>
      <w:pPr>
        <w:tabs>
          <w:tab w:val="num" w:pos="2160"/>
        </w:tabs>
        <w:ind w:left="2160" w:hanging="360"/>
      </w:pPr>
      <w:rPr>
        <w:rFonts w:ascii="Calibri" w:hAnsi="Calibri" w:hint="default"/>
      </w:rPr>
    </w:lvl>
    <w:lvl w:ilvl="3" w:tplc="1EB0B07E" w:tentative="1">
      <w:start w:val="1"/>
      <w:numFmt w:val="bullet"/>
      <w:lvlText w:val=" "/>
      <w:lvlJc w:val="left"/>
      <w:pPr>
        <w:tabs>
          <w:tab w:val="num" w:pos="2880"/>
        </w:tabs>
        <w:ind w:left="2880" w:hanging="360"/>
      </w:pPr>
      <w:rPr>
        <w:rFonts w:ascii="Calibri" w:hAnsi="Calibri" w:hint="default"/>
      </w:rPr>
    </w:lvl>
    <w:lvl w:ilvl="4" w:tplc="43A6A200" w:tentative="1">
      <w:start w:val="1"/>
      <w:numFmt w:val="bullet"/>
      <w:lvlText w:val=" "/>
      <w:lvlJc w:val="left"/>
      <w:pPr>
        <w:tabs>
          <w:tab w:val="num" w:pos="3600"/>
        </w:tabs>
        <w:ind w:left="3600" w:hanging="360"/>
      </w:pPr>
      <w:rPr>
        <w:rFonts w:ascii="Calibri" w:hAnsi="Calibri" w:hint="default"/>
      </w:rPr>
    </w:lvl>
    <w:lvl w:ilvl="5" w:tplc="6D467BD0" w:tentative="1">
      <w:start w:val="1"/>
      <w:numFmt w:val="bullet"/>
      <w:lvlText w:val=" "/>
      <w:lvlJc w:val="left"/>
      <w:pPr>
        <w:tabs>
          <w:tab w:val="num" w:pos="4320"/>
        </w:tabs>
        <w:ind w:left="4320" w:hanging="360"/>
      </w:pPr>
      <w:rPr>
        <w:rFonts w:ascii="Calibri" w:hAnsi="Calibri" w:hint="default"/>
      </w:rPr>
    </w:lvl>
    <w:lvl w:ilvl="6" w:tplc="8036FE08" w:tentative="1">
      <w:start w:val="1"/>
      <w:numFmt w:val="bullet"/>
      <w:lvlText w:val=" "/>
      <w:lvlJc w:val="left"/>
      <w:pPr>
        <w:tabs>
          <w:tab w:val="num" w:pos="5040"/>
        </w:tabs>
        <w:ind w:left="5040" w:hanging="360"/>
      </w:pPr>
      <w:rPr>
        <w:rFonts w:ascii="Calibri" w:hAnsi="Calibri" w:hint="default"/>
      </w:rPr>
    </w:lvl>
    <w:lvl w:ilvl="7" w:tplc="2CD06F22" w:tentative="1">
      <w:start w:val="1"/>
      <w:numFmt w:val="bullet"/>
      <w:lvlText w:val=" "/>
      <w:lvlJc w:val="left"/>
      <w:pPr>
        <w:tabs>
          <w:tab w:val="num" w:pos="5760"/>
        </w:tabs>
        <w:ind w:left="5760" w:hanging="360"/>
      </w:pPr>
      <w:rPr>
        <w:rFonts w:ascii="Calibri" w:hAnsi="Calibri" w:hint="default"/>
      </w:rPr>
    </w:lvl>
    <w:lvl w:ilvl="8" w:tplc="F91EB540"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5CA860AB"/>
    <w:multiLevelType w:val="hybridMultilevel"/>
    <w:tmpl w:val="706A2C08"/>
    <w:lvl w:ilvl="0" w:tplc="72AC8FF0">
      <w:start w:val="1"/>
      <w:numFmt w:val="bullet"/>
      <w:lvlText w:val="•"/>
      <w:lvlJc w:val="left"/>
      <w:pPr>
        <w:tabs>
          <w:tab w:val="num" w:pos="720"/>
        </w:tabs>
        <w:ind w:left="720" w:hanging="360"/>
      </w:pPr>
      <w:rPr>
        <w:rFonts w:ascii="Times New Roman" w:hAnsi="Times New Roman" w:hint="default"/>
      </w:rPr>
    </w:lvl>
    <w:lvl w:ilvl="1" w:tplc="5D085C72" w:tentative="1">
      <w:start w:val="1"/>
      <w:numFmt w:val="bullet"/>
      <w:lvlText w:val="•"/>
      <w:lvlJc w:val="left"/>
      <w:pPr>
        <w:tabs>
          <w:tab w:val="num" w:pos="1440"/>
        </w:tabs>
        <w:ind w:left="1440" w:hanging="360"/>
      </w:pPr>
      <w:rPr>
        <w:rFonts w:ascii="Times New Roman" w:hAnsi="Times New Roman" w:hint="default"/>
      </w:rPr>
    </w:lvl>
    <w:lvl w:ilvl="2" w:tplc="EAE0444A" w:tentative="1">
      <w:start w:val="1"/>
      <w:numFmt w:val="bullet"/>
      <w:lvlText w:val="•"/>
      <w:lvlJc w:val="left"/>
      <w:pPr>
        <w:tabs>
          <w:tab w:val="num" w:pos="2160"/>
        </w:tabs>
        <w:ind w:left="2160" w:hanging="360"/>
      </w:pPr>
      <w:rPr>
        <w:rFonts w:ascii="Times New Roman" w:hAnsi="Times New Roman" w:hint="default"/>
      </w:rPr>
    </w:lvl>
    <w:lvl w:ilvl="3" w:tplc="29CA8A96" w:tentative="1">
      <w:start w:val="1"/>
      <w:numFmt w:val="bullet"/>
      <w:lvlText w:val="•"/>
      <w:lvlJc w:val="left"/>
      <w:pPr>
        <w:tabs>
          <w:tab w:val="num" w:pos="2880"/>
        </w:tabs>
        <w:ind w:left="2880" w:hanging="360"/>
      </w:pPr>
      <w:rPr>
        <w:rFonts w:ascii="Times New Roman" w:hAnsi="Times New Roman" w:hint="default"/>
      </w:rPr>
    </w:lvl>
    <w:lvl w:ilvl="4" w:tplc="0F5EE438" w:tentative="1">
      <w:start w:val="1"/>
      <w:numFmt w:val="bullet"/>
      <w:lvlText w:val="•"/>
      <w:lvlJc w:val="left"/>
      <w:pPr>
        <w:tabs>
          <w:tab w:val="num" w:pos="3600"/>
        </w:tabs>
        <w:ind w:left="3600" w:hanging="360"/>
      </w:pPr>
      <w:rPr>
        <w:rFonts w:ascii="Times New Roman" w:hAnsi="Times New Roman" w:hint="default"/>
      </w:rPr>
    </w:lvl>
    <w:lvl w:ilvl="5" w:tplc="BC348C92" w:tentative="1">
      <w:start w:val="1"/>
      <w:numFmt w:val="bullet"/>
      <w:lvlText w:val="•"/>
      <w:lvlJc w:val="left"/>
      <w:pPr>
        <w:tabs>
          <w:tab w:val="num" w:pos="4320"/>
        </w:tabs>
        <w:ind w:left="4320" w:hanging="360"/>
      </w:pPr>
      <w:rPr>
        <w:rFonts w:ascii="Times New Roman" w:hAnsi="Times New Roman" w:hint="default"/>
      </w:rPr>
    </w:lvl>
    <w:lvl w:ilvl="6" w:tplc="34761530" w:tentative="1">
      <w:start w:val="1"/>
      <w:numFmt w:val="bullet"/>
      <w:lvlText w:val="•"/>
      <w:lvlJc w:val="left"/>
      <w:pPr>
        <w:tabs>
          <w:tab w:val="num" w:pos="5040"/>
        </w:tabs>
        <w:ind w:left="5040" w:hanging="360"/>
      </w:pPr>
      <w:rPr>
        <w:rFonts w:ascii="Times New Roman" w:hAnsi="Times New Roman" w:hint="default"/>
      </w:rPr>
    </w:lvl>
    <w:lvl w:ilvl="7" w:tplc="2D161320" w:tentative="1">
      <w:start w:val="1"/>
      <w:numFmt w:val="bullet"/>
      <w:lvlText w:val="•"/>
      <w:lvlJc w:val="left"/>
      <w:pPr>
        <w:tabs>
          <w:tab w:val="num" w:pos="5760"/>
        </w:tabs>
        <w:ind w:left="5760" w:hanging="360"/>
      </w:pPr>
      <w:rPr>
        <w:rFonts w:ascii="Times New Roman" w:hAnsi="Times New Roman" w:hint="default"/>
      </w:rPr>
    </w:lvl>
    <w:lvl w:ilvl="8" w:tplc="10B8B5B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21630B6"/>
    <w:multiLevelType w:val="hybridMultilevel"/>
    <w:tmpl w:val="93DA7FC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777943"/>
    <w:multiLevelType w:val="hybridMultilevel"/>
    <w:tmpl w:val="ED465938"/>
    <w:lvl w:ilvl="0" w:tplc="0407001B">
      <w:start w:val="1"/>
      <w:numFmt w:val="lowerRoman"/>
      <w:lvlText w:val="%1."/>
      <w:lvlJc w:val="right"/>
      <w:pPr>
        <w:tabs>
          <w:tab w:val="num" w:pos="720"/>
        </w:tabs>
        <w:ind w:left="720" w:hanging="360"/>
      </w:pPr>
      <w:rPr>
        <w:rFonts w:hint="default"/>
      </w:rPr>
    </w:lvl>
    <w:lvl w:ilvl="1" w:tplc="B9FEC8EA" w:tentative="1">
      <w:start w:val="1"/>
      <w:numFmt w:val="bullet"/>
      <w:lvlText w:val="•"/>
      <w:lvlJc w:val="left"/>
      <w:pPr>
        <w:tabs>
          <w:tab w:val="num" w:pos="1440"/>
        </w:tabs>
        <w:ind w:left="1440" w:hanging="360"/>
      </w:pPr>
      <w:rPr>
        <w:rFonts w:ascii="Arial" w:hAnsi="Arial" w:hint="default"/>
      </w:rPr>
    </w:lvl>
    <w:lvl w:ilvl="2" w:tplc="6FA6C6D2" w:tentative="1">
      <w:start w:val="1"/>
      <w:numFmt w:val="bullet"/>
      <w:lvlText w:val="•"/>
      <w:lvlJc w:val="left"/>
      <w:pPr>
        <w:tabs>
          <w:tab w:val="num" w:pos="2160"/>
        </w:tabs>
        <w:ind w:left="2160" w:hanging="360"/>
      </w:pPr>
      <w:rPr>
        <w:rFonts w:ascii="Arial" w:hAnsi="Arial" w:hint="default"/>
      </w:rPr>
    </w:lvl>
    <w:lvl w:ilvl="3" w:tplc="02D8680C" w:tentative="1">
      <w:start w:val="1"/>
      <w:numFmt w:val="bullet"/>
      <w:lvlText w:val="•"/>
      <w:lvlJc w:val="left"/>
      <w:pPr>
        <w:tabs>
          <w:tab w:val="num" w:pos="2880"/>
        </w:tabs>
        <w:ind w:left="2880" w:hanging="360"/>
      </w:pPr>
      <w:rPr>
        <w:rFonts w:ascii="Arial" w:hAnsi="Arial" w:hint="default"/>
      </w:rPr>
    </w:lvl>
    <w:lvl w:ilvl="4" w:tplc="01184B82" w:tentative="1">
      <w:start w:val="1"/>
      <w:numFmt w:val="bullet"/>
      <w:lvlText w:val="•"/>
      <w:lvlJc w:val="left"/>
      <w:pPr>
        <w:tabs>
          <w:tab w:val="num" w:pos="3600"/>
        </w:tabs>
        <w:ind w:left="3600" w:hanging="360"/>
      </w:pPr>
      <w:rPr>
        <w:rFonts w:ascii="Arial" w:hAnsi="Arial" w:hint="default"/>
      </w:rPr>
    </w:lvl>
    <w:lvl w:ilvl="5" w:tplc="4B36B29A" w:tentative="1">
      <w:start w:val="1"/>
      <w:numFmt w:val="bullet"/>
      <w:lvlText w:val="•"/>
      <w:lvlJc w:val="left"/>
      <w:pPr>
        <w:tabs>
          <w:tab w:val="num" w:pos="4320"/>
        </w:tabs>
        <w:ind w:left="4320" w:hanging="360"/>
      </w:pPr>
      <w:rPr>
        <w:rFonts w:ascii="Arial" w:hAnsi="Arial" w:hint="default"/>
      </w:rPr>
    </w:lvl>
    <w:lvl w:ilvl="6" w:tplc="5322D526" w:tentative="1">
      <w:start w:val="1"/>
      <w:numFmt w:val="bullet"/>
      <w:lvlText w:val="•"/>
      <w:lvlJc w:val="left"/>
      <w:pPr>
        <w:tabs>
          <w:tab w:val="num" w:pos="5040"/>
        </w:tabs>
        <w:ind w:left="5040" w:hanging="360"/>
      </w:pPr>
      <w:rPr>
        <w:rFonts w:ascii="Arial" w:hAnsi="Arial" w:hint="default"/>
      </w:rPr>
    </w:lvl>
    <w:lvl w:ilvl="7" w:tplc="C5444280" w:tentative="1">
      <w:start w:val="1"/>
      <w:numFmt w:val="bullet"/>
      <w:lvlText w:val="•"/>
      <w:lvlJc w:val="left"/>
      <w:pPr>
        <w:tabs>
          <w:tab w:val="num" w:pos="5760"/>
        </w:tabs>
        <w:ind w:left="5760" w:hanging="360"/>
      </w:pPr>
      <w:rPr>
        <w:rFonts w:ascii="Arial" w:hAnsi="Arial" w:hint="default"/>
      </w:rPr>
    </w:lvl>
    <w:lvl w:ilvl="8" w:tplc="87F423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A54891"/>
    <w:multiLevelType w:val="hybridMultilevel"/>
    <w:tmpl w:val="67F81CAA"/>
    <w:lvl w:ilvl="0" w:tplc="EB98DF16">
      <w:start w:val="1"/>
      <w:numFmt w:val="bullet"/>
      <w:lvlText w:val=" "/>
      <w:lvlJc w:val="left"/>
      <w:pPr>
        <w:tabs>
          <w:tab w:val="num" w:pos="360"/>
        </w:tabs>
        <w:ind w:left="360" w:hanging="360"/>
      </w:pPr>
      <w:rPr>
        <w:rFonts w:ascii="Calibri" w:hAnsi="Calibri" w:hint="default"/>
      </w:rPr>
    </w:lvl>
    <w:lvl w:ilvl="1" w:tplc="0C9E7778" w:tentative="1">
      <w:start w:val="1"/>
      <w:numFmt w:val="bullet"/>
      <w:lvlText w:val=" "/>
      <w:lvlJc w:val="left"/>
      <w:pPr>
        <w:tabs>
          <w:tab w:val="num" w:pos="1080"/>
        </w:tabs>
        <w:ind w:left="1080" w:hanging="360"/>
      </w:pPr>
      <w:rPr>
        <w:rFonts w:ascii="Calibri" w:hAnsi="Calibri" w:hint="default"/>
      </w:rPr>
    </w:lvl>
    <w:lvl w:ilvl="2" w:tplc="94120870" w:tentative="1">
      <w:start w:val="1"/>
      <w:numFmt w:val="bullet"/>
      <w:lvlText w:val=" "/>
      <w:lvlJc w:val="left"/>
      <w:pPr>
        <w:tabs>
          <w:tab w:val="num" w:pos="1800"/>
        </w:tabs>
        <w:ind w:left="1800" w:hanging="360"/>
      </w:pPr>
      <w:rPr>
        <w:rFonts w:ascii="Calibri" w:hAnsi="Calibri" w:hint="default"/>
      </w:rPr>
    </w:lvl>
    <w:lvl w:ilvl="3" w:tplc="192612C6" w:tentative="1">
      <w:start w:val="1"/>
      <w:numFmt w:val="bullet"/>
      <w:lvlText w:val=" "/>
      <w:lvlJc w:val="left"/>
      <w:pPr>
        <w:tabs>
          <w:tab w:val="num" w:pos="2520"/>
        </w:tabs>
        <w:ind w:left="2520" w:hanging="360"/>
      </w:pPr>
      <w:rPr>
        <w:rFonts w:ascii="Calibri" w:hAnsi="Calibri" w:hint="default"/>
      </w:rPr>
    </w:lvl>
    <w:lvl w:ilvl="4" w:tplc="7DAE0AEA" w:tentative="1">
      <w:start w:val="1"/>
      <w:numFmt w:val="bullet"/>
      <w:lvlText w:val=" "/>
      <w:lvlJc w:val="left"/>
      <w:pPr>
        <w:tabs>
          <w:tab w:val="num" w:pos="3240"/>
        </w:tabs>
        <w:ind w:left="3240" w:hanging="360"/>
      </w:pPr>
      <w:rPr>
        <w:rFonts w:ascii="Calibri" w:hAnsi="Calibri" w:hint="default"/>
      </w:rPr>
    </w:lvl>
    <w:lvl w:ilvl="5" w:tplc="FA147800" w:tentative="1">
      <w:start w:val="1"/>
      <w:numFmt w:val="bullet"/>
      <w:lvlText w:val=" "/>
      <w:lvlJc w:val="left"/>
      <w:pPr>
        <w:tabs>
          <w:tab w:val="num" w:pos="3960"/>
        </w:tabs>
        <w:ind w:left="3960" w:hanging="360"/>
      </w:pPr>
      <w:rPr>
        <w:rFonts w:ascii="Calibri" w:hAnsi="Calibri" w:hint="default"/>
      </w:rPr>
    </w:lvl>
    <w:lvl w:ilvl="6" w:tplc="FB883330" w:tentative="1">
      <w:start w:val="1"/>
      <w:numFmt w:val="bullet"/>
      <w:lvlText w:val=" "/>
      <w:lvlJc w:val="left"/>
      <w:pPr>
        <w:tabs>
          <w:tab w:val="num" w:pos="4680"/>
        </w:tabs>
        <w:ind w:left="4680" w:hanging="360"/>
      </w:pPr>
      <w:rPr>
        <w:rFonts w:ascii="Calibri" w:hAnsi="Calibri" w:hint="default"/>
      </w:rPr>
    </w:lvl>
    <w:lvl w:ilvl="7" w:tplc="154C8AEE" w:tentative="1">
      <w:start w:val="1"/>
      <w:numFmt w:val="bullet"/>
      <w:lvlText w:val=" "/>
      <w:lvlJc w:val="left"/>
      <w:pPr>
        <w:tabs>
          <w:tab w:val="num" w:pos="5400"/>
        </w:tabs>
        <w:ind w:left="5400" w:hanging="360"/>
      </w:pPr>
      <w:rPr>
        <w:rFonts w:ascii="Calibri" w:hAnsi="Calibri" w:hint="default"/>
      </w:rPr>
    </w:lvl>
    <w:lvl w:ilvl="8" w:tplc="34146E10" w:tentative="1">
      <w:start w:val="1"/>
      <w:numFmt w:val="bullet"/>
      <w:lvlText w:val=" "/>
      <w:lvlJc w:val="left"/>
      <w:pPr>
        <w:tabs>
          <w:tab w:val="num" w:pos="6120"/>
        </w:tabs>
        <w:ind w:left="6120" w:hanging="360"/>
      </w:pPr>
      <w:rPr>
        <w:rFonts w:ascii="Calibri" w:hAnsi="Calibri" w:hint="default"/>
      </w:rPr>
    </w:lvl>
  </w:abstractNum>
  <w:abstractNum w:abstractNumId="25" w15:restartNumberingAfterBreak="0">
    <w:nsid w:val="6D3424E3"/>
    <w:multiLevelType w:val="hybridMultilevel"/>
    <w:tmpl w:val="71788976"/>
    <w:lvl w:ilvl="0" w:tplc="FFFFFFFF">
      <w:start w:val="1"/>
      <w:numFmt w:val="lowerRoman"/>
      <w:lvlText w:val="%1."/>
      <w:lvlJc w:val="righ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E81C98"/>
    <w:multiLevelType w:val="hybridMultilevel"/>
    <w:tmpl w:val="58C05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9894495">
    <w:abstractNumId w:val="9"/>
  </w:num>
  <w:num w:numId="2" w16cid:durableId="188220051">
    <w:abstractNumId w:val="1"/>
  </w:num>
  <w:num w:numId="3" w16cid:durableId="258107029">
    <w:abstractNumId w:val="15"/>
  </w:num>
  <w:num w:numId="4" w16cid:durableId="1031220433">
    <w:abstractNumId w:val="7"/>
  </w:num>
  <w:num w:numId="5" w16cid:durableId="803817347">
    <w:abstractNumId w:val="17"/>
  </w:num>
  <w:num w:numId="6" w16cid:durableId="825781763">
    <w:abstractNumId w:val="16"/>
  </w:num>
  <w:num w:numId="7" w16cid:durableId="954169040">
    <w:abstractNumId w:val="4"/>
  </w:num>
  <w:num w:numId="8" w16cid:durableId="1355111874">
    <w:abstractNumId w:val="26"/>
  </w:num>
  <w:num w:numId="9" w16cid:durableId="222257294">
    <w:abstractNumId w:val="5"/>
  </w:num>
  <w:num w:numId="10" w16cid:durableId="457382659">
    <w:abstractNumId w:val="19"/>
  </w:num>
  <w:num w:numId="11" w16cid:durableId="749231785">
    <w:abstractNumId w:val="3"/>
  </w:num>
  <w:num w:numId="12" w16cid:durableId="2120682764">
    <w:abstractNumId w:val="18"/>
  </w:num>
  <w:num w:numId="13" w16cid:durableId="1220167013">
    <w:abstractNumId w:val="22"/>
  </w:num>
  <w:num w:numId="14" w16cid:durableId="1964995495">
    <w:abstractNumId w:val="24"/>
  </w:num>
  <w:num w:numId="15" w16cid:durableId="115224636">
    <w:abstractNumId w:val="20"/>
  </w:num>
  <w:num w:numId="16" w16cid:durableId="1748959903">
    <w:abstractNumId w:val="13"/>
  </w:num>
  <w:num w:numId="17" w16cid:durableId="1800611993">
    <w:abstractNumId w:val="12"/>
  </w:num>
  <w:num w:numId="18" w16cid:durableId="1106927194">
    <w:abstractNumId w:val="8"/>
  </w:num>
  <w:num w:numId="19" w16cid:durableId="2113698534">
    <w:abstractNumId w:val="23"/>
  </w:num>
  <w:num w:numId="20" w16cid:durableId="2067412953">
    <w:abstractNumId w:val="11"/>
  </w:num>
  <w:num w:numId="21" w16cid:durableId="919604774">
    <w:abstractNumId w:val="14"/>
  </w:num>
  <w:num w:numId="22" w16cid:durableId="1425030344">
    <w:abstractNumId w:val="21"/>
  </w:num>
  <w:num w:numId="23" w16cid:durableId="288710435">
    <w:abstractNumId w:val="6"/>
  </w:num>
  <w:num w:numId="24" w16cid:durableId="26221296">
    <w:abstractNumId w:val="0"/>
  </w:num>
  <w:num w:numId="25" w16cid:durableId="651300901">
    <w:abstractNumId w:val="10"/>
  </w:num>
  <w:num w:numId="26" w16cid:durableId="1454976473">
    <w:abstractNumId w:val="2"/>
  </w:num>
  <w:num w:numId="27" w16cid:durableId="121369367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IE"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F5D"/>
    <w:rsid w:val="0000154E"/>
    <w:rsid w:val="00003D6B"/>
    <w:rsid w:val="000074BF"/>
    <w:rsid w:val="00007587"/>
    <w:rsid w:val="0003580B"/>
    <w:rsid w:val="00046C30"/>
    <w:rsid w:val="00081B70"/>
    <w:rsid w:val="0009612A"/>
    <w:rsid w:val="000A2AF6"/>
    <w:rsid w:val="000A2E7C"/>
    <w:rsid w:val="000A6950"/>
    <w:rsid w:val="000A7B6E"/>
    <w:rsid w:val="000B3AEA"/>
    <w:rsid w:val="000C1B6A"/>
    <w:rsid w:val="000C238F"/>
    <w:rsid w:val="000C28E8"/>
    <w:rsid w:val="000C6DF3"/>
    <w:rsid w:val="000D02D5"/>
    <w:rsid w:val="000E5F5D"/>
    <w:rsid w:val="000E62D8"/>
    <w:rsid w:val="000F0FF8"/>
    <w:rsid w:val="000F6BE5"/>
    <w:rsid w:val="00101956"/>
    <w:rsid w:val="00102D8F"/>
    <w:rsid w:val="00103F1E"/>
    <w:rsid w:val="00115ECA"/>
    <w:rsid w:val="0012073D"/>
    <w:rsid w:val="0012468E"/>
    <w:rsid w:val="0012472A"/>
    <w:rsid w:val="00125617"/>
    <w:rsid w:val="00125B1F"/>
    <w:rsid w:val="001264D0"/>
    <w:rsid w:val="001373F8"/>
    <w:rsid w:val="00141FCE"/>
    <w:rsid w:val="0014433A"/>
    <w:rsid w:val="00162604"/>
    <w:rsid w:val="00163EE4"/>
    <w:rsid w:val="00173445"/>
    <w:rsid w:val="001776D3"/>
    <w:rsid w:val="00186AF1"/>
    <w:rsid w:val="001927CA"/>
    <w:rsid w:val="00192F05"/>
    <w:rsid w:val="001931E4"/>
    <w:rsid w:val="001A49F5"/>
    <w:rsid w:val="001A5ABB"/>
    <w:rsid w:val="001C288D"/>
    <w:rsid w:val="001C5E29"/>
    <w:rsid w:val="001D1E34"/>
    <w:rsid w:val="001D2365"/>
    <w:rsid w:val="001D4FC6"/>
    <w:rsid w:val="001D7A2C"/>
    <w:rsid w:val="001E2377"/>
    <w:rsid w:val="001F1727"/>
    <w:rsid w:val="001F4893"/>
    <w:rsid w:val="00212432"/>
    <w:rsid w:val="00217CD8"/>
    <w:rsid w:val="00231695"/>
    <w:rsid w:val="00236B37"/>
    <w:rsid w:val="00237061"/>
    <w:rsid w:val="002405A3"/>
    <w:rsid w:val="00242EC9"/>
    <w:rsid w:val="002443D0"/>
    <w:rsid w:val="00245F7C"/>
    <w:rsid w:val="00250030"/>
    <w:rsid w:val="00252806"/>
    <w:rsid w:val="00265998"/>
    <w:rsid w:val="002744D6"/>
    <w:rsid w:val="00280E8F"/>
    <w:rsid w:val="002814F0"/>
    <w:rsid w:val="002821CC"/>
    <w:rsid w:val="00282BBD"/>
    <w:rsid w:val="00284DC2"/>
    <w:rsid w:val="00286029"/>
    <w:rsid w:val="0029484D"/>
    <w:rsid w:val="00297D32"/>
    <w:rsid w:val="002B138B"/>
    <w:rsid w:val="002B156F"/>
    <w:rsid w:val="002B31FF"/>
    <w:rsid w:val="002B439C"/>
    <w:rsid w:val="002C0586"/>
    <w:rsid w:val="002C23E2"/>
    <w:rsid w:val="002C35CD"/>
    <w:rsid w:val="002D0203"/>
    <w:rsid w:val="002D0980"/>
    <w:rsid w:val="002E585E"/>
    <w:rsid w:val="002F0A2D"/>
    <w:rsid w:val="002F4F43"/>
    <w:rsid w:val="00302B66"/>
    <w:rsid w:val="003037D2"/>
    <w:rsid w:val="00305C89"/>
    <w:rsid w:val="003200D2"/>
    <w:rsid w:val="00321D40"/>
    <w:rsid w:val="00327A4B"/>
    <w:rsid w:val="00331C10"/>
    <w:rsid w:val="00334062"/>
    <w:rsid w:val="00336C8D"/>
    <w:rsid w:val="0033722A"/>
    <w:rsid w:val="0036638C"/>
    <w:rsid w:val="00371EF5"/>
    <w:rsid w:val="003741A0"/>
    <w:rsid w:val="003748A2"/>
    <w:rsid w:val="00376AA9"/>
    <w:rsid w:val="00385A38"/>
    <w:rsid w:val="00391915"/>
    <w:rsid w:val="00393067"/>
    <w:rsid w:val="003A15CF"/>
    <w:rsid w:val="003B255B"/>
    <w:rsid w:val="003B27EF"/>
    <w:rsid w:val="003B3239"/>
    <w:rsid w:val="003B46A4"/>
    <w:rsid w:val="003B7015"/>
    <w:rsid w:val="003B74F5"/>
    <w:rsid w:val="003C0EF8"/>
    <w:rsid w:val="003C132C"/>
    <w:rsid w:val="003C4EDF"/>
    <w:rsid w:val="003C7283"/>
    <w:rsid w:val="003D30A1"/>
    <w:rsid w:val="003E489E"/>
    <w:rsid w:val="003E6ADA"/>
    <w:rsid w:val="003E78B5"/>
    <w:rsid w:val="003E7BDB"/>
    <w:rsid w:val="0040123C"/>
    <w:rsid w:val="00403178"/>
    <w:rsid w:val="00404A24"/>
    <w:rsid w:val="00410C7B"/>
    <w:rsid w:val="0041658A"/>
    <w:rsid w:val="00424159"/>
    <w:rsid w:val="00434D34"/>
    <w:rsid w:val="004369AD"/>
    <w:rsid w:val="00443C71"/>
    <w:rsid w:val="00446434"/>
    <w:rsid w:val="004474B9"/>
    <w:rsid w:val="00464326"/>
    <w:rsid w:val="0046454A"/>
    <w:rsid w:val="00465672"/>
    <w:rsid w:val="00466760"/>
    <w:rsid w:val="00473E26"/>
    <w:rsid w:val="004802B7"/>
    <w:rsid w:val="00484F69"/>
    <w:rsid w:val="004968C4"/>
    <w:rsid w:val="004A1737"/>
    <w:rsid w:val="004A732D"/>
    <w:rsid w:val="004A79F6"/>
    <w:rsid w:val="004B1229"/>
    <w:rsid w:val="004B2DD6"/>
    <w:rsid w:val="004B5B99"/>
    <w:rsid w:val="004C7045"/>
    <w:rsid w:val="004D095F"/>
    <w:rsid w:val="004E7196"/>
    <w:rsid w:val="004F640A"/>
    <w:rsid w:val="005145C3"/>
    <w:rsid w:val="00514F71"/>
    <w:rsid w:val="0052213D"/>
    <w:rsid w:val="00533EB2"/>
    <w:rsid w:val="00537218"/>
    <w:rsid w:val="00537EB0"/>
    <w:rsid w:val="0054409A"/>
    <w:rsid w:val="005506C9"/>
    <w:rsid w:val="005533BE"/>
    <w:rsid w:val="00560F12"/>
    <w:rsid w:val="005612D4"/>
    <w:rsid w:val="00561D8E"/>
    <w:rsid w:val="00573262"/>
    <w:rsid w:val="00575F7F"/>
    <w:rsid w:val="0058479C"/>
    <w:rsid w:val="00585B65"/>
    <w:rsid w:val="005877FD"/>
    <w:rsid w:val="00587AA8"/>
    <w:rsid w:val="005920C5"/>
    <w:rsid w:val="00592F77"/>
    <w:rsid w:val="0059791A"/>
    <w:rsid w:val="005A186F"/>
    <w:rsid w:val="005A4007"/>
    <w:rsid w:val="005A4B52"/>
    <w:rsid w:val="005A4B67"/>
    <w:rsid w:val="005C012D"/>
    <w:rsid w:val="005C1CB6"/>
    <w:rsid w:val="005C49EF"/>
    <w:rsid w:val="005D062F"/>
    <w:rsid w:val="005D25E7"/>
    <w:rsid w:val="005D77AA"/>
    <w:rsid w:val="005E2D55"/>
    <w:rsid w:val="005E4CBC"/>
    <w:rsid w:val="005E5722"/>
    <w:rsid w:val="005F125C"/>
    <w:rsid w:val="005F1C4E"/>
    <w:rsid w:val="005F59CD"/>
    <w:rsid w:val="005F63A5"/>
    <w:rsid w:val="005F66D1"/>
    <w:rsid w:val="00600517"/>
    <w:rsid w:val="00606D7F"/>
    <w:rsid w:val="00610F89"/>
    <w:rsid w:val="0061142C"/>
    <w:rsid w:val="006131FF"/>
    <w:rsid w:val="006329C4"/>
    <w:rsid w:val="00636295"/>
    <w:rsid w:val="00637B14"/>
    <w:rsid w:val="00643EC1"/>
    <w:rsid w:val="00645090"/>
    <w:rsid w:val="00654B57"/>
    <w:rsid w:val="00655F7D"/>
    <w:rsid w:val="00662A14"/>
    <w:rsid w:val="00672BAC"/>
    <w:rsid w:val="00672F78"/>
    <w:rsid w:val="0067356E"/>
    <w:rsid w:val="00674042"/>
    <w:rsid w:val="00696CD5"/>
    <w:rsid w:val="006974B4"/>
    <w:rsid w:val="006A53BA"/>
    <w:rsid w:val="006A6152"/>
    <w:rsid w:val="006A7AF9"/>
    <w:rsid w:val="006B4732"/>
    <w:rsid w:val="006D222C"/>
    <w:rsid w:val="006D7E6A"/>
    <w:rsid w:val="006E2764"/>
    <w:rsid w:val="006E6F60"/>
    <w:rsid w:val="006F37EA"/>
    <w:rsid w:val="006F42EB"/>
    <w:rsid w:val="006F75E9"/>
    <w:rsid w:val="006F7C33"/>
    <w:rsid w:val="00701B5B"/>
    <w:rsid w:val="00704659"/>
    <w:rsid w:val="00711E69"/>
    <w:rsid w:val="00712DFF"/>
    <w:rsid w:val="00717AC1"/>
    <w:rsid w:val="00721861"/>
    <w:rsid w:val="00730AA3"/>
    <w:rsid w:val="00737C42"/>
    <w:rsid w:val="0074113B"/>
    <w:rsid w:val="00745826"/>
    <w:rsid w:val="0075155E"/>
    <w:rsid w:val="007609D1"/>
    <w:rsid w:val="00767B1D"/>
    <w:rsid w:val="00770F6D"/>
    <w:rsid w:val="00772F9A"/>
    <w:rsid w:val="00774EFA"/>
    <w:rsid w:val="007766EE"/>
    <w:rsid w:val="00781177"/>
    <w:rsid w:val="00781C75"/>
    <w:rsid w:val="0078206B"/>
    <w:rsid w:val="007826CB"/>
    <w:rsid w:val="00785C01"/>
    <w:rsid w:val="00787F8D"/>
    <w:rsid w:val="007924DD"/>
    <w:rsid w:val="00793697"/>
    <w:rsid w:val="00793F2F"/>
    <w:rsid w:val="007A0D01"/>
    <w:rsid w:val="007A5346"/>
    <w:rsid w:val="007B7DCB"/>
    <w:rsid w:val="007C3687"/>
    <w:rsid w:val="007C43EA"/>
    <w:rsid w:val="007C4959"/>
    <w:rsid w:val="007D3209"/>
    <w:rsid w:val="007E2060"/>
    <w:rsid w:val="007E5615"/>
    <w:rsid w:val="007F10D2"/>
    <w:rsid w:val="007F69F8"/>
    <w:rsid w:val="00821862"/>
    <w:rsid w:val="00821A41"/>
    <w:rsid w:val="008249EF"/>
    <w:rsid w:val="0082788F"/>
    <w:rsid w:val="0083058E"/>
    <w:rsid w:val="008354BC"/>
    <w:rsid w:val="008404FD"/>
    <w:rsid w:val="00841C6C"/>
    <w:rsid w:val="008479BA"/>
    <w:rsid w:val="00851178"/>
    <w:rsid w:val="0085302E"/>
    <w:rsid w:val="008634DF"/>
    <w:rsid w:val="00867B22"/>
    <w:rsid w:val="008718F7"/>
    <w:rsid w:val="00882DAA"/>
    <w:rsid w:val="008860BC"/>
    <w:rsid w:val="00887B50"/>
    <w:rsid w:val="00890EE2"/>
    <w:rsid w:val="00891AAE"/>
    <w:rsid w:val="00892377"/>
    <w:rsid w:val="008B069E"/>
    <w:rsid w:val="008B2729"/>
    <w:rsid w:val="008B458A"/>
    <w:rsid w:val="008B56A8"/>
    <w:rsid w:val="008B5FDC"/>
    <w:rsid w:val="008C2DF0"/>
    <w:rsid w:val="008D3483"/>
    <w:rsid w:val="008D396F"/>
    <w:rsid w:val="008E63E8"/>
    <w:rsid w:val="008F3E40"/>
    <w:rsid w:val="008F5B9F"/>
    <w:rsid w:val="008F7143"/>
    <w:rsid w:val="008F774C"/>
    <w:rsid w:val="00900FD3"/>
    <w:rsid w:val="00901202"/>
    <w:rsid w:val="00901EF7"/>
    <w:rsid w:val="009109F3"/>
    <w:rsid w:val="00911D11"/>
    <w:rsid w:val="00913428"/>
    <w:rsid w:val="00916FC1"/>
    <w:rsid w:val="009173AD"/>
    <w:rsid w:val="00921575"/>
    <w:rsid w:val="00923BDD"/>
    <w:rsid w:val="00924EB7"/>
    <w:rsid w:val="0092610B"/>
    <w:rsid w:val="00927A40"/>
    <w:rsid w:val="0093038E"/>
    <w:rsid w:val="00940DD0"/>
    <w:rsid w:val="00944A4F"/>
    <w:rsid w:val="009505E2"/>
    <w:rsid w:val="00951BB3"/>
    <w:rsid w:val="00952F8E"/>
    <w:rsid w:val="009532B0"/>
    <w:rsid w:val="00972BB5"/>
    <w:rsid w:val="0097604F"/>
    <w:rsid w:val="0098169F"/>
    <w:rsid w:val="00983025"/>
    <w:rsid w:val="009830C9"/>
    <w:rsid w:val="00983B1A"/>
    <w:rsid w:val="0098627F"/>
    <w:rsid w:val="00986384"/>
    <w:rsid w:val="00990061"/>
    <w:rsid w:val="009968D6"/>
    <w:rsid w:val="00997D04"/>
    <w:rsid w:val="009A0434"/>
    <w:rsid w:val="009A061D"/>
    <w:rsid w:val="009C2398"/>
    <w:rsid w:val="009C47D4"/>
    <w:rsid w:val="009C694F"/>
    <w:rsid w:val="009D1B41"/>
    <w:rsid w:val="009E0258"/>
    <w:rsid w:val="009E0B8C"/>
    <w:rsid w:val="009E78EE"/>
    <w:rsid w:val="009F6A36"/>
    <w:rsid w:val="00A00077"/>
    <w:rsid w:val="00A00881"/>
    <w:rsid w:val="00A02E8F"/>
    <w:rsid w:val="00A06A89"/>
    <w:rsid w:val="00A12F0D"/>
    <w:rsid w:val="00A223A3"/>
    <w:rsid w:val="00A250C4"/>
    <w:rsid w:val="00A35E6C"/>
    <w:rsid w:val="00A44D7F"/>
    <w:rsid w:val="00A619CB"/>
    <w:rsid w:val="00A6397D"/>
    <w:rsid w:val="00A63CA9"/>
    <w:rsid w:val="00A710CE"/>
    <w:rsid w:val="00A77C22"/>
    <w:rsid w:val="00A80CC1"/>
    <w:rsid w:val="00A81E5B"/>
    <w:rsid w:val="00A8397E"/>
    <w:rsid w:val="00AA2610"/>
    <w:rsid w:val="00AA470A"/>
    <w:rsid w:val="00AB307C"/>
    <w:rsid w:val="00AB35A3"/>
    <w:rsid w:val="00AB5C6D"/>
    <w:rsid w:val="00AE1C71"/>
    <w:rsid w:val="00AE6436"/>
    <w:rsid w:val="00AF14DE"/>
    <w:rsid w:val="00AF2AE1"/>
    <w:rsid w:val="00AF5789"/>
    <w:rsid w:val="00AF58EC"/>
    <w:rsid w:val="00B062FC"/>
    <w:rsid w:val="00B07066"/>
    <w:rsid w:val="00B15F83"/>
    <w:rsid w:val="00B22953"/>
    <w:rsid w:val="00B2713F"/>
    <w:rsid w:val="00B34FEB"/>
    <w:rsid w:val="00B43638"/>
    <w:rsid w:val="00B54627"/>
    <w:rsid w:val="00B6085C"/>
    <w:rsid w:val="00B6510E"/>
    <w:rsid w:val="00B65381"/>
    <w:rsid w:val="00B66B5D"/>
    <w:rsid w:val="00B96106"/>
    <w:rsid w:val="00BA038F"/>
    <w:rsid w:val="00BA0BB8"/>
    <w:rsid w:val="00BA3D81"/>
    <w:rsid w:val="00BA42B9"/>
    <w:rsid w:val="00BA7A4B"/>
    <w:rsid w:val="00BB33C8"/>
    <w:rsid w:val="00BB4192"/>
    <w:rsid w:val="00BC089C"/>
    <w:rsid w:val="00BC1146"/>
    <w:rsid w:val="00BC3990"/>
    <w:rsid w:val="00BC3E6C"/>
    <w:rsid w:val="00BC76AE"/>
    <w:rsid w:val="00BD27FF"/>
    <w:rsid w:val="00BE1D92"/>
    <w:rsid w:val="00BE58FE"/>
    <w:rsid w:val="00BE7B35"/>
    <w:rsid w:val="00BF289B"/>
    <w:rsid w:val="00BF43E6"/>
    <w:rsid w:val="00BF445F"/>
    <w:rsid w:val="00C079EB"/>
    <w:rsid w:val="00C117AC"/>
    <w:rsid w:val="00C147DF"/>
    <w:rsid w:val="00C171C9"/>
    <w:rsid w:val="00C204B4"/>
    <w:rsid w:val="00C22520"/>
    <w:rsid w:val="00C32238"/>
    <w:rsid w:val="00C404D5"/>
    <w:rsid w:val="00C4123B"/>
    <w:rsid w:val="00C504CF"/>
    <w:rsid w:val="00C55FE6"/>
    <w:rsid w:val="00C60308"/>
    <w:rsid w:val="00C60932"/>
    <w:rsid w:val="00C65DB2"/>
    <w:rsid w:val="00C66D1A"/>
    <w:rsid w:val="00C67800"/>
    <w:rsid w:val="00C71D6A"/>
    <w:rsid w:val="00C7518A"/>
    <w:rsid w:val="00C770B4"/>
    <w:rsid w:val="00CB12C7"/>
    <w:rsid w:val="00CB626B"/>
    <w:rsid w:val="00CB66D8"/>
    <w:rsid w:val="00CB6D99"/>
    <w:rsid w:val="00CC1872"/>
    <w:rsid w:val="00CE3D2D"/>
    <w:rsid w:val="00CE5110"/>
    <w:rsid w:val="00CF28E4"/>
    <w:rsid w:val="00CF7963"/>
    <w:rsid w:val="00D018D1"/>
    <w:rsid w:val="00D04D38"/>
    <w:rsid w:val="00D07DE6"/>
    <w:rsid w:val="00D100F9"/>
    <w:rsid w:val="00D13DD7"/>
    <w:rsid w:val="00D212EF"/>
    <w:rsid w:val="00D229C7"/>
    <w:rsid w:val="00D25C0C"/>
    <w:rsid w:val="00D26958"/>
    <w:rsid w:val="00D337E2"/>
    <w:rsid w:val="00D36496"/>
    <w:rsid w:val="00D50F93"/>
    <w:rsid w:val="00D55005"/>
    <w:rsid w:val="00D63040"/>
    <w:rsid w:val="00D66FEC"/>
    <w:rsid w:val="00D8197E"/>
    <w:rsid w:val="00D83ACF"/>
    <w:rsid w:val="00D920A5"/>
    <w:rsid w:val="00D947AE"/>
    <w:rsid w:val="00DB3F97"/>
    <w:rsid w:val="00DB77E2"/>
    <w:rsid w:val="00DC0BA2"/>
    <w:rsid w:val="00DC3B55"/>
    <w:rsid w:val="00DC470A"/>
    <w:rsid w:val="00DC7699"/>
    <w:rsid w:val="00DD0642"/>
    <w:rsid w:val="00DE0CF4"/>
    <w:rsid w:val="00DE22DD"/>
    <w:rsid w:val="00DF0179"/>
    <w:rsid w:val="00E01FF1"/>
    <w:rsid w:val="00E039A5"/>
    <w:rsid w:val="00E03A97"/>
    <w:rsid w:val="00E10F40"/>
    <w:rsid w:val="00E12A43"/>
    <w:rsid w:val="00E167A0"/>
    <w:rsid w:val="00E20F92"/>
    <w:rsid w:val="00E246C5"/>
    <w:rsid w:val="00E26188"/>
    <w:rsid w:val="00E450F8"/>
    <w:rsid w:val="00E537B0"/>
    <w:rsid w:val="00E5457E"/>
    <w:rsid w:val="00E5663D"/>
    <w:rsid w:val="00E60DD7"/>
    <w:rsid w:val="00E6434E"/>
    <w:rsid w:val="00E65E95"/>
    <w:rsid w:val="00E75150"/>
    <w:rsid w:val="00E80DB2"/>
    <w:rsid w:val="00E93804"/>
    <w:rsid w:val="00E978AE"/>
    <w:rsid w:val="00E97F78"/>
    <w:rsid w:val="00EA4F74"/>
    <w:rsid w:val="00EB46BE"/>
    <w:rsid w:val="00EB6AB7"/>
    <w:rsid w:val="00EC1A2A"/>
    <w:rsid w:val="00EC76C4"/>
    <w:rsid w:val="00EC7985"/>
    <w:rsid w:val="00EC7F11"/>
    <w:rsid w:val="00EE3FB8"/>
    <w:rsid w:val="00EF1F63"/>
    <w:rsid w:val="00EF528E"/>
    <w:rsid w:val="00EF6DB2"/>
    <w:rsid w:val="00F00128"/>
    <w:rsid w:val="00F02F40"/>
    <w:rsid w:val="00F076F3"/>
    <w:rsid w:val="00F2212B"/>
    <w:rsid w:val="00F23C92"/>
    <w:rsid w:val="00F25E5B"/>
    <w:rsid w:val="00F317AD"/>
    <w:rsid w:val="00F35A65"/>
    <w:rsid w:val="00F422C8"/>
    <w:rsid w:val="00F472A8"/>
    <w:rsid w:val="00F533F7"/>
    <w:rsid w:val="00F54569"/>
    <w:rsid w:val="00F54DEC"/>
    <w:rsid w:val="00F55A5C"/>
    <w:rsid w:val="00F560E8"/>
    <w:rsid w:val="00F5743E"/>
    <w:rsid w:val="00F71372"/>
    <w:rsid w:val="00F71A8F"/>
    <w:rsid w:val="00F721B1"/>
    <w:rsid w:val="00F73E8C"/>
    <w:rsid w:val="00F763C2"/>
    <w:rsid w:val="00F828B7"/>
    <w:rsid w:val="00F92020"/>
    <w:rsid w:val="00F92213"/>
    <w:rsid w:val="00F957ED"/>
    <w:rsid w:val="00FA5AA5"/>
    <w:rsid w:val="00FB159B"/>
    <w:rsid w:val="00FB387E"/>
    <w:rsid w:val="00FB4719"/>
    <w:rsid w:val="00FC0588"/>
    <w:rsid w:val="00FC467E"/>
    <w:rsid w:val="00FC6A0A"/>
    <w:rsid w:val="00FD14D5"/>
    <w:rsid w:val="00FD4257"/>
    <w:rsid w:val="00FD6F24"/>
    <w:rsid w:val="00FD7DF3"/>
    <w:rsid w:val="00FE5B38"/>
    <w:rsid w:val="00FF3FF2"/>
    <w:rsid w:val="36F409A8"/>
    <w:rsid w:val="473A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86B66"/>
  <w15:docId w15:val="{C4A99034-010B-4AC3-901B-9E21DB01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2EF"/>
    <w:pPr>
      <w:spacing w:after="160" w:line="259" w:lineRule="auto"/>
    </w:pPr>
    <w:rPr>
      <w:lang w:val="de-DE"/>
    </w:rPr>
  </w:style>
  <w:style w:type="paragraph" w:styleId="berschrift1">
    <w:name w:val="heading 1"/>
    <w:basedOn w:val="Standard"/>
    <w:next w:val="Standard"/>
    <w:link w:val="berschrift1Zchn"/>
    <w:uiPriority w:val="9"/>
    <w:qFormat/>
    <w:locked/>
    <w:rsid w:val="00DB3F9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lang w:val="en-US"/>
    </w:rPr>
  </w:style>
  <w:style w:type="paragraph" w:styleId="berschrift2">
    <w:name w:val="heading 2"/>
    <w:basedOn w:val="Standard"/>
    <w:next w:val="Standard"/>
    <w:link w:val="berschrift2Zchn"/>
    <w:unhideWhenUsed/>
    <w:qFormat/>
    <w:locked/>
    <w:rsid w:val="00F922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nhideWhenUsed/>
    <w:qFormat/>
    <w:locked/>
    <w:rsid w:val="004C70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3F97"/>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rsid w:val="00F92213"/>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rsid w:val="004C7045"/>
    <w:rPr>
      <w:rFonts w:asciiTheme="majorHAnsi" w:eastAsiaTheme="majorEastAsia" w:hAnsiTheme="majorHAnsi" w:cstheme="majorBidi"/>
      <w:color w:val="243F60" w:themeColor="accent1" w:themeShade="7F"/>
      <w:sz w:val="24"/>
      <w:szCs w:val="24"/>
      <w:lang w:val="de-DE"/>
    </w:rPr>
  </w:style>
  <w:style w:type="paragraph" w:styleId="Kopfzeile">
    <w:name w:val="header"/>
    <w:basedOn w:val="Standard"/>
    <w:link w:val="KopfzeileZchn"/>
    <w:uiPriority w:val="99"/>
    <w:rsid w:val="000E5F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E5F5D"/>
    <w:rPr>
      <w:rFonts w:cs="Times New Roman"/>
    </w:rPr>
  </w:style>
  <w:style w:type="paragraph" w:styleId="Fuzeile">
    <w:name w:val="footer"/>
    <w:basedOn w:val="Standard"/>
    <w:link w:val="FuzeileZchn"/>
    <w:uiPriority w:val="99"/>
    <w:rsid w:val="000E5F5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E5F5D"/>
    <w:rPr>
      <w:rFonts w:cs="Times New Roman"/>
    </w:rPr>
  </w:style>
  <w:style w:type="paragraph" w:styleId="Listenabsatz">
    <w:name w:val="List Paragraph"/>
    <w:basedOn w:val="Standard"/>
    <w:uiPriority w:val="34"/>
    <w:qFormat/>
    <w:rsid w:val="00D04D38"/>
    <w:pPr>
      <w:ind w:left="720"/>
      <w:contextualSpacing/>
    </w:pPr>
  </w:style>
  <w:style w:type="paragraph" w:styleId="Sprechblasentext">
    <w:name w:val="Balloon Text"/>
    <w:basedOn w:val="Standard"/>
    <w:link w:val="SprechblasentextZchn"/>
    <w:uiPriority w:val="99"/>
    <w:semiHidden/>
    <w:rsid w:val="00141F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41FCE"/>
    <w:rPr>
      <w:rFonts w:ascii="Tahoma" w:hAnsi="Tahoma" w:cs="Tahoma"/>
      <w:sz w:val="16"/>
      <w:szCs w:val="16"/>
    </w:rPr>
  </w:style>
  <w:style w:type="table" w:styleId="Tabellenraster">
    <w:name w:val="Table Grid"/>
    <w:basedOn w:val="NormaleTabelle"/>
    <w:uiPriority w:val="39"/>
    <w:rsid w:val="000075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chattierung1-Akzent11">
    <w:name w:val="Mittlere Schattierung 1 - Akzent 11"/>
    <w:uiPriority w:val="99"/>
    <w:rsid w:val="005D062F"/>
    <w:rPr>
      <w:rFonts w:eastAsia="Times New Roman"/>
      <w:lang w:val="en-GB" w:eastAsia="en-GB"/>
    </w:rPr>
  </w:style>
  <w:style w:type="character" w:customStyle="1" w:styleId="shorttext">
    <w:name w:val="short_text"/>
    <w:basedOn w:val="Absatz-Standardschriftart"/>
    <w:uiPriority w:val="99"/>
    <w:rsid w:val="001931E4"/>
    <w:rPr>
      <w:rFonts w:cs="Times New Roman"/>
    </w:rPr>
  </w:style>
  <w:style w:type="character" w:customStyle="1" w:styleId="hps">
    <w:name w:val="hps"/>
    <w:basedOn w:val="Absatz-Standardschriftart"/>
    <w:rsid w:val="001931E4"/>
    <w:rPr>
      <w:rFonts w:cs="Times New Roman"/>
    </w:rPr>
  </w:style>
  <w:style w:type="character" w:customStyle="1" w:styleId="st1">
    <w:name w:val="st1"/>
    <w:basedOn w:val="Absatz-Standardschriftart"/>
    <w:uiPriority w:val="99"/>
    <w:rsid w:val="00C7518A"/>
    <w:rPr>
      <w:rFonts w:cs="Times New Roman"/>
    </w:rPr>
  </w:style>
  <w:style w:type="paragraph" w:styleId="Dokumentstruktur">
    <w:name w:val="Document Map"/>
    <w:basedOn w:val="Standard"/>
    <w:link w:val="DokumentstrukturZchn"/>
    <w:uiPriority w:val="99"/>
    <w:semiHidden/>
    <w:rsid w:val="00952F8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imes New Roman" w:hAnsi="Times New Roman" w:cs="Times New Roman"/>
      <w:sz w:val="2"/>
      <w:lang w:val="de-DE"/>
    </w:rPr>
  </w:style>
  <w:style w:type="character" w:customStyle="1" w:styleId="hpsatn">
    <w:name w:val="hps atn"/>
    <w:basedOn w:val="Absatz-Standardschriftart"/>
    <w:uiPriority w:val="99"/>
    <w:rsid w:val="00952F8E"/>
    <w:rPr>
      <w:rFonts w:cs="Times New Roman"/>
    </w:rPr>
  </w:style>
  <w:style w:type="character" w:styleId="Fett">
    <w:name w:val="Strong"/>
    <w:basedOn w:val="Absatz-Standardschriftart"/>
    <w:uiPriority w:val="22"/>
    <w:qFormat/>
    <w:locked/>
    <w:rsid w:val="006E6F60"/>
    <w:rPr>
      <w:rFonts w:cs="Times New Roman"/>
      <w:b/>
      <w:bCs/>
    </w:rPr>
  </w:style>
  <w:style w:type="character" w:customStyle="1" w:styleId="apple-converted-space">
    <w:name w:val="apple-converted-space"/>
    <w:basedOn w:val="Absatz-Standardschriftart"/>
    <w:rsid w:val="0046454A"/>
    <w:rPr>
      <w:rFonts w:cs="Times New Roman"/>
    </w:rPr>
  </w:style>
  <w:style w:type="character" w:styleId="Hyperlink">
    <w:name w:val="Hyperlink"/>
    <w:basedOn w:val="Absatz-Standardschriftart"/>
    <w:uiPriority w:val="99"/>
    <w:rsid w:val="003B7015"/>
    <w:rPr>
      <w:rFonts w:cs="Times New Roman"/>
      <w:color w:val="0000FF"/>
      <w:u w:val="single"/>
    </w:rPr>
  </w:style>
  <w:style w:type="paragraph" w:styleId="Funotentext">
    <w:name w:val="footnote text"/>
    <w:basedOn w:val="Standard"/>
    <w:link w:val="FunotentextZchn"/>
    <w:uiPriority w:val="99"/>
    <w:unhideWhenUsed/>
    <w:rsid w:val="00D63040"/>
    <w:pPr>
      <w:spacing w:after="0" w:line="240" w:lineRule="auto"/>
    </w:pPr>
    <w:rPr>
      <w:sz w:val="20"/>
      <w:szCs w:val="20"/>
    </w:rPr>
  </w:style>
  <w:style w:type="character" w:customStyle="1" w:styleId="FunotentextZchn">
    <w:name w:val="Fußnotentext Zchn"/>
    <w:basedOn w:val="Absatz-Standardschriftart"/>
    <w:link w:val="Funotentext"/>
    <w:uiPriority w:val="99"/>
    <w:rsid w:val="00D63040"/>
    <w:rPr>
      <w:sz w:val="20"/>
      <w:szCs w:val="20"/>
      <w:lang w:val="de-DE"/>
    </w:rPr>
  </w:style>
  <w:style w:type="character" w:styleId="Funotenzeichen">
    <w:name w:val="footnote reference"/>
    <w:basedOn w:val="Absatz-Standardschriftart"/>
    <w:uiPriority w:val="99"/>
    <w:semiHidden/>
    <w:unhideWhenUsed/>
    <w:rsid w:val="00D63040"/>
    <w:rPr>
      <w:vertAlign w:val="superscript"/>
    </w:rPr>
  </w:style>
  <w:style w:type="paragraph" w:customStyle="1" w:styleId="Default">
    <w:name w:val="Default"/>
    <w:rsid w:val="005C012D"/>
    <w:pPr>
      <w:autoSpaceDE w:val="0"/>
      <w:autoSpaceDN w:val="0"/>
      <w:adjustRightInd w:val="0"/>
    </w:pPr>
    <w:rPr>
      <w:rFonts w:ascii="EC Square Sans Pro" w:hAnsi="EC Square Sans Pro" w:cs="EC Square Sans Pro"/>
      <w:color w:val="000000"/>
      <w:sz w:val="24"/>
      <w:szCs w:val="24"/>
    </w:rPr>
  </w:style>
  <w:style w:type="table" w:styleId="MittlereListe2-Akzent6">
    <w:name w:val="Medium List 2 Accent 6"/>
    <w:basedOn w:val="NormaleTabelle"/>
    <w:uiPriority w:val="66"/>
    <w:rsid w:val="00DB3F9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ervorhebung">
    <w:name w:val="Emphasis"/>
    <w:basedOn w:val="Absatz-Standardschriftart"/>
    <w:uiPriority w:val="20"/>
    <w:qFormat/>
    <w:locked/>
    <w:rsid w:val="00887B50"/>
    <w:rPr>
      <w:i/>
      <w:iCs/>
    </w:rPr>
  </w:style>
  <w:style w:type="character" w:styleId="Kommentarzeichen">
    <w:name w:val="annotation reference"/>
    <w:basedOn w:val="Absatz-Standardschriftart"/>
    <w:uiPriority w:val="99"/>
    <w:semiHidden/>
    <w:unhideWhenUsed/>
    <w:rsid w:val="004D095F"/>
    <w:rPr>
      <w:sz w:val="16"/>
      <w:szCs w:val="16"/>
    </w:rPr>
  </w:style>
  <w:style w:type="paragraph" w:styleId="Kommentartext">
    <w:name w:val="annotation text"/>
    <w:basedOn w:val="Standard"/>
    <w:link w:val="KommentartextZchn"/>
    <w:uiPriority w:val="99"/>
    <w:semiHidden/>
    <w:unhideWhenUsed/>
    <w:rsid w:val="004D09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095F"/>
    <w:rPr>
      <w:sz w:val="20"/>
      <w:szCs w:val="20"/>
      <w:lang w:val="de-DE"/>
    </w:rPr>
  </w:style>
  <w:style w:type="paragraph" w:styleId="Kommentarthema">
    <w:name w:val="annotation subject"/>
    <w:basedOn w:val="Kommentartext"/>
    <w:next w:val="Kommentartext"/>
    <w:link w:val="KommentarthemaZchn"/>
    <w:uiPriority w:val="99"/>
    <w:semiHidden/>
    <w:unhideWhenUsed/>
    <w:rsid w:val="004D095F"/>
    <w:rPr>
      <w:b/>
      <w:bCs/>
    </w:rPr>
  </w:style>
  <w:style w:type="character" w:customStyle="1" w:styleId="KommentarthemaZchn">
    <w:name w:val="Kommentarthema Zchn"/>
    <w:basedOn w:val="KommentartextZchn"/>
    <w:link w:val="Kommentarthema"/>
    <w:uiPriority w:val="99"/>
    <w:semiHidden/>
    <w:rsid w:val="004D095F"/>
    <w:rPr>
      <w:b/>
      <w:bCs/>
      <w:sz w:val="20"/>
      <w:szCs w:val="20"/>
      <w:lang w:val="de-DE"/>
    </w:rPr>
  </w:style>
  <w:style w:type="character" w:customStyle="1" w:styleId="user-generated">
    <w:name w:val="user-generated"/>
    <w:basedOn w:val="Absatz-Standardschriftart"/>
    <w:rsid w:val="00911D11"/>
  </w:style>
  <w:style w:type="paragraph" w:styleId="Textkrper">
    <w:name w:val="Body Text"/>
    <w:basedOn w:val="Standard"/>
    <w:link w:val="TextkrperZchn"/>
    <w:rsid w:val="00911D11"/>
    <w:pPr>
      <w:spacing w:after="0" w:line="240" w:lineRule="auto"/>
    </w:pPr>
    <w:rPr>
      <w:rFonts w:ascii="Arial" w:eastAsia="Times New Roman" w:hAnsi="Arial"/>
      <w:b/>
      <w:sz w:val="24"/>
      <w:szCs w:val="20"/>
      <w:lang w:eastAsia="de-DE"/>
    </w:rPr>
  </w:style>
  <w:style w:type="character" w:customStyle="1" w:styleId="TextkrperZchn">
    <w:name w:val="Textkörper Zchn"/>
    <w:basedOn w:val="Absatz-Standardschriftart"/>
    <w:link w:val="Textkrper"/>
    <w:rsid w:val="00911D11"/>
    <w:rPr>
      <w:rFonts w:ascii="Arial" w:eastAsia="Times New Roman" w:hAnsi="Arial"/>
      <w:b/>
      <w:sz w:val="24"/>
      <w:szCs w:val="20"/>
      <w:lang w:val="de-DE" w:eastAsia="de-DE"/>
    </w:rPr>
  </w:style>
  <w:style w:type="paragraph" w:styleId="HTMLVorformatiert">
    <w:name w:val="HTML Preformatted"/>
    <w:basedOn w:val="Standard"/>
    <w:link w:val="HTMLVorformatiertZchn"/>
    <w:uiPriority w:val="99"/>
    <w:semiHidden/>
    <w:unhideWhenUsed/>
    <w:rsid w:val="00E6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60DD7"/>
    <w:rPr>
      <w:rFonts w:ascii="Courier New" w:eastAsia="Times New Roman" w:hAnsi="Courier New" w:cs="Courier New"/>
      <w:sz w:val="20"/>
      <w:szCs w:val="20"/>
      <w:lang w:val="de-DE" w:eastAsia="de-DE"/>
    </w:rPr>
  </w:style>
  <w:style w:type="character" w:customStyle="1" w:styleId="st">
    <w:name w:val="st"/>
    <w:basedOn w:val="Absatz-Standardschriftart"/>
    <w:rsid w:val="00585B65"/>
  </w:style>
  <w:style w:type="table" w:customStyle="1" w:styleId="TableNormal">
    <w:name w:val="Table Normal"/>
    <w:uiPriority w:val="2"/>
    <w:semiHidden/>
    <w:unhideWhenUsed/>
    <w:qFormat/>
    <w:rsid w:val="00F92213"/>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92213"/>
    <w:pPr>
      <w:widowControl w:val="0"/>
      <w:autoSpaceDE w:val="0"/>
      <w:autoSpaceDN w:val="0"/>
      <w:spacing w:after="0" w:line="240" w:lineRule="auto"/>
    </w:pPr>
    <w:rPr>
      <w:rFonts w:ascii="Arial" w:eastAsia="Arial" w:hAnsi="Arial" w:cs="Arial"/>
      <w:lang w:eastAsia="de-DE" w:bidi="de-DE"/>
    </w:rPr>
  </w:style>
  <w:style w:type="paragraph" w:styleId="StandardWeb">
    <w:name w:val="Normal (Web)"/>
    <w:basedOn w:val="Standard"/>
    <w:uiPriority w:val="99"/>
    <w:unhideWhenUsed/>
    <w:rsid w:val="00466760"/>
    <w:pPr>
      <w:spacing w:before="100" w:beforeAutospacing="1" w:after="100" w:afterAutospacing="1" w:line="240" w:lineRule="auto"/>
    </w:pPr>
    <w:rPr>
      <w:rFonts w:ascii="Times New Roman" w:eastAsia="Times New Roman" w:hAnsi="Times New Roman"/>
      <w:sz w:val="24"/>
      <w:szCs w:val="24"/>
      <w:lang w:val="en-IE"/>
    </w:rPr>
  </w:style>
  <w:style w:type="paragraph" w:customStyle="1" w:styleId="label">
    <w:name w:val="label"/>
    <w:basedOn w:val="Standard"/>
    <w:rsid w:val="00466760"/>
    <w:pPr>
      <w:overflowPunct w:val="0"/>
      <w:autoSpaceDE w:val="0"/>
      <w:autoSpaceDN w:val="0"/>
      <w:adjustRightInd w:val="0"/>
      <w:spacing w:after="200" w:line="288" w:lineRule="auto"/>
      <w:jc w:val="both"/>
      <w:textAlignment w:val="baseline"/>
    </w:pPr>
    <w:rPr>
      <w:rFonts w:ascii="Verdana" w:hAnsi="Verdana" w:cs="Calibri"/>
      <w:b/>
      <w:bCs/>
      <w:szCs w:val="20"/>
      <w:lang w:val="en-GB" w:bidi="he-IL"/>
    </w:rPr>
  </w:style>
  <w:style w:type="paragraph" w:styleId="Titel">
    <w:name w:val="Title"/>
    <w:basedOn w:val="Standard"/>
    <w:next w:val="Standard"/>
    <w:link w:val="TitelZchn"/>
    <w:qFormat/>
    <w:locked/>
    <w:rsid w:val="00466760"/>
    <w:pPr>
      <w:pBdr>
        <w:bottom w:val="single" w:sz="8" w:space="4" w:color="5B9BD5"/>
      </w:pBdr>
      <w:spacing w:after="300" w:line="240" w:lineRule="auto"/>
      <w:contextualSpacing/>
    </w:pPr>
    <w:rPr>
      <w:rFonts w:ascii="Calibri Light" w:eastAsia="Times New Roman" w:hAnsi="Calibri Light"/>
      <w:color w:val="323E4F"/>
      <w:spacing w:val="5"/>
      <w:kern w:val="28"/>
      <w:sz w:val="52"/>
      <w:szCs w:val="52"/>
      <w:lang w:val="en-US"/>
    </w:rPr>
  </w:style>
  <w:style w:type="character" w:customStyle="1" w:styleId="TitelZchn">
    <w:name w:val="Titel Zchn"/>
    <w:basedOn w:val="Absatz-Standardschriftart"/>
    <w:link w:val="Titel"/>
    <w:rsid w:val="00466760"/>
    <w:rPr>
      <w:rFonts w:ascii="Calibri Light" w:eastAsia="Times New Roman" w:hAnsi="Calibri Light"/>
      <w:color w:val="323E4F"/>
      <w:spacing w:val="5"/>
      <w:kern w:val="28"/>
      <w:sz w:val="52"/>
      <w:szCs w:val="52"/>
    </w:rPr>
  </w:style>
  <w:style w:type="paragraph" w:styleId="Inhaltsverzeichnisberschrift">
    <w:name w:val="TOC Heading"/>
    <w:basedOn w:val="berschrift1"/>
    <w:next w:val="Standard"/>
    <w:uiPriority w:val="39"/>
    <w:unhideWhenUsed/>
    <w:qFormat/>
    <w:rsid w:val="004C7045"/>
    <w:pPr>
      <w:spacing w:before="240" w:line="259" w:lineRule="auto"/>
      <w:outlineLvl w:val="9"/>
    </w:pPr>
    <w:rPr>
      <w:bCs w:val="0"/>
      <w:color w:val="365F91" w:themeColor="accent1" w:themeShade="BF"/>
      <w:spacing w:val="0"/>
      <w:szCs w:val="32"/>
      <w:lang w:val="de-DE" w:eastAsia="de-DE"/>
    </w:rPr>
  </w:style>
  <w:style w:type="paragraph" w:styleId="Verzeichnis1">
    <w:name w:val="toc 1"/>
    <w:basedOn w:val="Standard"/>
    <w:next w:val="Standard"/>
    <w:autoRedefine/>
    <w:uiPriority w:val="39"/>
    <w:locked/>
    <w:rsid w:val="004C7045"/>
    <w:pPr>
      <w:spacing w:after="100"/>
    </w:pPr>
  </w:style>
  <w:style w:type="paragraph" w:styleId="Verzeichnis2">
    <w:name w:val="toc 2"/>
    <w:basedOn w:val="Standard"/>
    <w:next w:val="Standard"/>
    <w:autoRedefine/>
    <w:uiPriority w:val="39"/>
    <w:locked/>
    <w:rsid w:val="004C7045"/>
    <w:pPr>
      <w:spacing w:after="100"/>
      <w:ind w:left="220"/>
    </w:pPr>
  </w:style>
  <w:style w:type="character" w:customStyle="1" w:styleId="mw-headline">
    <w:name w:val="mw-headline"/>
    <w:basedOn w:val="Absatz-Standardschriftart"/>
    <w:rsid w:val="004C7045"/>
  </w:style>
  <w:style w:type="paragraph" w:customStyle="1" w:styleId="toclevel-1">
    <w:name w:val="toclevel-1"/>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tocnumber">
    <w:name w:val="tocnumber"/>
    <w:basedOn w:val="Absatz-Standardschriftart"/>
    <w:rsid w:val="004C7045"/>
  </w:style>
  <w:style w:type="character" w:customStyle="1" w:styleId="toctext">
    <w:name w:val="toctext"/>
    <w:basedOn w:val="Absatz-Standardschriftart"/>
    <w:rsid w:val="004C7045"/>
  </w:style>
  <w:style w:type="paragraph" w:customStyle="1" w:styleId="toclevel-2">
    <w:name w:val="toclevel-2"/>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toclevel-3">
    <w:name w:val="toclevel-3"/>
    <w:basedOn w:val="Standard"/>
    <w:rsid w:val="004C7045"/>
    <w:pPr>
      <w:spacing w:before="100" w:beforeAutospacing="1" w:after="100" w:afterAutospacing="1" w:line="240" w:lineRule="auto"/>
    </w:pPr>
    <w:rPr>
      <w:rFonts w:ascii="Times New Roman" w:eastAsia="Times New Roman" w:hAnsi="Times New Roman"/>
      <w:sz w:val="24"/>
      <w:szCs w:val="24"/>
      <w:lang w:eastAsia="de-DE"/>
    </w:rPr>
  </w:style>
  <w:style w:type="paragraph" w:styleId="Beschriftung">
    <w:name w:val="caption"/>
    <w:basedOn w:val="Standard"/>
    <w:next w:val="Standard"/>
    <w:uiPriority w:val="35"/>
    <w:unhideWhenUsed/>
    <w:qFormat/>
    <w:locked/>
    <w:rsid w:val="004C7045"/>
    <w:pPr>
      <w:spacing w:after="200" w:line="240" w:lineRule="auto"/>
      <w:jc w:val="both"/>
    </w:pPr>
    <w:rPr>
      <w:rFonts w:ascii="Times New Roman" w:eastAsiaTheme="minorHAnsi" w:hAnsi="Times New Roman" w:cstheme="minorBidi"/>
      <w:i/>
      <w:iCs/>
      <w:color w:val="1F497D" w:themeColor="text2"/>
      <w:sz w:val="18"/>
      <w:szCs w:val="18"/>
      <w:lang w:val="en-GB"/>
    </w:rPr>
  </w:style>
  <w:style w:type="character" w:styleId="NichtaufgelsteErwhnung">
    <w:name w:val="Unresolved Mention"/>
    <w:basedOn w:val="Absatz-Standardschriftart"/>
    <w:uiPriority w:val="99"/>
    <w:semiHidden/>
    <w:unhideWhenUsed/>
    <w:rsid w:val="00EF528E"/>
    <w:rPr>
      <w:color w:val="605E5C"/>
      <w:shd w:val="clear" w:color="auto" w:fill="E1DFDD"/>
    </w:rPr>
  </w:style>
  <w:style w:type="paragraph" w:styleId="Verzeichnis3">
    <w:name w:val="toc 3"/>
    <w:basedOn w:val="Standard"/>
    <w:next w:val="Standard"/>
    <w:autoRedefine/>
    <w:uiPriority w:val="39"/>
    <w:locked/>
    <w:rsid w:val="00D66FE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234">
      <w:bodyDiv w:val="1"/>
      <w:marLeft w:val="0"/>
      <w:marRight w:val="0"/>
      <w:marTop w:val="0"/>
      <w:marBottom w:val="0"/>
      <w:divBdr>
        <w:top w:val="none" w:sz="0" w:space="0" w:color="auto"/>
        <w:left w:val="none" w:sz="0" w:space="0" w:color="auto"/>
        <w:bottom w:val="none" w:sz="0" w:space="0" w:color="auto"/>
        <w:right w:val="none" w:sz="0" w:space="0" w:color="auto"/>
      </w:divBdr>
    </w:div>
    <w:div w:id="28797692">
      <w:bodyDiv w:val="1"/>
      <w:marLeft w:val="0"/>
      <w:marRight w:val="0"/>
      <w:marTop w:val="0"/>
      <w:marBottom w:val="0"/>
      <w:divBdr>
        <w:top w:val="none" w:sz="0" w:space="0" w:color="auto"/>
        <w:left w:val="none" w:sz="0" w:space="0" w:color="auto"/>
        <w:bottom w:val="none" w:sz="0" w:space="0" w:color="auto"/>
        <w:right w:val="none" w:sz="0" w:space="0" w:color="auto"/>
      </w:divBdr>
      <w:divsChild>
        <w:div w:id="926232076">
          <w:marLeft w:val="144"/>
          <w:marRight w:val="0"/>
          <w:marTop w:val="240"/>
          <w:marBottom w:val="40"/>
          <w:divBdr>
            <w:top w:val="none" w:sz="0" w:space="0" w:color="auto"/>
            <w:left w:val="none" w:sz="0" w:space="0" w:color="auto"/>
            <w:bottom w:val="none" w:sz="0" w:space="0" w:color="auto"/>
            <w:right w:val="none" w:sz="0" w:space="0" w:color="auto"/>
          </w:divBdr>
        </w:div>
        <w:div w:id="124127535">
          <w:marLeft w:val="144"/>
          <w:marRight w:val="0"/>
          <w:marTop w:val="240"/>
          <w:marBottom w:val="40"/>
          <w:divBdr>
            <w:top w:val="none" w:sz="0" w:space="0" w:color="auto"/>
            <w:left w:val="none" w:sz="0" w:space="0" w:color="auto"/>
            <w:bottom w:val="none" w:sz="0" w:space="0" w:color="auto"/>
            <w:right w:val="none" w:sz="0" w:space="0" w:color="auto"/>
          </w:divBdr>
        </w:div>
        <w:div w:id="574364093">
          <w:marLeft w:val="144"/>
          <w:marRight w:val="0"/>
          <w:marTop w:val="240"/>
          <w:marBottom w:val="40"/>
          <w:divBdr>
            <w:top w:val="none" w:sz="0" w:space="0" w:color="auto"/>
            <w:left w:val="none" w:sz="0" w:space="0" w:color="auto"/>
            <w:bottom w:val="none" w:sz="0" w:space="0" w:color="auto"/>
            <w:right w:val="none" w:sz="0" w:space="0" w:color="auto"/>
          </w:divBdr>
        </w:div>
        <w:div w:id="633097351">
          <w:marLeft w:val="144"/>
          <w:marRight w:val="0"/>
          <w:marTop w:val="240"/>
          <w:marBottom w:val="40"/>
          <w:divBdr>
            <w:top w:val="none" w:sz="0" w:space="0" w:color="auto"/>
            <w:left w:val="none" w:sz="0" w:space="0" w:color="auto"/>
            <w:bottom w:val="none" w:sz="0" w:space="0" w:color="auto"/>
            <w:right w:val="none" w:sz="0" w:space="0" w:color="auto"/>
          </w:divBdr>
        </w:div>
      </w:divsChild>
    </w:div>
    <w:div w:id="52897668">
      <w:bodyDiv w:val="1"/>
      <w:marLeft w:val="0"/>
      <w:marRight w:val="0"/>
      <w:marTop w:val="0"/>
      <w:marBottom w:val="0"/>
      <w:divBdr>
        <w:top w:val="none" w:sz="0" w:space="0" w:color="auto"/>
        <w:left w:val="none" w:sz="0" w:space="0" w:color="auto"/>
        <w:bottom w:val="none" w:sz="0" w:space="0" w:color="auto"/>
        <w:right w:val="none" w:sz="0" w:space="0" w:color="auto"/>
      </w:divBdr>
      <w:divsChild>
        <w:div w:id="660697333">
          <w:marLeft w:val="0"/>
          <w:marRight w:val="0"/>
          <w:marTop w:val="0"/>
          <w:marBottom w:val="0"/>
          <w:divBdr>
            <w:top w:val="none" w:sz="0" w:space="0" w:color="auto"/>
            <w:left w:val="none" w:sz="0" w:space="0" w:color="auto"/>
            <w:bottom w:val="none" w:sz="0" w:space="0" w:color="auto"/>
            <w:right w:val="none" w:sz="0" w:space="0" w:color="auto"/>
          </w:divBdr>
        </w:div>
        <w:div w:id="56713143">
          <w:marLeft w:val="0"/>
          <w:marRight w:val="0"/>
          <w:marTop w:val="0"/>
          <w:marBottom w:val="0"/>
          <w:divBdr>
            <w:top w:val="none" w:sz="0" w:space="0" w:color="auto"/>
            <w:left w:val="none" w:sz="0" w:space="0" w:color="auto"/>
            <w:bottom w:val="none" w:sz="0" w:space="0" w:color="auto"/>
            <w:right w:val="none" w:sz="0" w:space="0" w:color="auto"/>
          </w:divBdr>
        </w:div>
        <w:div w:id="328948475">
          <w:marLeft w:val="0"/>
          <w:marRight w:val="0"/>
          <w:marTop w:val="0"/>
          <w:marBottom w:val="0"/>
          <w:divBdr>
            <w:top w:val="none" w:sz="0" w:space="0" w:color="auto"/>
            <w:left w:val="none" w:sz="0" w:space="0" w:color="auto"/>
            <w:bottom w:val="none" w:sz="0" w:space="0" w:color="auto"/>
            <w:right w:val="none" w:sz="0" w:space="0" w:color="auto"/>
          </w:divBdr>
        </w:div>
        <w:div w:id="1700618848">
          <w:marLeft w:val="0"/>
          <w:marRight w:val="0"/>
          <w:marTop w:val="0"/>
          <w:marBottom w:val="0"/>
          <w:divBdr>
            <w:top w:val="none" w:sz="0" w:space="0" w:color="auto"/>
            <w:left w:val="none" w:sz="0" w:space="0" w:color="auto"/>
            <w:bottom w:val="none" w:sz="0" w:space="0" w:color="auto"/>
            <w:right w:val="none" w:sz="0" w:space="0" w:color="auto"/>
          </w:divBdr>
        </w:div>
        <w:div w:id="446509983">
          <w:marLeft w:val="0"/>
          <w:marRight w:val="0"/>
          <w:marTop w:val="0"/>
          <w:marBottom w:val="0"/>
          <w:divBdr>
            <w:top w:val="none" w:sz="0" w:space="0" w:color="auto"/>
            <w:left w:val="none" w:sz="0" w:space="0" w:color="auto"/>
            <w:bottom w:val="none" w:sz="0" w:space="0" w:color="auto"/>
            <w:right w:val="none" w:sz="0" w:space="0" w:color="auto"/>
          </w:divBdr>
        </w:div>
        <w:div w:id="44186517">
          <w:marLeft w:val="0"/>
          <w:marRight w:val="0"/>
          <w:marTop w:val="0"/>
          <w:marBottom w:val="0"/>
          <w:divBdr>
            <w:top w:val="none" w:sz="0" w:space="0" w:color="auto"/>
            <w:left w:val="none" w:sz="0" w:space="0" w:color="auto"/>
            <w:bottom w:val="none" w:sz="0" w:space="0" w:color="auto"/>
            <w:right w:val="none" w:sz="0" w:space="0" w:color="auto"/>
          </w:divBdr>
        </w:div>
        <w:div w:id="1480884089">
          <w:marLeft w:val="0"/>
          <w:marRight w:val="0"/>
          <w:marTop w:val="0"/>
          <w:marBottom w:val="0"/>
          <w:divBdr>
            <w:top w:val="none" w:sz="0" w:space="0" w:color="auto"/>
            <w:left w:val="none" w:sz="0" w:space="0" w:color="auto"/>
            <w:bottom w:val="none" w:sz="0" w:space="0" w:color="auto"/>
            <w:right w:val="none" w:sz="0" w:space="0" w:color="auto"/>
          </w:divBdr>
        </w:div>
        <w:div w:id="1802377918">
          <w:marLeft w:val="0"/>
          <w:marRight w:val="0"/>
          <w:marTop w:val="0"/>
          <w:marBottom w:val="0"/>
          <w:divBdr>
            <w:top w:val="none" w:sz="0" w:space="0" w:color="auto"/>
            <w:left w:val="none" w:sz="0" w:space="0" w:color="auto"/>
            <w:bottom w:val="none" w:sz="0" w:space="0" w:color="auto"/>
            <w:right w:val="none" w:sz="0" w:space="0" w:color="auto"/>
          </w:divBdr>
        </w:div>
        <w:div w:id="198663788">
          <w:marLeft w:val="0"/>
          <w:marRight w:val="0"/>
          <w:marTop w:val="0"/>
          <w:marBottom w:val="0"/>
          <w:divBdr>
            <w:top w:val="none" w:sz="0" w:space="0" w:color="auto"/>
            <w:left w:val="none" w:sz="0" w:space="0" w:color="auto"/>
            <w:bottom w:val="none" w:sz="0" w:space="0" w:color="auto"/>
            <w:right w:val="none" w:sz="0" w:space="0" w:color="auto"/>
          </w:divBdr>
        </w:div>
      </w:divsChild>
    </w:div>
    <w:div w:id="72555122">
      <w:bodyDiv w:val="1"/>
      <w:marLeft w:val="0"/>
      <w:marRight w:val="0"/>
      <w:marTop w:val="0"/>
      <w:marBottom w:val="0"/>
      <w:divBdr>
        <w:top w:val="none" w:sz="0" w:space="0" w:color="auto"/>
        <w:left w:val="none" w:sz="0" w:space="0" w:color="auto"/>
        <w:bottom w:val="none" w:sz="0" w:space="0" w:color="auto"/>
        <w:right w:val="none" w:sz="0" w:space="0" w:color="auto"/>
      </w:divBdr>
    </w:div>
    <w:div w:id="108361171">
      <w:bodyDiv w:val="1"/>
      <w:marLeft w:val="0"/>
      <w:marRight w:val="0"/>
      <w:marTop w:val="0"/>
      <w:marBottom w:val="0"/>
      <w:divBdr>
        <w:top w:val="none" w:sz="0" w:space="0" w:color="auto"/>
        <w:left w:val="none" w:sz="0" w:space="0" w:color="auto"/>
        <w:bottom w:val="none" w:sz="0" w:space="0" w:color="auto"/>
        <w:right w:val="none" w:sz="0" w:space="0" w:color="auto"/>
      </w:divBdr>
    </w:div>
    <w:div w:id="139735326">
      <w:bodyDiv w:val="1"/>
      <w:marLeft w:val="0"/>
      <w:marRight w:val="0"/>
      <w:marTop w:val="0"/>
      <w:marBottom w:val="0"/>
      <w:divBdr>
        <w:top w:val="none" w:sz="0" w:space="0" w:color="auto"/>
        <w:left w:val="none" w:sz="0" w:space="0" w:color="auto"/>
        <w:bottom w:val="none" w:sz="0" w:space="0" w:color="auto"/>
        <w:right w:val="none" w:sz="0" w:space="0" w:color="auto"/>
      </w:divBdr>
    </w:div>
    <w:div w:id="184752389">
      <w:bodyDiv w:val="1"/>
      <w:marLeft w:val="0"/>
      <w:marRight w:val="0"/>
      <w:marTop w:val="0"/>
      <w:marBottom w:val="0"/>
      <w:divBdr>
        <w:top w:val="none" w:sz="0" w:space="0" w:color="auto"/>
        <w:left w:val="none" w:sz="0" w:space="0" w:color="auto"/>
        <w:bottom w:val="none" w:sz="0" w:space="0" w:color="auto"/>
        <w:right w:val="none" w:sz="0" w:space="0" w:color="auto"/>
      </w:divBdr>
      <w:divsChild>
        <w:div w:id="1024097113">
          <w:marLeft w:val="446"/>
          <w:marRight w:val="0"/>
          <w:marTop w:val="0"/>
          <w:marBottom w:val="0"/>
          <w:divBdr>
            <w:top w:val="none" w:sz="0" w:space="0" w:color="auto"/>
            <w:left w:val="none" w:sz="0" w:space="0" w:color="auto"/>
            <w:bottom w:val="none" w:sz="0" w:space="0" w:color="auto"/>
            <w:right w:val="none" w:sz="0" w:space="0" w:color="auto"/>
          </w:divBdr>
        </w:div>
        <w:div w:id="2139716833">
          <w:marLeft w:val="446"/>
          <w:marRight w:val="0"/>
          <w:marTop w:val="0"/>
          <w:marBottom w:val="0"/>
          <w:divBdr>
            <w:top w:val="none" w:sz="0" w:space="0" w:color="auto"/>
            <w:left w:val="none" w:sz="0" w:space="0" w:color="auto"/>
            <w:bottom w:val="none" w:sz="0" w:space="0" w:color="auto"/>
            <w:right w:val="none" w:sz="0" w:space="0" w:color="auto"/>
          </w:divBdr>
        </w:div>
        <w:div w:id="1214925788">
          <w:marLeft w:val="446"/>
          <w:marRight w:val="0"/>
          <w:marTop w:val="0"/>
          <w:marBottom w:val="0"/>
          <w:divBdr>
            <w:top w:val="none" w:sz="0" w:space="0" w:color="auto"/>
            <w:left w:val="none" w:sz="0" w:space="0" w:color="auto"/>
            <w:bottom w:val="none" w:sz="0" w:space="0" w:color="auto"/>
            <w:right w:val="none" w:sz="0" w:space="0" w:color="auto"/>
          </w:divBdr>
        </w:div>
        <w:div w:id="1850293003">
          <w:marLeft w:val="446"/>
          <w:marRight w:val="0"/>
          <w:marTop w:val="0"/>
          <w:marBottom w:val="0"/>
          <w:divBdr>
            <w:top w:val="none" w:sz="0" w:space="0" w:color="auto"/>
            <w:left w:val="none" w:sz="0" w:space="0" w:color="auto"/>
            <w:bottom w:val="none" w:sz="0" w:space="0" w:color="auto"/>
            <w:right w:val="none" w:sz="0" w:space="0" w:color="auto"/>
          </w:divBdr>
        </w:div>
        <w:div w:id="772940205">
          <w:marLeft w:val="446"/>
          <w:marRight w:val="0"/>
          <w:marTop w:val="0"/>
          <w:marBottom w:val="0"/>
          <w:divBdr>
            <w:top w:val="none" w:sz="0" w:space="0" w:color="auto"/>
            <w:left w:val="none" w:sz="0" w:space="0" w:color="auto"/>
            <w:bottom w:val="none" w:sz="0" w:space="0" w:color="auto"/>
            <w:right w:val="none" w:sz="0" w:space="0" w:color="auto"/>
          </w:divBdr>
        </w:div>
        <w:div w:id="1119763475">
          <w:marLeft w:val="446"/>
          <w:marRight w:val="0"/>
          <w:marTop w:val="0"/>
          <w:marBottom w:val="0"/>
          <w:divBdr>
            <w:top w:val="none" w:sz="0" w:space="0" w:color="auto"/>
            <w:left w:val="none" w:sz="0" w:space="0" w:color="auto"/>
            <w:bottom w:val="none" w:sz="0" w:space="0" w:color="auto"/>
            <w:right w:val="none" w:sz="0" w:space="0" w:color="auto"/>
          </w:divBdr>
        </w:div>
        <w:div w:id="78672447">
          <w:marLeft w:val="446"/>
          <w:marRight w:val="0"/>
          <w:marTop w:val="0"/>
          <w:marBottom w:val="0"/>
          <w:divBdr>
            <w:top w:val="none" w:sz="0" w:space="0" w:color="auto"/>
            <w:left w:val="none" w:sz="0" w:space="0" w:color="auto"/>
            <w:bottom w:val="none" w:sz="0" w:space="0" w:color="auto"/>
            <w:right w:val="none" w:sz="0" w:space="0" w:color="auto"/>
          </w:divBdr>
        </w:div>
      </w:divsChild>
    </w:div>
    <w:div w:id="186217701">
      <w:bodyDiv w:val="1"/>
      <w:marLeft w:val="0"/>
      <w:marRight w:val="0"/>
      <w:marTop w:val="0"/>
      <w:marBottom w:val="0"/>
      <w:divBdr>
        <w:top w:val="none" w:sz="0" w:space="0" w:color="auto"/>
        <w:left w:val="none" w:sz="0" w:space="0" w:color="auto"/>
        <w:bottom w:val="none" w:sz="0" w:space="0" w:color="auto"/>
        <w:right w:val="none" w:sz="0" w:space="0" w:color="auto"/>
      </w:divBdr>
    </w:div>
    <w:div w:id="248005282">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144"/>
          <w:marRight w:val="0"/>
          <w:marTop w:val="240"/>
          <w:marBottom w:val="40"/>
          <w:divBdr>
            <w:top w:val="none" w:sz="0" w:space="0" w:color="auto"/>
            <w:left w:val="none" w:sz="0" w:space="0" w:color="auto"/>
            <w:bottom w:val="none" w:sz="0" w:space="0" w:color="auto"/>
            <w:right w:val="none" w:sz="0" w:space="0" w:color="auto"/>
          </w:divBdr>
        </w:div>
        <w:div w:id="1924609287">
          <w:marLeft w:val="144"/>
          <w:marRight w:val="0"/>
          <w:marTop w:val="240"/>
          <w:marBottom w:val="40"/>
          <w:divBdr>
            <w:top w:val="none" w:sz="0" w:space="0" w:color="auto"/>
            <w:left w:val="none" w:sz="0" w:space="0" w:color="auto"/>
            <w:bottom w:val="none" w:sz="0" w:space="0" w:color="auto"/>
            <w:right w:val="none" w:sz="0" w:space="0" w:color="auto"/>
          </w:divBdr>
        </w:div>
        <w:div w:id="1873954565">
          <w:marLeft w:val="144"/>
          <w:marRight w:val="0"/>
          <w:marTop w:val="240"/>
          <w:marBottom w:val="40"/>
          <w:divBdr>
            <w:top w:val="none" w:sz="0" w:space="0" w:color="auto"/>
            <w:left w:val="none" w:sz="0" w:space="0" w:color="auto"/>
            <w:bottom w:val="none" w:sz="0" w:space="0" w:color="auto"/>
            <w:right w:val="none" w:sz="0" w:space="0" w:color="auto"/>
          </w:divBdr>
        </w:div>
        <w:div w:id="2086414762">
          <w:marLeft w:val="144"/>
          <w:marRight w:val="0"/>
          <w:marTop w:val="240"/>
          <w:marBottom w:val="40"/>
          <w:divBdr>
            <w:top w:val="none" w:sz="0" w:space="0" w:color="auto"/>
            <w:left w:val="none" w:sz="0" w:space="0" w:color="auto"/>
            <w:bottom w:val="none" w:sz="0" w:space="0" w:color="auto"/>
            <w:right w:val="none" w:sz="0" w:space="0" w:color="auto"/>
          </w:divBdr>
        </w:div>
        <w:div w:id="1079062812">
          <w:marLeft w:val="144"/>
          <w:marRight w:val="0"/>
          <w:marTop w:val="240"/>
          <w:marBottom w:val="40"/>
          <w:divBdr>
            <w:top w:val="none" w:sz="0" w:space="0" w:color="auto"/>
            <w:left w:val="none" w:sz="0" w:space="0" w:color="auto"/>
            <w:bottom w:val="none" w:sz="0" w:space="0" w:color="auto"/>
            <w:right w:val="none" w:sz="0" w:space="0" w:color="auto"/>
          </w:divBdr>
        </w:div>
        <w:div w:id="22902365">
          <w:marLeft w:val="144"/>
          <w:marRight w:val="0"/>
          <w:marTop w:val="240"/>
          <w:marBottom w:val="40"/>
          <w:divBdr>
            <w:top w:val="none" w:sz="0" w:space="0" w:color="auto"/>
            <w:left w:val="none" w:sz="0" w:space="0" w:color="auto"/>
            <w:bottom w:val="none" w:sz="0" w:space="0" w:color="auto"/>
            <w:right w:val="none" w:sz="0" w:space="0" w:color="auto"/>
          </w:divBdr>
        </w:div>
        <w:div w:id="2075200666">
          <w:marLeft w:val="144"/>
          <w:marRight w:val="0"/>
          <w:marTop w:val="240"/>
          <w:marBottom w:val="40"/>
          <w:divBdr>
            <w:top w:val="none" w:sz="0" w:space="0" w:color="auto"/>
            <w:left w:val="none" w:sz="0" w:space="0" w:color="auto"/>
            <w:bottom w:val="none" w:sz="0" w:space="0" w:color="auto"/>
            <w:right w:val="none" w:sz="0" w:space="0" w:color="auto"/>
          </w:divBdr>
        </w:div>
        <w:div w:id="205143785">
          <w:marLeft w:val="144"/>
          <w:marRight w:val="0"/>
          <w:marTop w:val="240"/>
          <w:marBottom w:val="40"/>
          <w:divBdr>
            <w:top w:val="none" w:sz="0" w:space="0" w:color="auto"/>
            <w:left w:val="none" w:sz="0" w:space="0" w:color="auto"/>
            <w:bottom w:val="none" w:sz="0" w:space="0" w:color="auto"/>
            <w:right w:val="none" w:sz="0" w:space="0" w:color="auto"/>
          </w:divBdr>
        </w:div>
        <w:div w:id="80106978">
          <w:marLeft w:val="144"/>
          <w:marRight w:val="0"/>
          <w:marTop w:val="240"/>
          <w:marBottom w:val="40"/>
          <w:divBdr>
            <w:top w:val="none" w:sz="0" w:space="0" w:color="auto"/>
            <w:left w:val="none" w:sz="0" w:space="0" w:color="auto"/>
            <w:bottom w:val="none" w:sz="0" w:space="0" w:color="auto"/>
            <w:right w:val="none" w:sz="0" w:space="0" w:color="auto"/>
          </w:divBdr>
        </w:div>
        <w:div w:id="219370279">
          <w:marLeft w:val="144"/>
          <w:marRight w:val="0"/>
          <w:marTop w:val="240"/>
          <w:marBottom w:val="40"/>
          <w:divBdr>
            <w:top w:val="none" w:sz="0" w:space="0" w:color="auto"/>
            <w:left w:val="none" w:sz="0" w:space="0" w:color="auto"/>
            <w:bottom w:val="none" w:sz="0" w:space="0" w:color="auto"/>
            <w:right w:val="none" w:sz="0" w:space="0" w:color="auto"/>
          </w:divBdr>
        </w:div>
        <w:div w:id="1934317528">
          <w:marLeft w:val="144"/>
          <w:marRight w:val="0"/>
          <w:marTop w:val="240"/>
          <w:marBottom w:val="40"/>
          <w:divBdr>
            <w:top w:val="none" w:sz="0" w:space="0" w:color="auto"/>
            <w:left w:val="none" w:sz="0" w:space="0" w:color="auto"/>
            <w:bottom w:val="none" w:sz="0" w:space="0" w:color="auto"/>
            <w:right w:val="none" w:sz="0" w:space="0" w:color="auto"/>
          </w:divBdr>
        </w:div>
        <w:div w:id="846602794">
          <w:marLeft w:val="144"/>
          <w:marRight w:val="0"/>
          <w:marTop w:val="240"/>
          <w:marBottom w:val="40"/>
          <w:divBdr>
            <w:top w:val="none" w:sz="0" w:space="0" w:color="auto"/>
            <w:left w:val="none" w:sz="0" w:space="0" w:color="auto"/>
            <w:bottom w:val="none" w:sz="0" w:space="0" w:color="auto"/>
            <w:right w:val="none" w:sz="0" w:space="0" w:color="auto"/>
          </w:divBdr>
        </w:div>
        <w:div w:id="372970233">
          <w:marLeft w:val="144"/>
          <w:marRight w:val="0"/>
          <w:marTop w:val="240"/>
          <w:marBottom w:val="40"/>
          <w:divBdr>
            <w:top w:val="none" w:sz="0" w:space="0" w:color="auto"/>
            <w:left w:val="none" w:sz="0" w:space="0" w:color="auto"/>
            <w:bottom w:val="none" w:sz="0" w:space="0" w:color="auto"/>
            <w:right w:val="none" w:sz="0" w:space="0" w:color="auto"/>
          </w:divBdr>
        </w:div>
        <w:div w:id="14307609">
          <w:marLeft w:val="144"/>
          <w:marRight w:val="0"/>
          <w:marTop w:val="240"/>
          <w:marBottom w:val="40"/>
          <w:divBdr>
            <w:top w:val="none" w:sz="0" w:space="0" w:color="auto"/>
            <w:left w:val="none" w:sz="0" w:space="0" w:color="auto"/>
            <w:bottom w:val="none" w:sz="0" w:space="0" w:color="auto"/>
            <w:right w:val="none" w:sz="0" w:space="0" w:color="auto"/>
          </w:divBdr>
        </w:div>
        <w:div w:id="1096024932">
          <w:marLeft w:val="144"/>
          <w:marRight w:val="0"/>
          <w:marTop w:val="240"/>
          <w:marBottom w:val="40"/>
          <w:divBdr>
            <w:top w:val="none" w:sz="0" w:space="0" w:color="auto"/>
            <w:left w:val="none" w:sz="0" w:space="0" w:color="auto"/>
            <w:bottom w:val="none" w:sz="0" w:space="0" w:color="auto"/>
            <w:right w:val="none" w:sz="0" w:space="0" w:color="auto"/>
          </w:divBdr>
        </w:div>
      </w:divsChild>
    </w:div>
    <w:div w:id="250242788">
      <w:bodyDiv w:val="1"/>
      <w:marLeft w:val="0"/>
      <w:marRight w:val="0"/>
      <w:marTop w:val="0"/>
      <w:marBottom w:val="0"/>
      <w:divBdr>
        <w:top w:val="none" w:sz="0" w:space="0" w:color="auto"/>
        <w:left w:val="none" w:sz="0" w:space="0" w:color="auto"/>
        <w:bottom w:val="none" w:sz="0" w:space="0" w:color="auto"/>
        <w:right w:val="none" w:sz="0" w:space="0" w:color="auto"/>
      </w:divBdr>
    </w:div>
    <w:div w:id="318047835">
      <w:bodyDiv w:val="1"/>
      <w:marLeft w:val="0"/>
      <w:marRight w:val="0"/>
      <w:marTop w:val="0"/>
      <w:marBottom w:val="0"/>
      <w:divBdr>
        <w:top w:val="none" w:sz="0" w:space="0" w:color="auto"/>
        <w:left w:val="none" w:sz="0" w:space="0" w:color="auto"/>
        <w:bottom w:val="none" w:sz="0" w:space="0" w:color="auto"/>
        <w:right w:val="none" w:sz="0" w:space="0" w:color="auto"/>
      </w:divBdr>
      <w:divsChild>
        <w:div w:id="1914850726">
          <w:marLeft w:val="144"/>
          <w:marRight w:val="0"/>
          <w:marTop w:val="240"/>
          <w:marBottom w:val="40"/>
          <w:divBdr>
            <w:top w:val="none" w:sz="0" w:space="0" w:color="auto"/>
            <w:left w:val="none" w:sz="0" w:space="0" w:color="auto"/>
            <w:bottom w:val="none" w:sz="0" w:space="0" w:color="auto"/>
            <w:right w:val="none" w:sz="0" w:space="0" w:color="auto"/>
          </w:divBdr>
        </w:div>
        <w:div w:id="566917023">
          <w:marLeft w:val="144"/>
          <w:marRight w:val="0"/>
          <w:marTop w:val="240"/>
          <w:marBottom w:val="40"/>
          <w:divBdr>
            <w:top w:val="none" w:sz="0" w:space="0" w:color="auto"/>
            <w:left w:val="none" w:sz="0" w:space="0" w:color="auto"/>
            <w:bottom w:val="none" w:sz="0" w:space="0" w:color="auto"/>
            <w:right w:val="none" w:sz="0" w:space="0" w:color="auto"/>
          </w:divBdr>
        </w:div>
        <w:div w:id="1311013420">
          <w:marLeft w:val="144"/>
          <w:marRight w:val="0"/>
          <w:marTop w:val="240"/>
          <w:marBottom w:val="40"/>
          <w:divBdr>
            <w:top w:val="none" w:sz="0" w:space="0" w:color="auto"/>
            <w:left w:val="none" w:sz="0" w:space="0" w:color="auto"/>
            <w:bottom w:val="none" w:sz="0" w:space="0" w:color="auto"/>
            <w:right w:val="none" w:sz="0" w:space="0" w:color="auto"/>
          </w:divBdr>
        </w:div>
      </w:divsChild>
    </w:div>
    <w:div w:id="341779187">
      <w:bodyDiv w:val="1"/>
      <w:marLeft w:val="0"/>
      <w:marRight w:val="0"/>
      <w:marTop w:val="0"/>
      <w:marBottom w:val="0"/>
      <w:divBdr>
        <w:top w:val="none" w:sz="0" w:space="0" w:color="auto"/>
        <w:left w:val="none" w:sz="0" w:space="0" w:color="auto"/>
        <w:bottom w:val="none" w:sz="0" w:space="0" w:color="auto"/>
        <w:right w:val="none" w:sz="0" w:space="0" w:color="auto"/>
      </w:divBdr>
    </w:div>
    <w:div w:id="352846848">
      <w:bodyDiv w:val="1"/>
      <w:marLeft w:val="0"/>
      <w:marRight w:val="0"/>
      <w:marTop w:val="0"/>
      <w:marBottom w:val="0"/>
      <w:divBdr>
        <w:top w:val="none" w:sz="0" w:space="0" w:color="auto"/>
        <w:left w:val="none" w:sz="0" w:space="0" w:color="auto"/>
        <w:bottom w:val="none" w:sz="0" w:space="0" w:color="auto"/>
        <w:right w:val="none" w:sz="0" w:space="0" w:color="auto"/>
      </w:divBdr>
      <w:divsChild>
        <w:div w:id="672951391">
          <w:marLeft w:val="547"/>
          <w:marRight w:val="0"/>
          <w:marTop w:val="0"/>
          <w:marBottom w:val="0"/>
          <w:divBdr>
            <w:top w:val="none" w:sz="0" w:space="0" w:color="auto"/>
            <w:left w:val="none" w:sz="0" w:space="0" w:color="auto"/>
            <w:bottom w:val="none" w:sz="0" w:space="0" w:color="auto"/>
            <w:right w:val="none" w:sz="0" w:space="0" w:color="auto"/>
          </w:divBdr>
        </w:div>
      </w:divsChild>
    </w:div>
    <w:div w:id="428812221">
      <w:bodyDiv w:val="1"/>
      <w:marLeft w:val="0"/>
      <w:marRight w:val="0"/>
      <w:marTop w:val="0"/>
      <w:marBottom w:val="0"/>
      <w:divBdr>
        <w:top w:val="none" w:sz="0" w:space="0" w:color="auto"/>
        <w:left w:val="none" w:sz="0" w:space="0" w:color="auto"/>
        <w:bottom w:val="none" w:sz="0" w:space="0" w:color="auto"/>
        <w:right w:val="none" w:sz="0" w:space="0" w:color="auto"/>
      </w:divBdr>
    </w:div>
    <w:div w:id="535625789">
      <w:bodyDiv w:val="1"/>
      <w:marLeft w:val="0"/>
      <w:marRight w:val="0"/>
      <w:marTop w:val="0"/>
      <w:marBottom w:val="0"/>
      <w:divBdr>
        <w:top w:val="none" w:sz="0" w:space="0" w:color="auto"/>
        <w:left w:val="none" w:sz="0" w:space="0" w:color="auto"/>
        <w:bottom w:val="none" w:sz="0" w:space="0" w:color="auto"/>
        <w:right w:val="none" w:sz="0" w:space="0" w:color="auto"/>
      </w:divBdr>
      <w:divsChild>
        <w:div w:id="1349411714">
          <w:marLeft w:val="0"/>
          <w:marRight w:val="0"/>
          <w:marTop w:val="0"/>
          <w:marBottom w:val="0"/>
          <w:divBdr>
            <w:top w:val="none" w:sz="0" w:space="0" w:color="auto"/>
            <w:left w:val="none" w:sz="0" w:space="0" w:color="auto"/>
            <w:bottom w:val="none" w:sz="0" w:space="0" w:color="auto"/>
            <w:right w:val="none" w:sz="0" w:space="0" w:color="auto"/>
          </w:divBdr>
          <w:divsChild>
            <w:div w:id="643658632">
              <w:marLeft w:val="0"/>
              <w:marRight w:val="0"/>
              <w:marTop w:val="0"/>
              <w:marBottom w:val="0"/>
              <w:divBdr>
                <w:top w:val="none" w:sz="0" w:space="0" w:color="auto"/>
                <w:left w:val="none" w:sz="0" w:space="0" w:color="auto"/>
                <w:bottom w:val="none" w:sz="0" w:space="0" w:color="auto"/>
                <w:right w:val="none" w:sz="0" w:space="0" w:color="auto"/>
              </w:divBdr>
              <w:divsChild>
                <w:div w:id="16386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54728">
      <w:bodyDiv w:val="1"/>
      <w:marLeft w:val="0"/>
      <w:marRight w:val="0"/>
      <w:marTop w:val="0"/>
      <w:marBottom w:val="0"/>
      <w:divBdr>
        <w:top w:val="none" w:sz="0" w:space="0" w:color="auto"/>
        <w:left w:val="none" w:sz="0" w:space="0" w:color="auto"/>
        <w:bottom w:val="none" w:sz="0" w:space="0" w:color="auto"/>
        <w:right w:val="none" w:sz="0" w:space="0" w:color="auto"/>
      </w:divBdr>
    </w:div>
    <w:div w:id="644630363">
      <w:bodyDiv w:val="1"/>
      <w:marLeft w:val="0"/>
      <w:marRight w:val="0"/>
      <w:marTop w:val="0"/>
      <w:marBottom w:val="0"/>
      <w:divBdr>
        <w:top w:val="none" w:sz="0" w:space="0" w:color="auto"/>
        <w:left w:val="none" w:sz="0" w:space="0" w:color="auto"/>
        <w:bottom w:val="none" w:sz="0" w:space="0" w:color="auto"/>
        <w:right w:val="none" w:sz="0" w:space="0" w:color="auto"/>
      </w:divBdr>
    </w:div>
    <w:div w:id="792289105">
      <w:bodyDiv w:val="1"/>
      <w:marLeft w:val="0"/>
      <w:marRight w:val="0"/>
      <w:marTop w:val="0"/>
      <w:marBottom w:val="0"/>
      <w:divBdr>
        <w:top w:val="none" w:sz="0" w:space="0" w:color="auto"/>
        <w:left w:val="none" w:sz="0" w:space="0" w:color="auto"/>
        <w:bottom w:val="none" w:sz="0" w:space="0" w:color="auto"/>
        <w:right w:val="none" w:sz="0" w:space="0" w:color="auto"/>
      </w:divBdr>
    </w:div>
    <w:div w:id="816383976">
      <w:bodyDiv w:val="1"/>
      <w:marLeft w:val="0"/>
      <w:marRight w:val="0"/>
      <w:marTop w:val="0"/>
      <w:marBottom w:val="0"/>
      <w:divBdr>
        <w:top w:val="none" w:sz="0" w:space="0" w:color="auto"/>
        <w:left w:val="none" w:sz="0" w:space="0" w:color="auto"/>
        <w:bottom w:val="none" w:sz="0" w:space="0" w:color="auto"/>
        <w:right w:val="none" w:sz="0" w:space="0" w:color="auto"/>
      </w:divBdr>
    </w:div>
    <w:div w:id="872304444">
      <w:bodyDiv w:val="1"/>
      <w:marLeft w:val="0"/>
      <w:marRight w:val="0"/>
      <w:marTop w:val="0"/>
      <w:marBottom w:val="0"/>
      <w:divBdr>
        <w:top w:val="none" w:sz="0" w:space="0" w:color="auto"/>
        <w:left w:val="none" w:sz="0" w:space="0" w:color="auto"/>
        <w:bottom w:val="none" w:sz="0" w:space="0" w:color="auto"/>
        <w:right w:val="none" w:sz="0" w:space="0" w:color="auto"/>
      </w:divBdr>
    </w:div>
    <w:div w:id="917523557">
      <w:bodyDiv w:val="1"/>
      <w:marLeft w:val="0"/>
      <w:marRight w:val="0"/>
      <w:marTop w:val="0"/>
      <w:marBottom w:val="0"/>
      <w:divBdr>
        <w:top w:val="none" w:sz="0" w:space="0" w:color="auto"/>
        <w:left w:val="none" w:sz="0" w:space="0" w:color="auto"/>
        <w:bottom w:val="none" w:sz="0" w:space="0" w:color="auto"/>
        <w:right w:val="none" w:sz="0" w:space="0" w:color="auto"/>
      </w:divBdr>
    </w:div>
    <w:div w:id="943348218">
      <w:bodyDiv w:val="1"/>
      <w:marLeft w:val="0"/>
      <w:marRight w:val="0"/>
      <w:marTop w:val="0"/>
      <w:marBottom w:val="0"/>
      <w:divBdr>
        <w:top w:val="none" w:sz="0" w:space="0" w:color="auto"/>
        <w:left w:val="none" w:sz="0" w:space="0" w:color="auto"/>
        <w:bottom w:val="none" w:sz="0" w:space="0" w:color="auto"/>
        <w:right w:val="none" w:sz="0" w:space="0" w:color="auto"/>
      </w:divBdr>
    </w:div>
    <w:div w:id="945424103">
      <w:bodyDiv w:val="1"/>
      <w:marLeft w:val="0"/>
      <w:marRight w:val="0"/>
      <w:marTop w:val="0"/>
      <w:marBottom w:val="0"/>
      <w:divBdr>
        <w:top w:val="none" w:sz="0" w:space="0" w:color="auto"/>
        <w:left w:val="none" w:sz="0" w:space="0" w:color="auto"/>
        <w:bottom w:val="none" w:sz="0" w:space="0" w:color="auto"/>
        <w:right w:val="none" w:sz="0" w:space="0" w:color="auto"/>
      </w:divBdr>
      <w:divsChild>
        <w:div w:id="978656659">
          <w:marLeft w:val="446"/>
          <w:marRight w:val="0"/>
          <w:marTop w:val="0"/>
          <w:marBottom w:val="0"/>
          <w:divBdr>
            <w:top w:val="none" w:sz="0" w:space="0" w:color="auto"/>
            <w:left w:val="none" w:sz="0" w:space="0" w:color="auto"/>
            <w:bottom w:val="none" w:sz="0" w:space="0" w:color="auto"/>
            <w:right w:val="none" w:sz="0" w:space="0" w:color="auto"/>
          </w:divBdr>
        </w:div>
        <w:div w:id="1717466814">
          <w:marLeft w:val="446"/>
          <w:marRight w:val="0"/>
          <w:marTop w:val="0"/>
          <w:marBottom w:val="0"/>
          <w:divBdr>
            <w:top w:val="none" w:sz="0" w:space="0" w:color="auto"/>
            <w:left w:val="none" w:sz="0" w:space="0" w:color="auto"/>
            <w:bottom w:val="none" w:sz="0" w:space="0" w:color="auto"/>
            <w:right w:val="none" w:sz="0" w:space="0" w:color="auto"/>
          </w:divBdr>
        </w:div>
        <w:div w:id="864635438">
          <w:marLeft w:val="446"/>
          <w:marRight w:val="0"/>
          <w:marTop w:val="0"/>
          <w:marBottom w:val="0"/>
          <w:divBdr>
            <w:top w:val="none" w:sz="0" w:space="0" w:color="auto"/>
            <w:left w:val="none" w:sz="0" w:space="0" w:color="auto"/>
            <w:bottom w:val="none" w:sz="0" w:space="0" w:color="auto"/>
            <w:right w:val="none" w:sz="0" w:space="0" w:color="auto"/>
          </w:divBdr>
        </w:div>
        <w:div w:id="1430199593">
          <w:marLeft w:val="446"/>
          <w:marRight w:val="0"/>
          <w:marTop w:val="0"/>
          <w:marBottom w:val="0"/>
          <w:divBdr>
            <w:top w:val="none" w:sz="0" w:space="0" w:color="auto"/>
            <w:left w:val="none" w:sz="0" w:space="0" w:color="auto"/>
            <w:bottom w:val="none" w:sz="0" w:space="0" w:color="auto"/>
            <w:right w:val="none" w:sz="0" w:space="0" w:color="auto"/>
          </w:divBdr>
        </w:div>
        <w:div w:id="506675422">
          <w:marLeft w:val="446"/>
          <w:marRight w:val="0"/>
          <w:marTop w:val="0"/>
          <w:marBottom w:val="0"/>
          <w:divBdr>
            <w:top w:val="none" w:sz="0" w:space="0" w:color="auto"/>
            <w:left w:val="none" w:sz="0" w:space="0" w:color="auto"/>
            <w:bottom w:val="none" w:sz="0" w:space="0" w:color="auto"/>
            <w:right w:val="none" w:sz="0" w:space="0" w:color="auto"/>
          </w:divBdr>
        </w:div>
        <w:div w:id="1806391258">
          <w:marLeft w:val="446"/>
          <w:marRight w:val="0"/>
          <w:marTop w:val="0"/>
          <w:marBottom w:val="0"/>
          <w:divBdr>
            <w:top w:val="none" w:sz="0" w:space="0" w:color="auto"/>
            <w:left w:val="none" w:sz="0" w:space="0" w:color="auto"/>
            <w:bottom w:val="none" w:sz="0" w:space="0" w:color="auto"/>
            <w:right w:val="none" w:sz="0" w:space="0" w:color="auto"/>
          </w:divBdr>
        </w:div>
        <w:div w:id="343942784">
          <w:marLeft w:val="446"/>
          <w:marRight w:val="0"/>
          <w:marTop w:val="0"/>
          <w:marBottom w:val="0"/>
          <w:divBdr>
            <w:top w:val="none" w:sz="0" w:space="0" w:color="auto"/>
            <w:left w:val="none" w:sz="0" w:space="0" w:color="auto"/>
            <w:bottom w:val="none" w:sz="0" w:space="0" w:color="auto"/>
            <w:right w:val="none" w:sz="0" w:space="0" w:color="auto"/>
          </w:divBdr>
        </w:div>
        <w:div w:id="516240506">
          <w:marLeft w:val="446"/>
          <w:marRight w:val="0"/>
          <w:marTop w:val="0"/>
          <w:marBottom w:val="0"/>
          <w:divBdr>
            <w:top w:val="none" w:sz="0" w:space="0" w:color="auto"/>
            <w:left w:val="none" w:sz="0" w:space="0" w:color="auto"/>
            <w:bottom w:val="none" w:sz="0" w:space="0" w:color="auto"/>
            <w:right w:val="none" w:sz="0" w:space="0" w:color="auto"/>
          </w:divBdr>
        </w:div>
      </w:divsChild>
    </w:div>
    <w:div w:id="1019743543">
      <w:bodyDiv w:val="1"/>
      <w:marLeft w:val="0"/>
      <w:marRight w:val="0"/>
      <w:marTop w:val="0"/>
      <w:marBottom w:val="0"/>
      <w:divBdr>
        <w:top w:val="none" w:sz="0" w:space="0" w:color="auto"/>
        <w:left w:val="none" w:sz="0" w:space="0" w:color="auto"/>
        <w:bottom w:val="none" w:sz="0" w:space="0" w:color="auto"/>
        <w:right w:val="none" w:sz="0" w:space="0" w:color="auto"/>
      </w:divBdr>
    </w:div>
    <w:div w:id="1034234438">
      <w:marLeft w:val="0"/>
      <w:marRight w:val="0"/>
      <w:marTop w:val="0"/>
      <w:marBottom w:val="0"/>
      <w:divBdr>
        <w:top w:val="none" w:sz="0" w:space="0" w:color="auto"/>
        <w:left w:val="none" w:sz="0" w:space="0" w:color="auto"/>
        <w:bottom w:val="none" w:sz="0" w:space="0" w:color="auto"/>
        <w:right w:val="none" w:sz="0" w:space="0" w:color="auto"/>
      </w:divBdr>
    </w:div>
    <w:div w:id="1034234439">
      <w:marLeft w:val="0"/>
      <w:marRight w:val="0"/>
      <w:marTop w:val="0"/>
      <w:marBottom w:val="0"/>
      <w:divBdr>
        <w:top w:val="none" w:sz="0" w:space="0" w:color="auto"/>
        <w:left w:val="none" w:sz="0" w:space="0" w:color="auto"/>
        <w:bottom w:val="none" w:sz="0" w:space="0" w:color="auto"/>
        <w:right w:val="none" w:sz="0" w:space="0" w:color="auto"/>
      </w:divBdr>
    </w:div>
    <w:div w:id="1034234440">
      <w:marLeft w:val="0"/>
      <w:marRight w:val="0"/>
      <w:marTop w:val="0"/>
      <w:marBottom w:val="0"/>
      <w:divBdr>
        <w:top w:val="none" w:sz="0" w:space="0" w:color="auto"/>
        <w:left w:val="none" w:sz="0" w:space="0" w:color="auto"/>
        <w:bottom w:val="none" w:sz="0" w:space="0" w:color="auto"/>
        <w:right w:val="none" w:sz="0" w:space="0" w:color="auto"/>
      </w:divBdr>
    </w:div>
    <w:div w:id="1034234441">
      <w:marLeft w:val="0"/>
      <w:marRight w:val="0"/>
      <w:marTop w:val="0"/>
      <w:marBottom w:val="0"/>
      <w:divBdr>
        <w:top w:val="none" w:sz="0" w:space="0" w:color="auto"/>
        <w:left w:val="none" w:sz="0" w:space="0" w:color="auto"/>
        <w:bottom w:val="none" w:sz="0" w:space="0" w:color="auto"/>
        <w:right w:val="none" w:sz="0" w:space="0" w:color="auto"/>
      </w:divBdr>
    </w:div>
    <w:div w:id="1034234442">
      <w:marLeft w:val="0"/>
      <w:marRight w:val="0"/>
      <w:marTop w:val="0"/>
      <w:marBottom w:val="0"/>
      <w:divBdr>
        <w:top w:val="none" w:sz="0" w:space="0" w:color="auto"/>
        <w:left w:val="none" w:sz="0" w:space="0" w:color="auto"/>
        <w:bottom w:val="none" w:sz="0" w:space="0" w:color="auto"/>
        <w:right w:val="none" w:sz="0" w:space="0" w:color="auto"/>
      </w:divBdr>
    </w:div>
    <w:div w:id="1034234443">
      <w:marLeft w:val="0"/>
      <w:marRight w:val="0"/>
      <w:marTop w:val="0"/>
      <w:marBottom w:val="0"/>
      <w:divBdr>
        <w:top w:val="none" w:sz="0" w:space="0" w:color="auto"/>
        <w:left w:val="none" w:sz="0" w:space="0" w:color="auto"/>
        <w:bottom w:val="none" w:sz="0" w:space="0" w:color="auto"/>
        <w:right w:val="none" w:sz="0" w:space="0" w:color="auto"/>
      </w:divBdr>
    </w:div>
    <w:div w:id="1034234444">
      <w:marLeft w:val="0"/>
      <w:marRight w:val="0"/>
      <w:marTop w:val="0"/>
      <w:marBottom w:val="0"/>
      <w:divBdr>
        <w:top w:val="none" w:sz="0" w:space="0" w:color="auto"/>
        <w:left w:val="none" w:sz="0" w:space="0" w:color="auto"/>
        <w:bottom w:val="none" w:sz="0" w:space="0" w:color="auto"/>
        <w:right w:val="none" w:sz="0" w:space="0" w:color="auto"/>
      </w:divBdr>
      <w:divsChild>
        <w:div w:id="1034234447">
          <w:marLeft w:val="0"/>
          <w:marRight w:val="0"/>
          <w:marTop w:val="0"/>
          <w:marBottom w:val="0"/>
          <w:divBdr>
            <w:top w:val="none" w:sz="0" w:space="0" w:color="auto"/>
            <w:left w:val="none" w:sz="0" w:space="0" w:color="auto"/>
            <w:bottom w:val="none" w:sz="0" w:space="0" w:color="auto"/>
            <w:right w:val="none" w:sz="0" w:space="0" w:color="auto"/>
          </w:divBdr>
          <w:divsChild>
            <w:div w:id="1034234448">
              <w:marLeft w:val="0"/>
              <w:marRight w:val="0"/>
              <w:marTop w:val="0"/>
              <w:marBottom w:val="0"/>
              <w:divBdr>
                <w:top w:val="none" w:sz="0" w:space="0" w:color="auto"/>
                <w:left w:val="none" w:sz="0" w:space="0" w:color="auto"/>
                <w:bottom w:val="none" w:sz="0" w:space="0" w:color="auto"/>
                <w:right w:val="none" w:sz="0" w:space="0" w:color="auto"/>
              </w:divBdr>
              <w:divsChild>
                <w:div w:id="1034234449">
                  <w:marLeft w:val="0"/>
                  <w:marRight w:val="0"/>
                  <w:marTop w:val="0"/>
                  <w:marBottom w:val="0"/>
                  <w:divBdr>
                    <w:top w:val="none" w:sz="0" w:space="0" w:color="auto"/>
                    <w:left w:val="none" w:sz="0" w:space="0" w:color="auto"/>
                    <w:bottom w:val="none" w:sz="0" w:space="0" w:color="auto"/>
                    <w:right w:val="none" w:sz="0" w:space="0" w:color="auto"/>
                  </w:divBdr>
                  <w:divsChild>
                    <w:div w:id="1034234445">
                      <w:marLeft w:val="0"/>
                      <w:marRight w:val="0"/>
                      <w:marTop w:val="0"/>
                      <w:marBottom w:val="0"/>
                      <w:divBdr>
                        <w:top w:val="none" w:sz="0" w:space="0" w:color="auto"/>
                        <w:left w:val="none" w:sz="0" w:space="0" w:color="auto"/>
                        <w:bottom w:val="none" w:sz="0" w:space="0" w:color="auto"/>
                        <w:right w:val="none" w:sz="0" w:space="0" w:color="auto"/>
                      </w:divBdr>
                      <w:divsChild>
                        <w:div w:id="1034234452">
                          <w:marLeft w:val="0"/>
                          <w:marRight w:val="0"/>
                          <w:marTop w:val="0"/>
                          <w:marBottom w:val="0"/>
                          <w:divBdr>
                            <w:top w:val="none" w:sz="0" w:space="0" w:color="auto"/>
                            <w:left w:val="none" w:sz="0" w:space="0" w:color="auto"/>
                            <w:bottom w:val="none" w:sz="0" w:space="0" w:color="auto"/>
                            <w:right w:val="none" w:sz="0" w:space="0" w:color="auto"/>
                          </w:divBdr>
                          <w:divsChild>
                            <w:div w:id="1034234446">
                              <w:marLeft w:val="0"/>
                              <w:marRight w:val="0"/>
                              <w:marTop w:val="0"/>
                              <w:marBottom w:val="0"/>
                              <w:divBdr>
                                <w:top w:val="none" w:sz="0" w:space="0" w:color="auto"/>
                                <w:left w:val="none" w:sz="0" w:space="0" w:color="auto"/>
                                <w:bottom w:val="none" w:sz="0" w:space="0" w:color="auto"/>
                                <w:right w:val="none" w:sz="0" w:space="0" w:color="auto"/>
                              </w:divBdr>
                              <w:divsChild>
                                <w:div w:id="1034234451">
                                  <w:marLeft w:val="0"/>
                                  <w:marRight w:val="0"/>
                                  <w:marTop w:val="0"/>
                                  <w:marBottom w:val="0"/>
                                  <w:divBdr>
                                    <w:top w:val="none" w:sz="0" w:space="0" w:color="auto"/>
                                    <w:left w:val="none" w:sz="0" w:space="0" w:color="auto"/>
                                    <w:bottom w:val="none" w:sz="0" w:space="0" w:color="auto"/>
                                    <w:right w:val="none" w:sz="0" w:space="0" w:color="auto"/>
                                  </w:divBdr>
                                  <w:divsChild>
                                    <w:div w:id="10342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601189">
      <w:bodyDiv w:val="1"/>
      <w:marLeft w:val="0"/>
      <w:marRight w:val="0"/>
      <w:marTop w:val="0"/>
      <w:marBottom w:val="0"/>
      <w:divBdr>
        <w:top w:val="none" w:sz="0" w:space="0" w:color="auto"/>
        <w:left w:val="none" w:sz="0" w:space="0" w:color="auto"/>
        <w:bottom w:val="none" w:sz="0" w:space="0" w:color="auto"/>
        <w:right w:val="none" w:sz="0" w:space="0" w:color="auto"/>
      </w:divBdr>
      <w:divsChild>
        <w:div w:id="564686009">
          <w:marLeft w:val="446"/>
          <w:marRight w:val="0"/>
          <w:marTop w:val="0"/>
          <w:marBottom w:val="0"/>
          <w:divBdr>
            <w:top w:val="none" w:sz="0" w:space="0" w:color="auto"/>
            <w:left w:val="none" w:sz="0" w:space="0" w:color="auto"/>
            <w:bottom w:val="none" w:sz="0" w:space="0" w:color="auto"/>
            <w:right w:val="none" w:sz="0" w:space="0" w:color="auto"/>
          </w:divBdr>
        </w:div>
        <w:div w:id="2009866465">
          <w:marLeft w:val="446"/>
          <w:marRight w:val="0"/>
          <w:marTop w:val="0"/>
          <w:marBottom w:val="0"/>
          <w:divBdr>
            <w:top w:val="none" w:sz="0" w:space="0" w:color="auto"/>
            <w:left w:val="none" w:sz="0" w:space="0" w:color="auto"/>
            <w:bottom w:val="none" w:sz="0" w:space="0" w:color="auto"/>
            <w:right w:val="none" w:sz="0" w:space="0" w:color="auto"/>
          </w:divBdr>
        </w:div>
        <w:div w:id="435712667">
          <w:marLeft w:val="446"/>
          <w:marRight w:val="0"/>
          <w:marTop w:val="0"/>
          <w:marBottom w:val="0"/>
          <w:divBdr>
            <w:top w:val="none" w:sz="0" w:space="0" w:color="auto"/>
            <w:left w:val="none" w:sz="0" w:space="0" w:color="auto"/>
            <w:bottom w:val="none" w:sz="0" w:space="0" w:color="auto"/>
            <w:right w:val="none" w:sz="0" w:space="0" w:color="auto"/>
          </w:divBdr>
        </w:div>
        <w:div w:id="655114234">
          <w:marLeft w:val="446"/>
          <w:marRight w:val="0"/>
          <w:marTop w:val="0"/>
          <w:marBottom w:val="0"/>
          <w:divBdr>
            <w:top w:val="none" w:sz="0" w:space="0" w:color="auto"/>
            <w:left w:val="none" w:sz="0" w:space="0" w:color="auto"/>
            <w:bottom w:val="none" w:sz="0" w:space="0" w:color="auto"/>
            <w:right w:val="none" w:sz="0" w:space="0" w:color="auto"/>
          </w:divBdr>
        </w:div>
        <w:div w:id="1187258562">
          <w:marLeft w:val="446"/>
          <w:marRight w:val="0"/>
          <w:marTop w:val="0"/>
          <w:marBottom w:val="0"/>
          <w:divBdr>
            <w:top w:val="none" w:sz="0" w:space="0" w:color="auto"/>
            <w:left w:val="none" w:sz="0" w:space="0" w:color="auto"/>
            <w:bottom w:val="none" w:sz="0" w:space="0" w:color="auto"/>
            <w:right w:val="none" w:sz="0" w:space="0" w:color="auto"/>
          </w:divBdr>
        </w:div>
        <w:div w:id="1359820682">
          <w:marLeft w:val="446"/>
          <w:marRight w:val="0"/>
          <w:marTop w:val="0"/>
          <w:marBottom w:val="0"/>
          <w:divBdr>
            <w:top w:val="none" w:sz="0" w:space="0" w:color="auto"/>
            <w:left w:val="none" w:sz="0" w:space="0" w:color="auto"/>
            <w:bottom w:val="none" w:sz="0" w:space="0" w:color="auto"/>
            <w:right w:val="none" w:sz="0" w:space="0" w:color="auto"/>
          </w:divBdr>
        </w:div>
      </w:divsChild>
    </w:div>
    <w:div w:id="1159544243">
      <w:bodyDiv w:val="1"/>
      <w:marLeft w:val="0"/>
      <w:marRight w:val="0"/>
      <w:marTop w:val="0"/>
      <w:marBottom w:val="0"/>
      <w:divBdr>
        <w:top w:val="none" w:sz="0" w:space="0" w:color="auto"/>
        <w:left w:val="none" w:sz="0" w:space="0" w:color="auto"/>
        <w:bottom w:val="none" w:sz="0" w:space="0" w:color="auto"/>
        <w:right w:val="none" w:sz="0" w:space="0" w:color="auto"/>
      </w:divBdr>
      <w:divsChild>
        <w:div w:id="1029528414">
          <w:marLeft w:val="144"/>
          <w:marRight w:val="0"/>
          <w:marTop w:val="240"/>
          <w:marBottom w:val="40"/>
          <w:divBdr>
            <w:top w:val="none" w:sz="0" w:space="0" w:color="auto"/>
            <w:left w:val="none" w:sz="0" w:space="0" w:color="auto"/>
            <w:bottom w:val="none" w:sz="0" w:space="0" w:color="auto"/>
            <w:right w:val="none" w:sz="0" w:space="0" w:color="auto"/>
          </w:divBdr>
        </w:div>
      </w:divsChild>
    </w:div>
    <w:div w:id="1196650178">
      <w:bodyDiv w:val="1"/>
      <w:marLeft w:val="0"/>
      <w:marRight w:val="0"/>
      <w:marTop w:val="0"/>
      <w:marBottom w:val="0"/>
      <w:divBdr>
        <w:top w:val="none" w:sz="0" w:space="0" w:color="auto"/>
        <w:left w:val="none" w:sz="0" w:space="0" w:color="auto"/>
        <w:bottom w:val="none" w:sz="0" w:space="0" w:color="auto"/>
        <w:right w:val="none" w:sz="0" w:space="0" w:color="auto"/>
      </w:divBdr>
    </w:div>
    <w:div w:id="1206260968">
      <w:bodyDiv w:val="1"/>
      <w:marLeft w:val="0"/>
      <w:marRight w:val="0"/>
      <w:marTop w:val="0"/>
      <w:marBottom w:val="0"/>
      <w:divBdr>
        <w:top w:val="none" w:sz="0" w:space="0" w:color="auto"/>
        <w:left w:val="none" w:sz="0" w:space="0" w:color="auto"/>
        <w:bottom w:val="none" w:sz="0" w:space="0" w:color="auto"/>
        <w:right w:val="none" w:sz="0" w:space="0" w:color="auto"/>
      </w:divBdr>
    </w:div>
    <w:div w:id="1367175392">
      <w:bodyDiv w:val="1"/>
      <w:marLeft w:val="0"/>
      <w:marRight w:val="0"/>
      <w:marTop w:val="0"/>
      <w:marBottom w:val="0"/>
      <w:divBdr>
        <w:top w:val="none" w:sz="0" w:space="0" w:color="auto"/>
        <w:left w:val="none" w:sz="0" w:space="0" w:color="auto"/>
        <w:bottom w:val="none" w:sz="0" w:space="0" w:color="auto"/>
        <w:right w:val="none" w:sz="0" w:space="0" w:color="auto"/>
      </w:divBdr>
    </w:div>
    <w:div w:id="1404327325">
      <w:bodyDiv w:val="1"/>
      <w:marLeft w:val="0"/>
      <w:marRight w:val="0"/>
      <w:marTop w:val="0"/>
      <w:marBottom w:val="0"/>
      <w:divBdr>
        <w:top w:val="none" w:sz="0" w:space="0" w:color="auto"/>
        <w:left w:val="none" w:sz="0" w:space="0" w:color="auto"/>
        <w:bottom w:val="none" w:sz="0" w:space="0" w:color="auto"/>
        <w:right w:val="none" w:sz="0" w:space="0" w:color="auto"/>
      </w:divBdr>
      <w:divsChild>
        <w:div w:id="560020813">
          <w:marLeft w:val="0"/>
          <w:marRight w:val="0"/>
          <w:marTop w:val="15"/>
          <w:marBottom w:val="0"/>
          <w:divBdr>
            <w:top w:val="single" w:sz="48" w:space="0" w:color="auto"/>
            <w:left w:val="single" w:sz="48" w:space="0" w:color="auto"/>
            <w:bottom w:val="single" w:sz="48" w:space="0" w:color="auto"/>
            <w:right w:val="single" w:sz="48" w:space="0" w:color="auto"/>
          </w:divBdr>
          <w:divsChild>
            <w:div w:id="12180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3764">
      <w:bodyDiv w:val="1"/>
      <w:marLeft w:val="0"/>
      <w:marRight w:val="0"/>
      <w:marTop w:val="0"/>
      <w:marBottom w:val="0"/>
      <w:divBdr>
        <w:top w:val="none" w:sz="0" w:space="0" w:color="auto"/>
        <w:left w:val="none" w:sz="0" w:space="0" w:color="auto"/>
        <w:bottom w:val="none" w:sz="0" w:space="0" w:color="auto"/>
        <w:right w:val="none" w:sz="0" w:space="0" w:color="auto"/>
      </w:divBdr>
    </w:div>
    <w:div w:id="1601328383">
      <w:bodyDiv w:val="1"/>
      <w:marLeft w:val="0"/>
      <w:marRight w:val="0"/>
      <w:marTop w:val="0"/>
      <w:marBottom w:val="0"/>
      <w:divBdr>
        <w:top w:val="none" w:sz="0" w:space="0" w:color="auto"/>
        <w:left w:val="none" w:sz="0" w:space="0" w:color="auto"/>
        <w:bottom w:val="none" w:sz="0" w:space="0" w:color="auto"/>
        <w:right w:val="none" w:sz="0" w:space="0" w:color="auto"/>
      </w:divBdr>
      <w:divsChild>
        <w:div w:id="1136602998">
          <w:marLeft w:val="144"/>
          <w:marRight w:val="0"/>
          <w:marTop w:val="240"/>
          <w:marBottom w:val="40"/>
          <w:divBdr>
            <w:top w:val="none" w:sz="0" w:space="0" w:color="auto"/>
            <w:left w:val="none" w:sz="0" w:space="0" w:color="auto"/>
            <w:bottom w:val="none" w:sz="0" w:space="0" w:color="auto"/>
            <w:right w:val="none" w:sz="0" w:space="0" w:color="auto"/>
          </w:divBdr>
        </w:div>
      </w:divsChild>
    </w:div>
    <w:div w:id="1647666233">
      <w:bodyDiv w:val="1"/>
      <w:marLeft w:val="0"/>
      <w:marRight w:val="0"/>
      <w:marTop w:val="0"/>
      <w:marBottom w:val="0"/>
      <w:divBdr>
        <w:top w:val="none" w:sz="0" w:space="0" w:color="auto"/>
        <w:left w:val="none" w:sz="0" w:space="0" w:color="auto"/>
        <w:bottom w:val="none" w:sz="0" w:space="0" w:color="auto"/>
        <w:right w:val="none" w:sz="0" w:space="0" w:color="auto"/>
      </w:divBdr>
    </w:div>
    <w:div w:id="1752192499">
      <w:bodyDiv w:val="1"/>
      <w:marLeft w:val="0"/>
      <w:marRight w:val="0"/>
      <w:marTop w:val="0"/>
      <w:marBottom w:val="0"/>
      <w:divBdr>
        <w:top w:val="none" w:sz="0" w:space="0" w:color="auto"/>
        <w:left w:val="none" w:sz="0" w:space="0" w:color="auto"/>
        <w:bottom w:val="none" w:sz="0" w:space="0" w:color="auto"/>
        <w:right w:val="none" w:sz="0" w:space="0" w:color="auto"/>
      </w:divBdr>
    </w:div>
    <w:div w:id="1753500894">
      <w:bodyDiv w:val="1"/>
      <w:marLeft w:val="0"/>
      <w:marRight w:val="0"/>
      <w:marTop w:val="0"/>
      <w:marBottom w:val="0"/>
      <w:divBdr>
        <w:top w:val="none" w:sz="0" w:space="0" w:color="auto"/>
        <w:left w:val="none" w:sz="0" w:space="0" w:color="auto"/>
        <w:bottom w:val="none" w:sz="0" w:space="0" w:color="auto"/>
        <w:right w:val="none" w:sz="0" w:space="0" w:color="auto"/>
      </w:divBdr>
    </w:div>
    <w:div w:id="1835336793">
      <w:bodyDiv w:val="1"/>
      <w:marLeft w:val="0"/>
      <w:marRight w:val="0"/>
      <w:marTop w:val="0"/>
      <w:marBottom w:val="0"/>
      <w:divBdr>
        <w:top w:val="none" w:sz="0" w:space="0" w:color="auto"/>
        <w:left w:val="none" w:sz="0" w:space="0" w:color="auto"/>
        <w:bottom w:val="none" w:sz="0" w:space="0" w:color="auto"/>
        <w:right w:val="none" w:sz="0" w:space="0" w:color="auto"/>
      </w:divBdr>
    </w:div>
    <w:div w:id="1902592663">
      <w:bodyDiv w:val="1"/>
      <w:marLeft w:val="0"/>
      <w:marRight w:val="0"/>
      <w:marTop w:val="0"/>
      <w:marBottom w:val="0"/>
      <w:divBdr>
        <w:top w:val="none" w:sz="0" w:space="0" w:color="auto"/>
        <w:left w:val="none" w:sz="0" w:space="0" w:color="auto"/>
        <w:bottom w:val="none" w:sz="0" w:space="0" w:color="auto"/>
        <w:right w:val="none" w:sz="0" w:space="0" w:color="auto"/>
      </w:divBdr>
    </w:div>
    <w:div w:id="1923636952">
      <w:bodyDiv w:val="1"/>
      <w:marLeft w:val="0"/>
      <w:marRight w:val="0"/>
      <w:marTop w:val="0"/>
      <w:marBottom w:val="0"/>
      <w:divBdr>
        <w:top w:val="none" w:sz="0" w:space="0" w:color="auto"/>
        <w:left w:val="none" w:sz="0" w:space="0" w:color="auto"/>
        <w:bottom w:val="none" w:sz="0" w:space="0" w:color="auto"/>
        <w:right w:val="none" w:sz="0" w:space="0" w:color="auto"/>
      </w:divBdr>
    </w:div>
    <w:div w:id="1936790898">
      <w:bodyDiv w:val="1"/>
      <w:marLeft w:val="0"/>
      <w:marRight w:val="0"/>
      <w:marTop w:val="0"/>
      <w:marBottom w:val="0"/>
      <w:divBdr>
        <w:top w:val="none" w:sz="0" w:space="0" w:color="auto"/>
        <w:left w:val="none" w:sz="0" w:space="0" w:color="auto"/>
        <w:bottom w:val="none" w:sz="0" w:space="0" w:color="auto"/>
        <w:right w:val="none" w:sz="0" w:space="0" w:color="auto"/>
      </w:divBdr>
    </w:div>
    <w:div w:id="1950157318">
      <w:bodyDiv w:val="1"/>
      <w:marLeft w:val="0"/>
      <w:marRight w:val="0"/>
      <w:marTop w:val="0"/>
      <w:marBottom w:val="0"/>
      <w:divBdr>
        <w:top w:val="none" w:sz="0" w:space="0" w:color="auto"/>
        <w:left w:val="none" w:sz="0" w:space="0" w:color="auto"/>
        <w:bottom w:val="none" w:sz="0" w:space="0" w:color="auto"/>
        <w:right w:val="none" w:sz="0" w:space="0" w:color="auto"/>
      </w:divBdr>
      <w:divsChild>
        <w:div w:id="2072144642">
          <w:marLeft w:val="446"/>
          <w:marRight w:val="0"/>
          <w:marTop w:val="0"/>
          <w:marBottom w:val="0"/>
          <w:divBdr>
            <w:top w:val="none" w:sz="0" w:space="0" w:color="auto"/>
            <w:left w:val="none" w:sz="0" w:space="0" w:color="auto"/>
            <w:bottom w:val="none" w:sz="0" w:space="0" w:color="auto"/>
            <w:right w:val="none" w:sz="0" w:space="0" w:color="auto"/>
          </w:divBdr>
        </w:div>
        <w:div w:id="1243831497">
          <w:marLeft w:val="446"/>
          <w:marRight w:val="0"/>
          <w:marTop w:val="0"/>
          <w:marBottom w:val="0"/>
          <w:divBdr>
            <w:top w:val="none" w:sz="0" w:space="0" w:color="auto"/>
            <w:left w:val="none" w:sz="0" w:space="0" w:color="auto"/>
            <w:bottom w:val="none" w:sz="0" w:space="0" w:color="auto"/>
            <w:right w:val="none" w:sz="0" w:space="0" w:color="auto"/>
          </w:divBdr>
        </w:div>
        <w:div w:id="766660157">
          <w:marLeft w:val="446"/>
          <w:marRight w:val="0"/>
          <w:marTop w:val="0"/>
          <w:marBottom w:val="0"/>
          <w:divBdr>
            <w:top w:val="none" w:sz="0" w:space="0" w:color="auto"/>
            <w:left w:val="none" w:sz="0" w:space="0" w:color="auto"/>
            <w:bottom w:val="none" w:sz="0" w:space="0" w:color="auto"/>
            <w:right w:val="none" w:sz="0" w:space="0" w:color="auto"/>
          </w:divBdr>
        </w:div>
        <w:div w:id="103577410">
          <w:marLeft w:val="446"/>
          <w:marRight w:val="0"/>
          <w:marTop w:val="0"/>
          <w:marBottom w:val="0"/>
          <w:divBdr>
            <w:top w:val="none" w:sz="0" w:space="0" w:color="auto"/>
            <w:left w:val="none" w:sz="0" w:space="0" w:color="auto"/>
            <w:bottom w:val="none" w:sz="0" w:space="0" w:color="auto"/>
            <w:right w:val="none" w:sz="0" w:space="0" w:color="auto"/>
          </w:divBdr>
        </w:div>
        <w:div w:id="358094686">
          <w:marLeft w:val="446"/>
          <w:marRight w:val="0"/>
          <w:marTop w:val="0"/>
          <w:marBottom w:val="0"/>
          <w:divBdr>
            <w:top w:val="none" w:sz="0" w:space="0" w:color="auto"/>
            <w:left w:val="none" w:sz="0" w:space="0" w:color="auto"/>
            <w:bottom w:val="none" w:sz="0" w:space="0" w:color="auto"/>
            <w:right w:val="none" w:sz="0" w:space="0" w:color="auto"/>
          </w:divBdr>
        </w:div>
        <w:div w:id="1695840228">
          <w:marLeft w:val="446"/>
          <w:marRight w:val="0"/>
          <w:marTop w:val="0"/>
          <w:marBottom w:val="0"/>
          <w:divBdr>
            <w:top w:val="none" w:sz="0" w:space="0" w:color="auto"/>
            <w:left w:val="none" w:sz="0" w:space="0" w:color="auto"/>
            <w:bottom w:val="none" w:sz="0" w:space="0" w:color="auto"/>
            <w:right w:val="none" w:sz="0" w:space="0" w:color="auto"/>
          </w:divBdr>
        </w:div>
        <w:div w:id="1670714379">
          <w:marLeft w:val="446"/>
          <w:marRight w:val="0"/>
          <w:marTop w:val="0"/>
          <w:marBottom w:val="0"/>
          <w:divBdr>
            <w:top w:val="none" w:sz="0" w:space="0" w:color="auto"/>
            <w:left w:val="none" w:sz="0" w:space="0" w:color="auto"/>
            <w:bottom w:val="none" w:sz="0" w:space="0" w:color="auto"/>
            <w:right w:val="none" w:sz="0" w:space="0" w:color="auto"/>
          </w:divBdr>
        </w:div>
        <w:div w:id="819735688">
          <w:marLeft w:val="446"/>
          <w:marRight w:val="0"/>
          <w:marTop w:val="0"/>
          <w:marBottom w:val="0"/>
          <w:divBdr>
            <w:top w:val="none" w:sz="0" w:space="0" w:color="auto"/>
            <w:left w:val="none" w:sz="0" w:space="0" w:color="auto"/>
            <w:bottom w:val="none" w:sz="0" w:space="0" w:color="auto"/>
            <w:right w:val="none" w:sz="0" w:space="0" w:color="auto"/>
          </w:divBdr>
        </w:div>
        <w:div w:id="1673992677">
          <w:marLeft w:val="446"/>
          <w:marRight w:val="0"/>
          <w:marTop w:val="0"/>
          <w:marBottom w:val="0"/>
          <w:divBdr>
            <w:top w:val="none" w:sz="0" w:space="0" w:color="auto"/>
            <w:left w:val="none" w:sz="0" w:space="0" w:color="auto"/>
            <w:bottom w:val="none" w:sz="0" w:space="0" w:color="auto"/>
            <w:right w:val="none" w:sz="0" w:space="0" w:color="auto"/>
          </w:divBdr>
        </w:div>
        <w:div w:id="896552684">
          <w:marLeft w:val="446"/>
          <w:marRight w:val="0"/>
          <w:marTop w:val="0"/>
          <w:marBottom w:val="0"/>
          <w:divBdr>
            <w:top w:val="none" w:sz="0" w:space="0" w:color="auto"/>
            <w:left w:val="none" w:sz="0" w:space="0" w:color="auto"/>
            <w:bottom w:val="none" w:sz="0" w:space="0" w:color="auto"/>
            <w:right w:val="none" w:sz="0" w:space="0" w:color="auto"/>
          </w:divBdr>
        </w:div>
        <w:div w:id="1732462056">
          <w:marLeft w:val="446"/>
          <w:marRight w:val="0"/>
          <w:marTop w:val="0"/>
          <w:marBottom w:val="0"/>
          <w:divBdr>
            <w:top w:val="none" w:sz="0" w:space="0" w:color="auto"/>
            <w:left w:val="none" w:sz="0" w:space="0" w:color="auto"/>
            <w:bottom w:val="none" w:sz="0" w:space="0" w:color="auto"/>
            <w:right w:val="none" w:sz="0" w:space="0" w:color="auto"/>
          </w:divBdr>
        </w:div>
        <w:div w:id="870412254">
          <w:marLeft w:val="446"/>
          <w:marRight w:val="0"/>
          <w:marTop w:val="0"/>
          <w:marBottom w:val="0"/>
          <w:divBdr>
            <w:top w:val="none" w:sz="0" w:space="0" w:color="auto"/>
            <w:left w:val="none" w:sz="0" w:space="0" w:color="auto"/>
            <w:bottom w:val="none" w:sz="0" w:space="0" w:color="auto"/>
            <w:right w:val="none" w:sz="0" w:space="0" w:color="auto"/>
          </w:divBdr>
        </w:div>
        <w:div w:id="1811678277">
          <w:marLeft w:val="446"/>
          <w:marRight w:val="0"/>
          <w:marTop w:val="0"/>
          <w:marBottom w:val="0"/>
          <w:divBdr>
            <w:top w:val="none" w:sz="0" w:space="0" w:color="auto"/>
            <w:left w:val="none" w:sz="0" w:space="0" w:color="auto"/>
            <w:bottom w:val="none" w:sz="0" w:space="0" w:color="auto"/>
            <w:right w:val="none" w:sz="0" w:space="0" w:color="auto"/>
          </w:divBdr>
        </w:div>
        <w:div w:id="39594293">
          <w:marLeft w:val="446"/>
          <w:marRight w:val="0"/>
          <w:marTop w:val="0"/>
          <w:marBottom w:val="0"/>
          <w:divBdr>
            <w:top w:val="none" w:sz="0" w:space="0" w:color="auto"/>
            <w:left w:val="none" w:sz="0" w:space="0" w:color="auto"/>
            <w:bottom w:val="none" w:sz="0" w:space="0" w:color="auto"/>
            <w:right w:val="none" w:sz="0" w:space="0" w:color="auto"/>
          </w:divBdr>
        </w:div>
        <w:div w:id="1900826539">
          <w:marLeft w:val="446"/>
          <w:marRight w:val="0"/>
          <w:marTop w:val="0"/>
          <w:marBottom w:val="0"/>
          <w:divBdr>
            <w:top w:val="none" w:sz="0" w:space="0" w:color="auto"/>
            <w:left w:val="none" w:sz="0" w:space="0" w:color="auto"/>
            <w:bottom w:val="none" w:sz="0" w:space="0" w:color="auto"/>
            <w:right w:val="none" w:sz="0" w:space="0" w:color="auto"/>
          </w:divBdr>
        </w:div>
      </w:divsChild>
    </w:div>
    <w:div w:id="2037003464">
      <w:bodyDiv w:val="1"/>
      <w:marLeft w:val="0"/>
      <w:marRight w:val="0"/>
      <w:marTop w:val="0"/>
      <w:marBottom w:val="0"/>
      <w:divBdr>
        <w:top w:val="none" w:sz="0" w:space="0" w:color="auto"/>
        <w:left w:val="none" w:sz="0" w:space="0" w:color="auto"/>
        <w:bottom w:val="none" w:sz="0" w:space="0" w:color="auto"/>
        <w:right w:val="none" w:sz="0" w:space="0" w:color="auto"/>
      </w:divBdr>
    </w:div>
    <w:div w:id="2049911273">
      <w:bodyDiv w:val="1"/>
      <w:marLeft w:val="0"/>
      <w:marRight w:val="0"/>
      <w:marTop w:val="0"/>
      <w:marBottom w:val="0"/>
      <w:divBdr>
        <w:top w:val="none" w:sz="0" w:space="0" w:color="auto"/>
        <w:left w:val="none" w:sz="0" w:space="0" w:color="auto"/>
        <w:bottom w:val="none" w:sz="0" w:space="0" w:color="auto"/>
        <w:right w:val="none" w:sz="0" w:space="0" w:color="auto"/>
      </w:divBdr>
    </w:div>
    <w:div w:id="2117097239">
      <w:bodyDiv w:val="1"/>
      <w:marLeft w:val="0"/>
      <w:marRight w:val="0"/>
      <w:marTop w:val="0"/>
      <w:marBottom w:val="0"/>
      <w:divBdr>
        <w:top w:val="none" w:sz="0" w:space="0" w:color="auto"/>
        <w:left w:val="none" w:sz="0" w:space="0" w:color="auto"/>
        <w:bottom w:val="none" w:sz="0" w:space="0" w:color="auto"/>
        <w:right w:val="none" w:sz="0" w:space="0" w:color="auto"/>
      </w:divBdr>
    </w:div>
    <w:div w:id="21172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416503-A59C-4352-9744-F00DF81BC721}" type="doc">
      <dgm:prSet loTypeId="urn:microsoft.com/office/officeart/2005/8/layout/cycle5" loCatId="cycle" qsTypeId="urn:microsoft.com/office/officeart/2005/8/quickstyle/simple4" qsCatId="simple" csTypeId="urn:microsoft.com/office/officeart/2005/8/colors/colorful1" csCatId="colorful" phldr="1"/>
      <dgm:spPr/>
      <dgm:t>
        <a:bodyPr/>
        <a:lstStyle/>
        <a:p>
          <a:endParaRPr lang="de-DE"/>
        </a:p>
      </dgm:t>
    </dgm:pt>
    <dgm:pt modelId="{67774D54-21EA-4C78-8468-F3027C6D8543}">
      <dgm:prSet phldrT="[Text]" custT="1"/>
      <dgm:spPr/>
      <dgm:t>
        <a:bodyPr/>
        <a:lstStyle/>
        <a:p>
          <a:r>
            <a:rPr lang="de-DE" sz="1050">
              <a:solidFill>
                <a:sysClr val="windowText" lastClr="000000"/>
              </a:solidFill>
            </a:rPr>
            <a:t>Openness: </a:t>
          </a:r>
          <a:r>
            <a:rPr lang="de-DE" sz="900">
              <a:solidFill>
                <a:sysClr val="windowText" lastClr="000000"/>
              </a:solidFill>
            </a:rPr>
            <a:t>Which grade of l</a:t>
          </a:r>
          <a:r>
            <a:rPr lang="en-GB" sz="900">
              <a:solidFill>
                <a:sysClr val="windowText" lastClr="000000"/>
              </a:solidFill>
            </a:rPr>
            <a:t>icensing (CC)?</a:t>
          </a:r>
          <a:endParaRPr lang="de-DE" sz="1050">
            <a:solidFill>
              <a:sysClr val="windowText" lastClr="000000"/>
            </a:solidFill>
          </a:endParaRPr>
        </a:p>
      </dgm:t>
    </dgm:pt>
    <dgm:pt modelId="{CEAC9FDC-8E51-4826-8653-46E835744F51}" type="parTrans" cxnId="{B357DC6B-FC80-4BA8-A98D-9F7DC0FD0D45}">
      <dgm:prSet/>
      <dgm:spPr/>
      <dgm:t>
        <a:bodyPr/>
        <a:lstStyle/>
        <a:p>
          <a:endParaRPr lang="de-DE" sz="3200">
            <a:solidFill>
              <a:sysClr val="windowText" lastClr="000000"/>
            </a:solidFill>
          </a:endParaRPr>
        </a:p>
      </dgm:t>
    </dgm:pt>
    <dgm:pt modelId="{E744BD7B-A5F4-4C64-95BD-BA8A8CC69324}" type="sibTrans" cxnId="{B357DC6B-FC80-4BA8-A98D-9F7DC0FD0D45}">
      <dgm:prSet custT="1"/>
      <dgm:spPr/>
      <dgm:t>
        <a:bodyPr/>
        <a:lstStyle/>
        <a:p>
          <a:endParaRPr lang="de-DE" sz="1000">
            <a:solidFill>
              <a:sysClr val="windowText" lastClr="000000"/>
            </a:solidFill>
          </a:endParaRPr>
        </a:p>
      </dgm:t>
    </dgm:pt>
    <dgm:pt modelId="{850C002C-44A8-4016-9985-4B9EA067D024}">
      <dgm:prSet phldrT="[Text]" custT="1"/>
      <dgm:spPr/>
      <dgm:t>
        <a:bodyPr/>
        <a:lstStyle/>
        <a:p>
          <a:r>
            <a:rPr lang="de-DE" sz="1050">
              <a:solidFill>
                <a:sysClr val="windowText" lastClr="000000"/>
              </a:solidFill>
            </a:rPr>
            <a:t>Accuracy</a:t>
          </a:r>
        </a:p>
      </dgm:t>
    </dgm:pt>
    <dgm:pt modelId="{97F9C962-C885-4D5F-8D15-DC5AC71EF38A}" type="parTrans" cxnId="{55393BE2-15C9-40C0-A4EA-32DA0F49AA23}">
      <dgm:prSet/>
      <dgm:spPr/>
      <dgm:t>
        <a:bodyPr/>
        <a:lstStyle/>
        <a:p>
          <a:endParaRPr lang="de-DE" sz="3200">
            <a:solidFill>
              <a:sysClr val="windowText" lastClr="000000"/>
            </a:solidFill>
          </a:endParaRPr>
        </a:p>
      </dgm:t>
    </dgm:pt>
    <dgm:pt modelId="{EE1D4B5C-A325-4DED-B0BF-D7D2E9E4686C}" type="sibTrans" cxnId="{55393BE2-15C9-40C0-A4EA-32DA0F49AA23}">
      <dgm:prSet custT="1"/>
      <dgm:spPr/>
      <dgm:t>
        <a:bodyPr/>
        <a:lstStyle/>
        <a:p>
          <a:endParaRPr lang="de-DE" sz="1000">
            <a:solidFill>
              <a:sysClr val="windowText" lastClr="000000"/>
            </a:solidFill>
          </a:endParaRPr>
        </a:p>
      </dgm:t>
    </dgm:pt>
    <dgm:pt modelId="{DBBEB857-D9AC-4E99-947B-45F9B6B12A4E}">
      <dgm:prSet phldrT="[Text]" custT="1"/>
      <dgm:spPr/>
      <dgm:t>
        <a:bodyPr/>
        <a:lstStyle/>
        <a:p>
          <a:r>
            <a:rPr lang="de-DE" sz="1050">
              <a:solidFill>
                <a:sysClr val="windowText" lastClr="000000"/>
              </a:solidFill>
            </a:rPr>
            <a:t>Clarity</a:t>
          </a:r>
        </a:p>
      </dgm:t>
    </dgm:pt>
    <dgm:pt modelId="{8295ECF3-C992-482E-8CF8-9211CAAACA96}" type="parTrans" cxnId="{0E6EB9F4-7F9C-43CD-BC29-69DC5B540B50}">
      <dgm:prSet/>
      <dgm:spPr/>
      <dgm:t>
        <a:bodyPr/>
        <a:lstStyle/>
        <a:p>
          <a:endParaRPr lang="de-DE" sz="3200">
            <a:solidFill>
              <a:sysClr val="windowText" lastClr="000000"/>
            </a:solidFill>
          </a:endParaRPr>
        </a:p>
      </dgm:t>
    </dgm:pt>
    <dgm:pt modelId="{913ECAB6-1DAF-4126-9B90-3BDF0D455489}" type="sibTrans" cxnId="{0E6EB9F4-7F9C-43CD-BC29-69DC5B540B50}">
      <dgm:prSet custT="1"/>
      <dgm:spPr/>
      <dgm:t>
        <a:bodyPr/>
        <a:lstStyle/>
        <a:p>
          <a:endParaRPr lang="de-DE" sz="1000">
            <a:solidFill>
              <a:sysClr val="windowText" lastClr="000000"/>
            </a:solidFill>
          </a:endParaRPr>
        </a:p>
      </dgm:t>
    </dgm:pt>
    <dgm:pt modelId="{10DFF329-92EA-42F6-94C2-9DC8E42DEEB8}">
      <dgm:prSet phldrT="[Text]" custT="1"/>
      <dgm:spPr/>
      <dgm:t>
        <a:bodyPr/>
        <a:lstStyle/>
        <a:p>
          <a:r>
            <a:rPr lang="de-DE" sz="1050">
              <a:solidFill>
                <a:sysClr val="windowText" lastClr="000000"/>
              </a:solidFill>
            </a:rPr>
            <a:t>Pedagogical effectiveness</a:t>
          </a:r>
        </a:p>
      </dgm:t>
    </dgm:pt>
    <dgm:pt modelId="{B520018C-25D6-4CFA-9CF5-93C22A0E368A}" type="parTrans" cxnId="{A8CB9DD7-7350-4D40-B600-906C2D1FE675}">
      <dgm:prSet/>
      <dgm:spPr/>
      <dgm:t>
        <a:bodyPr/>
        <a:lstStyle/>
        <a:p>
          <a:endParaRPr lang="de-DE" sz="3200">
            <a:solidFill>
              <a:sysClr val="windowText" lastClr="000000"/>
            </a:solidFill>
          </a:endParaRPr>
        </a:p>
      </dgm:t>
    </dgm:pt>
    <dgm:pt modelId="{B2E67417-E0A2-4344-A026-26230521B68B}" type="sibTrans" cxnId="{A8CB9DD7-7350-4D40-B600-906C2D1FE675}">
      <dgm:prSet custT="1"/>
      <dgm:spPr/>
      <dgm:t>
        <a:bodyPr/>
        <a:lstStyle/>
        <a:p>
          <a:endParaRPr lang="de-DE" sz="1000">
            <a:solidFill>
              <a:sysClr val="windowText" lastClr="000000"/>
            </a:solidFill>
          </a:endParaRPr>
        </a:p>
      </dgm:t>
    </dgm:pt>
    <dgm:pt modelId="{3BB1BD8E-563D-45F2-8396-98AEDD9852A4}">
      <dgm:prSet phldrT="[Text]" custT="1"/>
      <dgm:spPr/>
      <dgm:t>
        <a:bodyPr/>
        <a:lstStyle/>
        <a:p>
          <a:r>
            <a:rPr lang="de-DE" sz="1050">
              <a:solidFill>
                <a:sysClr val="windowText" lastClr="000000"/>
              </a:solidFill>
            </a:rPr>
            <a:t>Interactivity </a:t>
          </a:r>
        </a:p>
      </dgm:t>
    </dgm:pt>
    <dgm:pt modelId="{DB89FB7A-EBB1-4A63-86FC-94206D87038D}" type="parTrans" cxnId="{3B5ABDBE-B1CD-4245-B9B9-A339A163A0C2}">
      <dgm:prSet/>
      <dgm:spPr/>
      <dgm:t>
        <a:bodyPr/>
        <a:lstStyle/>
        <a:p>
          <a:endParaRPr lang="de-DE" sz="3200">
            <a:solidFill>
              <a:sysClr val="windowText" lastClr="000000"/>
            </a:solidFill>
          </a:endParaRPr>
        </a:p>
      </dgm:t>
    </dgm:pt>
    <dgm:pt modelId="{D5AA0FE6-8E8F-4CBB-9EA6-6656882CC730}" type="sibTrans" cxnId="{3B5ABDBE-B1CD-4245-B9B9-A339A163A0C2}">
      <dgm:prSet custT="1"/>
      <dgm:spPr/>
      <dgm:t>
        <a:bodyPr/>
        <a:lstStyle/>
        <a:p>
          <a:endParaRPr lang="de-DE" sz="1000">
            <a:solidFill>
              <a:sysClr val="windowText" lastClr="000000"/>
            </a:solidFill>
          </a:endParaRPr>
        </a:p>
      </dgm:t>
    </dgm:pt>
    <dgm:pt modelId="{8B289B91-E234-4EC1-8BFA-3590FDAC86F7}">
      <dgm:prSet phldrT="[Text]" custT="1"/>
      <dgm:spPr/>
      <dgm:t>
        <a:bodyPr/>
        <a:lstStyle/>
        <a:p>
          <a:r>
            <a:rPr lang="de-DE" sz="1050">
              <a:solidFill>
                <a:sysClr val="windowText" lastClr="000000"/>
              </a:solidFill>
            </a:rPr>
            <a:t>Accessibility</a:t>
          </a:r>
        </a:p>
      </dgm:t>
    </dgm:pt>
    <dgm:pt modelId="{366C5153-85AA-4105-98C0-8B92CF5BA584}" type="parTrans" cxnId="{5C06FC77-79EF-4FD8-B98B-B2F269F13393}">
      <dgm:prSet/>
      <dgm:spPr/>
      <dgm:t>
        <a:bodyPr/>
        <a:lstStyle/>
        <a:p>
          <a:endParaRPr lang="de-DE" sz="3200">
            <a:solidFill>
              <a:sysClr val="windowText" lastClr="000000"/>
            </a:solidFill>
          </a:endParaRPr>
        </a:p>
      </dgm:t>
    </dgm:pt>
    <dgm:pt modelId="{1CF98117-6C0B-4357-AAC9-3752DFFBB657}" type="sibTrans" cxnId="{5C06FC77-79EF-4FD8-B98B-B2F269F13393}">
      <dgm:prSet custT="1"/>
      <dgm:spPr/>
      <dgm:t>
        <a:bodyPr/>
        <a:lstStyle/>
        <a:p>
          <a:endParaRPr lang="de-DE" sz="1000">
            <a:solidFill>
              <a:sysClr val="windowText" lastClr="000000"/>
            </a:solidFill>
          </a:endParaRPr>
        </a:p>
      </dgm:t>
    </dgm:pt>
    <dgm:pt modelId="{AB432AAB-8036-4F05-9B68-3A6FDFE69DEE}">
      <dgm:prSet phldrT="[Text]" custT="1"/>
      <dgm:spPr/>
      <dgm:t>
        <a:bodyPr/>
        <a:lstStyle/>
        <a:p>
          <a:r>
            <a:rPr lang="de-DE" sz="1050">
              <a:solidFill>
                <a:sysClr val="windowText" lastClr="000000"/>
              </a:solidFill>
            </a:rPr>
            <a:t>Technical quality</a:t>
          </a:r>
        </a:p>
      </dgm:t>
    </dgm:pt>
    <dgm:pt modelId="{F418E48B-7510-46AA-9348-9D450A9F2AD1}" type="parTrans" cxnId="{495FDCAA-199B-4E85-B9BF-9A9928C8331B}">
      <dgm:prSet/>
      <dgm:spPr/>
      <dgm:t>
        <a:bodyPr/>
        <a:lstStyle/>
        <a:p>
          <a:endParaRPr lang="de-DE" sz="3200">
            <a:solidFill>
              <a:sysClr val="windowText" lastClr="000000"/>
            </a:solidFill>
          </a:endParaRPr>
        </a:p>
      </dgm:t>
    </dgm:pt>
    <dgm:pt modelId="{68C78665-FD3C-459E-896D-E91BD69E3017}" type="sibTrans" cxnId="{495FDCAA-199B-4E85-B9BF-9A9928C8331B}">
      <dgm:prSet custT="1"/>
      <dgm:spPr/>
      <dgm:t>
        <a:bodyPr/>
        <a:lstStyle/>
        <a:p>
          <a:endParaRPr lang="de-DE" sz="1000">
            <a:solidFill>
              <a:sysClr val="windowText" lastClr="000000"/>
            </a:solidFill>
          </a:endParaRPr>
        </a:p>
      </dgm:t>
    </dgm:pt>
    <dgm:pt modelId="{11A3DD8F-5D99-4933-8411-B31926D85344}" type="pres">
      <dgm:prSet presAssocID="{66416503-A59C-4352-9744-F00DF81BC721}" presName="cycle" presStyleCnt="0">
        <dgm:presLayoutVars>
          <dgm:dir/>
          <dgm:resizeHandles val="exact"/>
        </dgm:presLayoutVars>
      </dgm:prSet>
      <dgm:spPr/>
    </dgm:pt>
    <dgm:pt modelId="{3C6F29EC-7347-4659-BD30-8941507972B4}" type="pres">
      <dgm:prSet presAssocID="{67774D54-21EA-4C78-8468-F3027C6D8543}" presName="node" presStyleLbl="node1" presStyleIdx="0" presStyleCnt="7" custScaleX="123638">
        <dgm:presLayoutVars>
          <dgm:bulletEnabled val="1"/>
        </dgm:presLayoutVars>
      </dgm:prSet>
      <dgm:spPr/>
    </dgm:pt>
    <dgm:pt modelId="{38C850DF-BC0D-470A-B6A4-32402C7F3C21}" type="pres">
      <dgm:prSet presAssocID="{67774D54-21EA-4C78-8468-F3027C6D8543}" presName="spNode" presStyleCnt="0"/>
      <dgm:spPr/>
    </dgm:pt>
    <dgm:pt modelId="{CFE2FA43-B88E-4BE6-BDF0-83E2BA67692A}" type="pres">
      <dgm:prSet presAssocID="{E744BD7B-A5F4-4C64-95BD-BA8A8CC69324}" presName="sibTrans" presStyleLbl="sibTrans1D1" presStyleIdx="0" presStyleCnt="7"/>
      <dgm:spPr/>
    </dgm:pt>
    <dgm:pt modelId="{4562725B-BC68-40CD-B700-1AD47F14E932}" type="pres">
      <dgm:prSet presAssocID="{850C002C-44A8-4016-9985-4B9EA067D024}" presName="node" presStyleLbl="node1" presStyleIdx="1" presStyleCnt="7">
        <dgm:presLayoutVars>
          <dgm:bulletEnabled val="1"/>
        </dgm:presLayoutVars>
      </dgm:prSet>
      <dgm:spPr/>
    </dgm:pt>
    <dgm:pt modelId="{AFD12385-7DF6-4D54-B3CF-CD92BD091DE1}" type="pres">
      <dgm:prSet presAssocID="{850C002C-44A8-4016-9985-4B9EA067D024}" presName="spNode" presStyleCnt="0"/>
      <dgm:spPr/>
    </dgm:pt>
    <dgm:pt modelId="{6FEC4DA7-9979-47FC-8E6D-6C40E845F7E4}" type="pres">
      <dgm:prSet presAssocID="{EE1D4B5C-A325-4DED-B0BF-D7D2E9E4686C}" presName="sibTrans" presStyleLbl="sibTrans1D1" presStyleIdx="1" presStyleCnt="7"/>
      <dgm:spPr/>
    </dgm:pt>
    <dgm:pt modelId="{6C4C6434-797E-4614-8898-80EEBFEA5DEA}" type="pres">
      <dgm:prSet presAssocID="{DBBEB857-D9AC-4E99-947B-45F9B6B12A4E}" presName="node" presStyleLbl="node1" presStyleIdx="2" presStyleCnt="7">
        <dgm:presLayoutVars>
          <dgm:bulletEnabled val="1"/>
        </dgm:presLayoutVars>
      </dgm:prSet>
      <dgm:spPr/>
    </dgm:pt>
    <dgm:pt modelId="{BEB18A60-8D4E-408F-880B-CE021CE317AD}" type="pres">
      <dgm:prSet presAssocID="{DBBEB857-D9AC-4E99-947B-45F9B6B12A4E}" presName="spNode" presStyleCnt="0"/>
      <dgm:spPr/>
    </dgm:pt>
    <dgm:pt modelId="{7FADB8F0-C887-4AF8-8D3C-AC0CF7978651}" type="pres">
      <dgm:prSet presAssocID="{913ECAB6-1DAF-4126-9B90-3BDF0D455489}" presName="sibTrans" presStyleLbl="sibTrans1D1" presStyleIdx="2" presStyleCnt="7"/>
      <dgm:spPr/>
    </dgm:pt>
    <dgm:pt modelId="{AAB91EC8-02EB-4600-8CED-B020D3D5B2E0}" type="pres">
      <dgm:prSet presAssocID="{10DFF329-92EA-42F6-94C2-9DC8E42DEEB8}" presName="node" presStyleLbl="node1" presStyleIdx="3" presStyleCnt="7" custScaleX="130455">
        <dgm:presLayoutVars>
          <dgm:bulletEnabled val="1"/>
        </dgm:presLayoutVars>
      </dgm:prSet>
      <dgm:spPr/>
    </dgm:pt>
    <dgm:pt modelId="{5090D442-CFB2-4372-87C9-899947F0F512}" type="pres">
      <dgm:prSet presAssocID="{10DFF329-92EA-42F6-94C2-9DC8E42DEEB8}" presName="spNode" presStyleCnt="0"/>
      <dgm:spPr/>
    </dgm:pt>
    <dgm:pt modelId="{D1FA58FD-2C0C-4D0B-8FA7-392470C12808}" type="pres">
      <dgm:prSet presAssocID="{B2E67417-E0A2-4344-A026-26230521B68B}" presName="sibTrans" presStyleLbl="sibTrans1D1" presStyleIdx="3" presStyleCnt="7"/>
      <dgm:spPr/>
    </dgm:pt>
    <dgm:pt modelId="{59D85844-2C26-439C-B771-BB00C0372A9A}" type="pres">
      <dgm:prSet presAssocID="{3BB1BD8E-563D-45F2-8396-98AEDD9852A4}" presName="node" presStyleLbl="node1" presStyleIdx="4" presStyleCnt="7" custScaleX="134693">
        <dgm:presLayoutVars>
          <dgm:bulletEnabled val="1"/>
        </dgm:presLayoutVars>
      </dgm:prSet>
      <dgm:spPr/>
    </dgm:pt>
    <dgm:pt modelId="{F57B3AFE-EAF4-449E-8355-1F634D4755E3}" type="pres">
      <dgm:prSet presAssocID="{3BB1BD8E-563D-45F2-8396-98AEDD9852A4}" presName="spNode" presStyleCnt="0"/>
      <dgm:spPr/>
    </dgm:pt>
    <dgm:pt modelId="{4614C2CF-3918-47C8-8B65-3BB5CF7B3089}" type="pres">
      <dgm:prSet presAssocID="{D5AA0FE6-8E8F-4CBB-9EA6-6656882CC730}" presName="sibTrans" presStyleLbl="sibTrans1D1" presStyleIdx="4" presStyleCnt="7"/>
      <dgm:spPr/>
    </dgm:pt>
    <dgm:pt modelId="{81704F27-3A10-4EFA-8780-72CE67EB4E9C}" type="pres">
      <dgm:prSet presAssocID="{8B289B91-E234-4EC1-8BFA-3590FDAC86F7}" presName="node" presStyleLbl="node1" presStyleIdx="5" presStyleCnt="7" custScaleX="129839">
        <dgm:presLayoutVars>
          <dgm:bulletEnabled val="1"/>
        </dgm:presLayoutVars>
      </dgm:prSet>
      <dgm:spPr/>
    </dgm:pt>
    <dgm:pt modelId="{45914E79-77B0-4C8D-8FEB-6CAACC62F7D1}" type="pres">
      <dgm:prSet presAssocID="{8B289B91-E234-4EC1-8BFA-3590FDAC86F7}" presName="spNode" presStyleCnt="0"/>
      <dgm:spPr/>
    </dgm:pt>
    <dgm:pt modelId="{A2ADA76E-C837-4DA0-93DE-0C721A2D6F96}" type="pres">
      <dgm:prSet presAssocID="{1CF98117-6C0B-4357-AAC9-3752DFFBB657}" presName="sibTrans" presStyleLbl="sibTrans1D1" presStyleIdx="5" presStyleCnt="7"/>
      <dgm:spPr/>
    </dgm:pt>
    <dgm:pt modelId="{C00531C0-3461-4386-95F7-DCAD389EF604}" type="pres">
      <dgm:prSet presAssocID="{AB432AAB-8036-4F05-9B68-3A6FDFE69DEE}" presName="node" presStyleLbl="node1" presStyleIdx="6" presStyleCnt="7">
        <dgm:presLayoutVars>
          <dgm:bulletEnabled val="1"/>
        </dgm:presLayoutVars>
      </dgm:prSet>
      <dgm:spPr/>
    </dgm:pt>
    <dgm:pt modelId="{CEAA7434-6E01-4FAC-9159-8FFFB217968F}" type="pres">
      <dgm:prSet presAssocID="{AB432AAB-8036-4F05-9B68-3A6FDFE69DEE}" presName="spNode" presStyleCnt="0"/>
      <dgm:spPr/>
    </dgm:pt>
    <dgm:pt modelId="{AB076A91-1C28-4DF5-B64A-C4991051DF27}" type="pres">
      <dgm:prSet presAssocID="{68C78665-FD3C-459E-896D-E91BD69E3017}" presName="sibTrans" presStyleLbl="sibTrans1D1" presStyleIdx="6" presStyleCnt="7"/>
      <dgm:spPr/>
    </dgm:pt>
  </dgm:ptLst>
  <dgm:cxnLst>
    <dgm:cxn modelId="{DE14ED14-C54F-40F9-AB4D-E1B06C048E10}" type="presOf" srcId="{67774D54-21EA-4C78-8468-F3027C6D8543}" destId="{3C6F29EC-7347-4659-BD30-8941507972B4}" srcOrd="0" destOrd="0" presId="urn:microsoft.com/office/officeart/2005/8/layout/cycle5"/>
    <dgm:cxn modelId="{AAB5E231-5430-4AAE-9091-65DA0BC2BA9E}" type="presOf" srcId="{68C78665-FD3C-459E-896D-E91BD69E3017}" destId="{AB076A91-1C28-4DF5-B64A-C4991051DF27}" srcOrd="0" destOrd="0" presId="urn:microsoft.com/office/officeart/2005/8/layout/cycle5"/>
    <dgm:cxn modelId="{D84E6E35-55B3-4BAA-8602-F2CE22445E48}" type="presOf" srcId="{8B289B91-E234-4EC1-8BFA-3590FDAC86F7}" destId="{81704F27-3A10-4EFA-8780-72CE67EB4E9C}" srcOrd="0" destOrd="0" presId="urn:microsoft.com/office/officeart/2005/8/layout/cycle5"/>
    <dgm:cxn modelId="{7CA12E64-F818-4C62-AF8C-D07645E0AB5B}" type="presOf" srcId="{B2E67417-E0A2-4344-A026-26230521B68B}" destId="{D1FA58FD-2C0C-4D0B-8FA7-392470C12808}" srcOrd="0" destOrd="0" presId="urn:microsoft.com/office/officeart/2005/8/layout/cycle5"/>
    <dgm:cxn modelId="{B357DC6B-FC80-4BA8-A98D-9F7DC0FD0D45}" srcId="{66416503-A59C-4352-9744-F00DF81BC721}" destId="{67774D54-21EA-4C78-8468-F3027C6D8543}" srcOrd="0" destOrd="0" parTransId="{CEAC9FDC-8E51-4826-8653-46E835744F51}" sibTransId="{E744BD7B-A5F4-4C64-95BD-BA8A8CC69324}"/>
    <dgm:cxn modelId="{340EA86F-13DD-4F4D-BDAA-17C56D8C745C}" type="presOf" srcId="{66416503-A59C-4352-9744-F00DF81BC721}" destId="{11A3DD8F-5D99-4933-8411-B31926D85344}" srcOrd="0" destOrd="0" presId="urn:microsoft.com/office/officeart/2005/8/layout/cycle5"/>
    <dgm:cxn modelId="{4CD31151-A9C0-4B19-8152-B4A8B86919FC}" type="presOf" srcId="{10DFF329-92EA-42F6-94C2-9DC8E42DEEB8}" destId="{AAB91EC8-02EB-4600-8CED-B020D3D5B2E0}" srcOrd="0" destOrd="0" presId="urn:microsoft.com/office/officeart/2005/8/layout/cycle5"/>
    <dgm:cxn modelId="{C9869954-DD49-4A61-B14D-F75DAF2BE01B}" type="presOf" srcId="{850C002C-44A8-4016-9985-4B9EA067D024}" destId="{4562725B-BC68-40CD-B700-1AD47F14E932}" srcOrd="0" destOrd="0" presId="urn:microsoft.com/office/officeart/2005/8/layout/cycle5"/>
    <dgm:cxn modelId="{CE26B755-2BF6-4969-8DEC-A2E2B65C2D52}" type="presOf" srcId="{1CF98117-6C0B-4357-AAC9-3752DFFBB657}" destId="{A2ADA76E-C837-4DA0-93DE-0C721A2D6F96}" srcOrd="0" destOrd="0" presId="urn:microsoft.com/office/officeart/2005/8/layout/cycle5"/>
    <dgm:cxn modelId="{A226D076-F937-457F-A1D4-CFADA6E21E6E}" type="presOf" srcId="{DBBEB857-D9AC-4E99-947B-45F9B6B12A4E}" destId="{6C4C6434-797E-4614-8898-80EEBFEA5DEA}" srcOrd="0" destOrd="0" presId="urn:microsoft.com/office/officeart/2005/8/layout/cycle5"/>
    <dgm:cxn modelId="{5C06FC77-79EF-4FD8-B98B-B2F269F13393}" srcId="{66416503-A59C-4352-9744-F00DF81BC721}" destId="{8B289B91-E234-4EC1-8BFA-3590FDAC86F7}" srcOrd="5" destOrd="0" parTransId="{366C5153-85AA-4105-98C0-8B92CF5BA584}" sibTransId="{1CF98117-6C0B-4357-AAC9-3752DFFBB657}"/>
    <dgm:cxn modelId="{DA9E907E-343F-46CF-BAB8-FE4735703486}" type="presOf" srcId="{913ECAB6-1DAF-4126-9B90-3BDF0D455489}" destId="{7FADB8F0-C887-4AF8-8D3C-AC0CF7978651}" srcOrd="0" destOrd="0" presId="urn:microsoft.com/office/officeart/2005/8/layout/cycle5"/>
    <dgm:cxn modelId="{466AB7AA-B791-4362-8D86-1E54E7D8E973}" type="presOf" srcId="{3BB1BD8E-563D-45F2-8396-98AEDD9852A4}" destId="{59D85844-2C26-439C-B771-BB00C0372A9A}" srcOrd="0" destOrd="0" presId="urn:microsoft.com/office/officeart/2005/8/layout/cycle5"/>
    <dgm:cxn modelId="{495FDCAA-199B-4E85-B9BF-9A9928C8331B}" srcId="{66416503-A59C-4352-9744-F00DF81BC721}" destId="{AB432AAB-8036-4F05-9B68-3A6FDFE69DEE}" srcOrd="6" destOrd="0" parTransId="{F418E48B-7510-46AA-9348-9D450A9F2AD1}" sibTransId="{68C78665-FD3C-459E-896D-E91BD69E3017}"/>
    <dgm:cxn modelId="{3B5ABDBE-B1CD-4245-B9B9-A339A163A0C2}" srcId="{66416503-A59C-4352-9744-F00DF81BC721}" destId="{3BB1BD8E-563D-45F2-8396-98AEDD9852A4}" srcOrd="4" destOrd="0" parTransId="{DB89FB7A-EBB1-4A63-86FC-94206D87038D}" sibTransId="{D5AA0FE6-8E8F-4CBB-9EA6-6656882CC730}"/>
    <dgm:cxn modelId="{BA282ECD-5879-4E4F-B84E-F8F1C5E9FF3C}" type="presOf" srcId="{AB432AAB-8036-4F05-9B68-3A6FDFE69DEE}" destId="{C00531C0-3461-4386-95F7-DCAD389EF604}" srcOrd="0" destOrd="0" presId="urn:microsoft.com/office/officeart/2005/8/layout/cycle5"/>
    <dgm:cxn modelId="{A8CB9DD7-7350-4D40-B600-906C2D1FE675}" srcId="{66416503-A59C-4352-9744-F00DF81BC721}" destId="{10DFF329-92EA-42F6-94C2-9DC8E42DEEB8}" srcOrd="3" destOrd="0" parTransId="{B520018C-25D6-4CFA-9CF5-93C22A0E368A}" sibTransId="{B2E67417-E0A2-4344-A026-26230521B68B}"/>
    <dgm:cxn modelId="{698DD3D8-3243-4E32-84A2-E3873FE474D9}" type="presOf" srcId="{EE1D4B5C-A325-4DED-B0BF-D7D2E9E4686C}" destId="{6FEC4DA7-9979-47FC-8E6D-6C40E845F7E4}" srcOrd="0" destOrd="0" presId="urn:microsoft.com/office/officeart/2005/8/layout/cycle5"/>
    <dgm:cxn modelId="{55393BE2-15C9-40C0-A4EA-32DA0F49AA23}" srcId="{66416503-A59C-4352-9744-F00DF81BC721}" destId="{850C002C-44A8-4016-9985-4B9EA067D024}" srcOrd="1" destOrd="0" parTransId="{97F9C962-C885-4D5F-8D15-DC5AC71EF38A}" sibTransId="{EE1D4B5C-A325-4DED-B0BF-D7D2E9E4686C}"/>
    <dgm:cxn modelId="{2DA30FED-FAD9-47CB-BBBD-3C5947933957}" type="presOf" srcId="{E744BD7B-A5F4-4C64-95BD-BA8A8CC69324}" destId="{CFE2FA43-B88E-4BE6-BDF0-83E2BA67692A}" srcOrd="0" destOrd="0" presId="urn:microsoft.com/office/officeart/2005/8/layout/cycle5"/>
    <dgm:cxn modelId="{240FC6EF-31A6-4491-8092-5C84EC714EAB}" type="presOf" srcId="{D5AA0FE6-8E8F-4CBB-9EA6-6656882CC730}" destId="{4614C2CF-3918-47C8-8B65-3BB5CF7B3089}" srcOrd="0" destOrd="0" presId="urn:microsoft.com/office/officeart/2005/8/layout/cycle5"/>
    <dgm:cxn modelId="{0E6EB9F4-7F9C-43CD-BC29-69DC5B540B50}" srcId="{66416503-A59C-4352-9744-F00DF81BC721}" destId="{DBBEB857-D9AC-4E99-947B-45F9B6B12A4E}" srcOrd="2" destOrd="0" parTransId="{8295ECF3-C992-482E-8CF8-9211CAAACA96}" sibTransId="{913ECAB6-1DAF-4126-9B90-3BDF0D455489}"/>
    <dgm:cxn modelId="{098A403A-65EA-45D9-AE28-223FDBD9FB12}" type="presParOf" srcId="{11A3DD8F-5D99-4933-8411-B31926D85344}" destId="{3C6F29EC-7347-4659-BD30-8941507972B4}" srcOrd="0" destOrd="0" presId="urn:microsoft.com/office/officeart/2005/8/layout/cycle5"/>
    <dgm:cxn modelId="{1187745F-C3D9-4019-A4EF-773FFC27F90F}" type="presParOf" srcId="{11A3DD8F-5D99-4933-8411-B31926D85344}" destId="{38C850DF-BC0D-470A-B6A4-32402C7F3C21}" srcOrd="1" destOrd="0" presId="urn:microsoft.com/office/officeart/2005/8/layout/cycle5"/>
    <dgm:cxn modelId="{A828B37B-14DE-436A-BAD9-B649C9A8DED3}" type="presParOf" srcId="{11A3DD8F-5D99-4933-8411-B31926D85344}" destId="{CFE2FA43-B88E-4BE6-BDF0-83E2BA67692A}" srcOrd="2" destOrd="0" presId="urn:microsoft.com/office/officeart/2005/8/layout/cycle5"/>
    <dgm:cxn modelId="{F5AE28E3-18EA-48A8-AB20-D46980475A3D}" type="presParOf" srcId="{11A3DD8F-5D99-4933-8411-B31926D85344}" destId="{4562725B-BC68-40CD-B700-1AD47F14E932}" srcOrd="3" destOrd="0" presId="urn:microsoft.com/office/officeart/2005/8/layout/cycle5"/>
    <dgm:cxn modelId="{F83808C5-613C-46CC-ADD2-8B904FFDC45D}" type="presParOf" srcId="{11A3DD8F-5D99-4933-8411-B31926D85344}" destId="{AFD12385-7DF6-4D54-B3CF-CD92BD091DE1}" srcOrd="4" destOrd="0" presId="urn:microsoft.com/office/officeart/2005/8/layout/cycle5"/>
    <dgm:cxn modelId="{EE038844-DD9F-4074-906A-8E9CD8B21F8D}" type="presParOf" srcId="{11A3DD8F-5D99-4933-8411-B31926D85344}" destId="{6FEC4DA7-9979-47FC-8E6D-6C40E845F7E4}" srcOrd="5" destOrd="0" presId="urn:microsoft.com/office/officeart/2005/8/layout/cycle5"/>
    <dgm:cxn modelId="{771BFD03-E0E0-46F2-9684-1880D766B32B}" type="presParOf" srcId="{11A3DD8F-5D99-4933-8411-B31926D85344}" destId="{6C4C6434-797E-4614-8898-80EEBFEA5DEA}" srcOrd="6" destOrd="0" presId="urn:microsoft.com/office/officeart/2005/8/layout/cycle5"/>
    <dgm:cxn modelId="{5806C382-5262-4AFB-9C0D-FD98354DA718}" type="presParOf" srcId="{11A3DD8F-5D99-4933-8411-B31926D85344}" destId="{BEB18A60-8D4E-408F-880B-CE021CE317AD}" srcOrd="7" destOrd="0" presId="urn:microsoft.com/office/officeart/2005/8/layout/cycle5"/>
    <dgm:cxn modelId="{6208B720-4F23-47BE-BD85-C921CB2921F6}" type="presParOf" srcId="{11A3DD8F-5D99-4933-8411-B31926D85344}" destId="{7FADB8F0-C887-4AF8-8D3C-AC0CF7978651}" srcOrd="8" destOrd="0" presId="urn:microsoft.com/office/officeart/2005/8/layout/cycle5"/>
    <dgm:cxn modelId="{62EE9B17-60A4-4416-AF97-9205D3AF7BBD}" type="presParOf" srcId="{11A3DD8F-5D99-4933-8411-B31926D85344}" destId="{AAB91EC8-02EB-4600-8CED-B020D3D5B2E0}" srcOrd="9" destOrd="0" presId="urn:microsoft.com/office/officeart/2005/8/layout/cycle5"/>
    <dgm:cxn modelId="{7C7D6BBF-CDA3-48E6-AC6B-0B53B911092E}" type="presParOf" srcId="{11A3DD8F-5D99-4933-8411-B31926D85344}" destId="{5090D442-CFB2-4372-87C9-899947F0F512}" srcOrd="10" destOrd="0" presId="urn:microsoft.com/office/officeart/2005/8/layout/cycle5"/>
    <dgm:cxn modelId="{CB793139-5C2F-41D4-A86E-A51165C93FF9}" type="presParOf" srcId="{11A3DD8F-5D99-4933-8411-B31926D85344}" destId="{D1FA58FD-2C0C-4D0B-8FA7-392470C12808}" srcOrd="11" destOrd="0" presId="urn:microsoft.com/office/officeart/2005/8/layout/cycle5"/>
    <dgm:cxn modelId="{52DC9412-B5A1-4950-8E01-CC9DF5CCD71E}" type="presParOf" srcId="{11A3DD8F-5D99-4933-8411-B31926D85344}" destId="{59D85844-2C26-439C-B771-BB00C0372A9A}" srcOrd="12" destOrd="0" presId="urn:microsoft.com/office/officeart/2005/8/layout/cycle5"/>
    <dgm:cxn modelId="{27C59A4D-961F-4FAC-8882-BF81BF8A6360}" type="presParOf" srcId="{11A3DD8F-5D99-4933-8411-B31926D85344}" destId="{F57B3AFE-EAF4-449E-8355-1F634D4755E3}" srcOrd="13" destOrd="0" presId="urn:microsoft.com/office/officeart/2005/8/layout/cycle5"/>
    <dgm:cxn modelId="{6DCE9F77-388C-42E8-A617-27EA7616EDB1}" type="presParOf" srcId="{11A3DD8F-5D99-4933-8411-B31926D85344}" destId="{4614C2CF-3918-47C8-8B65-3BB5CF7B3089}" srcOrd="14" destOrd="0" presId="urn:microsoft.com/office/officeart/2005/8/layout/cycle5"/>
    <dgm:cxn modelId="{9A1D225C-41DC-4A5B-B7E7-ABDF22E6E8E7}" type="presParOf" srcId="{11A3DD8F-5D99-4933-8411-B31926D85344}" destId="{81704F27-3A10-4EFA-8780-72CE67EB4E9C}" srcOrd="15" destOrd="0" presId="urn:microsoft.com/office/officeart/2005/8/layout/cycle5"/>
    <dgm:cxn modelId="{64E53FD1-C28C-48FF-8D37-72AB17BADB25}" type="presParOf" srcId="{11A3DD8F-5D99-4933-8411-B31926D85344}" destId="{45914E79-77B0-4C8D-8FEB-6CAACC62F7D1}" srcOrd="16" destOrd="0" presId="urn:microsoft.com/office/officeart/2005/8/layout/cycle5"/>
    <dgm:cxn modelId="{1C7DFDA0-38BF-45F7-B6FA-B887E9F706D1}" type="presParOf" srcId="{11A3DD8F-5D99-4933-8411-B31926D85344}" destId="{A2ADA76E-C837-4DA0-93DE-0C721A2D6F96}" srcOrd="17" destOrd="0" presId="urn:microsoft.com/office/officeart/2005/8/layout/cycle5"/>
    <dgm:cxn modelId="{1649A64B-321E-45D5-9CA2-6E9A7EF1BFEB}" type="presParOf" srcId="{11A3DD8F-5D99-4933-8411-B31926D85344}" destId="{C00531C0-3461-4386-95F7-DCAD389EF604}" srcOrd="18" destOrd="0" presId="urn:microsoft.com/office/officeart/2005/8/layout/cycle5"/>
    <dgm:cxn modelId="{C87A3179-D68B-4756-9D87-F19D61335059}" type="presParOf" srcId="{11A3DD8F-5D99-4933-8411-B31926D85344}" destId="{CEAA7434-6E01-4FAC-9159-8FFFB217968F}" srcOrd="19" destOrd="0" presId="urn:microsoft.com/office/officeart/2005/8/layout/cycle5"/>
    <dgm:cxn modelId="{EFE528D2-A508-45A1-9EDA-5D2E264D2BCE}" type="presParOf" srcId="{11A3DD8F-5D99-4933-8411-B31926D85344}" destId="{AB076A91-1C28-4DF5-B64A-C4991051DF27}" srcOrd="20"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F29EC-7347-4659-BD30-8941507972B4}">
      <dsp:nvSpPr>
        <dsp:cNvPr id="0" name=""/>
        <dsp:cNvSpPr/>
      </dsp:nvSpPr>
      <dsp:spPr>
        <a:xfrm>
          <a:off x="2370306" y="1468"/>
          <a:ext cx="947168" cy="49795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Openness: </a:t>
          </a:r>
          <a:r>
            <a:rPr lang="de-DE" sz="900" kern="1200">
              <a:solidFill>
                <a:sysClr val="windowText" lastClr="000000"/>
              </a:solidFill>
            </a:rPr>
            <a:t>Which grade of l</a:t>
          </a:r>
          <a:r>
            <a:rPr lang="en-GB" sz="900" kern="1200">
              <a:solidFill>
                <a:sysClr val="windowText" lastClr="000000"/>
              </a:solidFill>
            </a:rPr>
            <a:t>icensing (CC)?</a:t>
          </a:r>
          <a:endParaRPr lang="de-DE" sz="1050" kern="1200">
            <a:solidFill>
              <a:sysClr val="windowText" lastClr="000000"/>
            </a:solidFill>
          </a:endParaRPr>
        </a:p>
      </dsp:txBody>
      <dsp:txXfrm>
        <a:off x="2394614" y="25776"/>
        <a:ext cx="898552" cy="449337"/>
      </dsp:txXfrm>
    </dsp:sp>
    <dsp:sp modelId="{CFE2FA43-B88E-4BE6-BDF0-83E2BA67692A}">
      <dsp:nvSpPr>
        <dsp:cNvPr id="0" name=""/>
        <dsp:cNvSpPr/>
      </dsp:nvSpPr>
      <dsp:spPr>
        <a:xfrm>
          <a:off x="1423820" y="250445"/>
          <a:ext cx="2840140" cy="2840140"/>
        </a:xfrm>
        <a:custGeom>
          <a:avLst/>
          <a:gdLst/>
          <a:ahLst/>
          <a:cxnLst/>
          <a:rect l="0" t="0" r="0" b="0"/>
          <a:pathLst>
            <a:path>
              <a:moveTo>
                <a:pt x="1974199" y="112576"/>
              </a:moveTo>
              <a:arcTo wR="1420070" hR="1420070" stAng="17578063" swAng="631695"/>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562725B-BC68-40CD-B700-1AD47F14E932}">
      <dsp:nvSpPr>
        <dsp:cNvPr id="0" name=""/>
        <dsp:cNvSpPr/>
      </dsp:nvSpPr>
      <dsp:spPr>
        <a:xfrm>
          <a:off x="3571105" y="536139"/>
          <a:ext cx="766082" cy="49795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Accuracy</a:t>
          </a:r>
        </a:p>
      </dsp:txBody>
      <dsp:txXfrm>
        <a:off x="3595413" y="560447"/>
        <a:ext cx="717466" cy="449337"/>
      </dsp:txXfrm>
    </dsp:sp>
    <dsp:sp modelId="{6FEC4DA7-9979-47FC-8E6D-6C40E845F7E4}">
      <dsp:nvSpPr>
        <dsp:cNvPr id="0" name=""/>
        <dsp:cNvSpPr/>
      </dsp:nvSpPr>
      <dsp:spPr>
        <a:xfrm>
          <a:off x="1423820" y="250445"/>
          <a:ext cx="2840140" cy="2840140"/>
        </a:xfrm>
        <a:custGeom>
          <a:avLst/>
          <a:gdLst/>
          <a:ahLst/>
          <a:cxnLst/>
          <a:rect l="0" t="0" r="0" b="0"/>
          <a:pathLst>
            <a:path>
              <a:moveTo>
                <a:pt x="2747381" y="915248"/>
              </a:moveTo>
              <a:arcTo wR="1420070" hR="1420070" stAng="20350588" swAng="1063573"/>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C4C6434-797E-4614-8898-80EEBFEA5DEA}">
      <dsp:nvSpPr>
        <dsp:cNvPr id="0" name=""/>
        <dsp:cNvSpPr/>
      </dsp:nvSpPr>
      <dsp:spPr>
        <a:xfrm>
          <a:off x="3845315" y="1737534"/>
          <a:ext cx="766082" cy="49795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Clarity</a:t>
          </a:r>
        </a:p>
      </dsp:txBody>
      <dsp:txXfrm>
        <a:off x="3869623" y="1761842"/>
        <a:ext cx="717466" cy="449337"/>
      </dsp:txXfrm>
    </dsp:sp>
    <dsp:sp modelId="{7FADB8F0-C887-4AF8-8D3C-AC0CF7978651}">
      <dsp:nvSpPr>
        <dsp:cNvPr id="0" name=""/>
        <dsp:cNvSpPr/>
      </dsp:nvSpPr>
      <dsp:spPr>
        <a:xfrm>
          <a:off x="1423820" y="250445"/>
          <a:ext cx="2840140" cy="2840140"/>
        </a:xfrm>
        <a:custGeom>
          <a:avLst/>
          <a:gdLst/>
          <a:ahLst/>
          <a:cxnLst/>
          <a:rect l="0" t="0" r="0" b="0"/>
          <a:pathLst>
            <a:path>
              <a:moveTo>
                <a:pt x="2673588" y="2087371"/>
              </a:moveTo>
              <a:arcTo wR="1420070" hR="1420070" stAng="1681697" swAng="83456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AB91EC8-02EB-4600-8CED-B020D3D5B2E0}">
      <dsp:nvSpPr>
        <dsp:cNvPr id="0" name=""/>
        <dsp:cNvSpPr/>
      </dsp:nvSpPr>
      <dsp:spPr>
        <a:xfrm>
          <a:off x="2960339" y="2700978"/>
          <a:ext cx="999392" cy="497953"/>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Pedagogical effectiveness</a:t>
          </a:r>
        </a:p>
      </dsp:txBody>
      <dsp:txXfrm>
        <a:off x="2984647" y="2725286"/>
        <a:ext cx="950776" cy="449337"/>
      </dsp:txXfrm>
    </dsp:sp>
    <dsp:sp modelId="{D1FA58FD-2C0C-4D0B-8FA7-392470C12808}">
      <dsp:nvSpPr>
        <dsp:cNvPr id="0" name=""/>
        <dsp:cNvSpPr/>
      </dsp:nvSpPr>
      <dsp:spPr>
        <a:xfrm>
          <a:off x="1423820" y="250445"/>
          <a:ext cx="2840140" cy="2840140"/>
        </a:xfrm>
        <a:custGeom>
          <a:avLst/>
          <a:gdLst/>
          <a:ahLst/>
          <a:cxnLst/>
          <a:rect l="0" t="0" r="0" b="0"/>
          <a:pathLst>
            <a:path>
              <a:moveTo>
                <a:pt x="1493284" y="2838252"/>
              </a:moveTo>
              <a:arcTo wR="1420070" hR="1420070" stAng="5222683" swAng="315221"/>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9D85844-2C26-439C-B771-BB00C0372A9A}">
      <dsp:nvSpPr>
        <dsp:cNvPr id="0" name=""/>
        <dsp:cNvSpPr/>
      </dsp:nvSpPr>
      <dsp:spPr>
        <a:xfrm>
          <a:off x="1711815" y="2700978"/>
          <a:ext cx="1031859" cy="497953"/>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Interactivity </a:t>
          </a:r>
        </a:p>
      </dsp:txBody>
      <dsp:txXfrm>
        <a:off x="1736123" y="2725286"/>
        <a:ext cx="983243" cy="449337"/>
      </dsp:txXfrm>
    </dsp:sp>
    <dsp:sp modelId="{4614C2CF-3918-47C8-8B65-3BB5CF7B3089}">
      <dsp:nvSpPr>
        <dsp:cNvPr id="0" name=""/>
        <dsp:cNvSpPr/>
      </dsp:nvSpPr>
      <dsp:spPr>
        <a:xfrm>
          <a:off x="1423820" y="250445"/>
          <a:ext cx="2840140" cy="2840140"/>
        </a:xfrm>
        <a:custGeom>
          <a:avLst/>
          <a:gdLst/>
          <a:ahLst/>
          <a:cxnLst/>
          <a:rect l="0" t="0" r="0" b="0"/>
          <a:pathLst>
            <a:path>
              <a:moveTo>
                <a:pt x="363719" y="2369134"/>
              </a:moveTo>
              <a:arcTo wR="1420070" hR="1420070" stAng="8283738" swAng="834565"/>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1704F27-3A10-4EFA-8780-72CE67EB4E9C}">
      <dsp:nvSpPr>
        <dsp:cNvPr id="0" name=""/>
        <dsp:cNvSpPr/>
      </dsp:nvSpPr>
      <dsp:spPr>
        <a:xfrm>
          <a:off x="962087" y="1737534"/>
          <a:ext cx="994673" cy="49795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Accessibility</a:t>
          </a:r>
        </a:p>
      </dsp:txBody>
      <dsp:txXfrm>
        <a:off x="986395" y="1761842"/>
        <a:ext cx="946057" cy="449337"/>
      </dsp:txXfrm>
    </dsp:sp>
    <dsp:sp modelId="{A2ADA76E-C837-4DA0-93DE-0C721A2D6F96}">
      <dsp:nvSpPr>
        <dsp:cNvPr id="0" name=""/>
        <dsp:cNvSpPr/>
      </dsp:nvSpPr>
      <dsp:spPr>
        <a:xfrm>
          <a:off x="1423820" y="250445"/>
          <a:ext cx="2840140" cy="2840140"/>
        </a:xfrm>
        <a:custGeom>
          <a:avLst/>
          <a:gdLst/>
          <a:ahLst/>
          <a:cxnLst/>
          <a:rect l="0" t="0" r="0" b="0"/>
          <a:pathLst>
            <a:path>
              <a:moveTo>
                <a:pt x="2074" y="1343341"/>
              </a:moveTo>
              <a:arcTo wR="1420070" hR="1420070" stAng="10985839" swAng="1063573"/>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00531C0-3461-4386-95F7-DCAD389EF604}">
      <dsp:nvSpPr>
        <dsp:cNvPr id="0" name=""/>
        <dsp:cNvSpPr/>
      </dsp:nvSpPr>
      <dsp:spPr>
        <a:xfrm>
          <a:off x="1350594" y="536139"/>
          <a:ext cx="766082" cy="49795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de-DE" sz="1050" kern="1200">
              <a:solidFill>
                <a:sysClr val="windowText" lastClr="000000"/>
              </a:solidFill>
            </a:rPr>
            <a:t>Technical quality</a:t>
          </a:r>
        </a:p>
      </dsp:txBody>
      <dsp:txXfrm>
        <a:off x="1374902" y="560447"/>
        <a:ext cx="717466" cy="449337"/>
      </dsp:txXfrm>
    </dsp:sp>
    <dsp:sp modelId="{AB076A91-1C28-4DF5-B64A-C4991051DF27}">
      <dsp:nvSpPr>
        <dsp:cNvPr id="0" name=""/>
        <dsp:cNvSpPr/>
      </dsp:nvSpPr>
      <dsp:spPr>
        <a:xfrm>
          <a:off x="1423820" y="250445"/>
          <a:ext cx="2840140" cy="2840140"/>
        </a:xfrm>
        <a:custGeom>
          <a:avLst/>
          <a:gdLst/>
          <a:ahLst/>
          <a:cxnLst/>
          <a:rect l="0" t="0" r="0" b="0"/>
          <a:pathLst>
            <a:path>
              <a:moveTo>
                <a:pt x="636364" y="235838"/>
              </a:moveTo>
              <a:arcTo wR="1420070" hR="1420070" stAng="14190242" swAng="631695"/>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C516-FBE9-4C2A-AE21-497F67B3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661583-2EC3-4E70-BE65-6D05BC0F5E6A}">
  <ds:schemaRefs>
    <ds:schemaRef ds:uri="http://schemas.openxmlformats.org/officeDocument/2006/bibliography"/>
  </ds:schemaRefs>
</ds:datastoreItem>
</file>

<file path=customXml/itemProps3.xml><?xml version="1.0" encoding="utf-8"?>
<ds:datastoreItem xmlns:ds="http://schemas.openxmlformats.org/officeDocument/2006/customXml" ds:itemID="{8B2AE7F4-3299-42D3-9A5E-5AC706A0A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B31F17-C39B-431A-941F-F156F251F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10118</Words>
  <Characters>50995</Characters>
  <Application>Microsoft Office Word</Application>
  <DocSecurity>0</DocSecurity>
  <Lines>5099</Lines>
  <Paragraphs>3819</Paragraphs>
  <ScaleCrop>false</ScaleCrop>
  <HeadingPairs>
    <vt:vector size="2" baseType="variant">
      <vt:variant>
        <vt:lpstr>Titel</vt:lpstr>
      </vt:variant>
      <vt:variant>
        <vt:i4>1</vt:i4>
      </vt:variant>
    </vt:vector>
  </HeadingPairs>
  <TitlesOfParts>
    <vt:vector size="1" baseType="lpstr">
      <vt:lpstr>DiGI-VET</vt:lpstr>
    </vt:vector>
  </TitlesOfParts>
  <Company>Microsoft</Company>
  <LinksUpToDate>false</LinksUpToDate>
  <CharactersWithSpaces>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DiGI-VET</dc:title>
  <dc:creator>Marc Beutner</dc:creator>
  <cp:lastModifiedBy>Helene Maja Lindenthal</cp:lastModifiedBy>
  <cp:revision>3</cp:revision>
  <dcterms:created xsi:type="dcterms:W3CDTF">2023-03-03T09:56:00Z</dcterms:created>
  <dcterms:modified xsi:type="dcterms:W3CDTF">2023-12-08T09:28:00Z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b6cce3629bb475937fa852dd38f26559c96002c525911350d70a7b8746951972</vt:lpwstr>
  </property>
</Properties>
</file>